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page" w:horzAnchor="margin" w:tblpXSpec="center" w:tblpY="78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31"/>
        <w:gridCol w:w="4291"/>
      </w:tblGrid>
      <w:tr w:rsidR="003F174F" w:rsidTr="003F174F">
        <w:tc>
          <w:tcPr>
            <w:tcW w:w="4428" w:type="dxa"/>
          </w:tcPr>
          <w:p w:rsidR="003F174F" w:rsidRPr="00BF5D7B" w:rsidRDefault="003F174F" w:rsidP="003F174F">
            <w:pPr>
              <w:rPr>
                <w:rFonts w:asciiTheme="majorBidi" w:hAnsiTheme="majorBidi" w:cstheme="majorBidi"/>
                <w:b/>
                <w:bCs/>
                <w:sz w:val="34"/>
                <w:szCs w:val="34"/>
                <w:rtl/>
              </w:rPr>
            </w:pPr>
            <w:r w:rsidRPr="00BF5D7B">
              <w:rPr>
                <w:rFonts w:asciiTheme="majorBidi" w:hAnsiTheme="majorBidi" w:cstheme="majorBidi"/>
                <w:b/>
                <w:bCs/>
                <w:sz w:val="34"/>
                <w:szCs w:val="34"/>
              </w:rPr>
              <w:t xml:space="preserve">  </w:t>
            </w:r>
            <w:r w:rsidRPr="00BF5D7B">
              <w:rPr>
                <w:rFonts w:asciiTheme="majorBidi" w:hAnsiTheme="majorBidi" w:cstheme="majorBidi" w:hint="cs"/>
                <w:b/>
                <w:bCs/>
                <w:sz w:val="34"/>
                <w:szCs w:val="34"/>
                <w:rtl/>
              </w:rPr>
              <w:t>الجمهورية العربية السورية</w:t>
            </w:r>
          </w:p>
          <w:p w:rsidR="003F174F" w:rsidRPr="00BF5D7B" w:rsidRDefault="003F174F" w:rsidP="003F174F">
            <w:pPr>
              <w:rPr>
                <w:rFonts w:asciiTheme="majorBidi" w:hAnsiTheme="majorBidi" w:cstheme="majorBidi"/>
                <w:b/>
                <w:bCs/>
                <w:sz w:val="34"/>
                <w:szCs w:val="34"/>
              </w:rPr>
            </w:pPr>
            <w:r w:rsidRPr="00BF5D7B">
              <w:rPr>
                <w:rFonts w:asciiTheme="majorBidi" w:hAnsiTheme="majorBidi" w:cstheme="majorBidi" w:hint="cs"/>
                <w:b/>
                <w:bCs/>
                <w:sz w:val="34"/>
                <w:szCs w:val="34"/>
                <w:rtl/>
              </w:rPr>
              <w:t xml:space="preserve">       وزارة التعليم العالي          </w:t>
            </w:r>
          </w:p>
          <w:p w:rsidR="003F174F" w:rsidRPr="00BF5D7B" w:rsidRDefault="003F174F" w:rsidP="003F174F">
            <w:pPr>
              <w:rPr>
                <w:rFonts w:asciiTheme="majorBidi" w:hAnsiTheme="majorBidi" w:cstheme="majorBidi"/>
                <w:b/>
                <w:bCs/>
                <w:sz w:val="34"/>
                <w:szCs w:val="34"/>
                <w:rtl/>
              </w:rPr>
            </w:pPr>
            <w:r w:rsidRPr="00BF5D7B">
              <w:rPr>
                <w:rFonts w:asciiTheme="majorBidi" w:hAnsiTheme="majorBidi" w:cstheme="majorBidi" w:hint="cs"/>
                <w:b/>
                <w:bCs/>
                <w:sz w:val="34"/>
                <w:szCs w:val="34"/>
                <w:rtl/>
              </w:rPr>
              <w:t xml:space="preserve">          جامعة دمشق</w:t>
            </w:r>
          </w:p>
          <w:p w:rsidR="003F174F" w:rsidRPr="00BF5D7B" w:rsidRDefault="003F174F" w:rsidP="003F174F">
            <w:pPr>
              <w:rPr>
                <w:rFonts w:asciiTheme="majorBidi" w:hAnsiTheme="majorBidi" w:cstheme="majorBidi"/>
                <w:b/>
                <w:bCs/>
                <w:sz w:val="34"/>
                <w:szCs w:val="34"/>
                <w:rtl/>
                <w:lang w:bidi="ar-SY"/>
              </w:rPr>
            </w:pPr>
            <w:r w:rsidRPr="00BF5D7B">
              <w:rPr>
                <w:rFonts w:asciiTheme="majorBidi" w:hAnsiTheme="majorBidi" w:cstheme="majorBidi" w:hint="cs"/>
                <w:b/>
                <w:bCs/>
                <w:sz w:val="34"/>
                <w:szCs w:val="34"/>
                <w:rtl/>
              </w:rPr>
              <w:t xml:space="preserve">   </w:t>
            </w:r>
            <w:r w:rsidRPr="00BF5D7B">
              <w:rPr>
                <w:rFonts w:asciiTheme="majorBidi" w:hAnsiTheme="majorBidi" w:cstheme="majorBidi"/>
                <w:b/>
                <w:bCs/>
                <w:sz w:val="34"/>
                <w:szCs w:val="34"/>
              </w:rPr>
              <w:t xml:space="preserve">   </w:t>
            </w:r>
            <w:r w:rsidRPr="00BF5D7B">
              <w:rPr>
                <w:rFonts w:asciiTheme="majorBidi" w:hAnsiTheme="majorBidi" w:cstheme="majorBidi" w:hint="cs"/>
                <w:b/>
                <w:bCs/>
                <w:sz w:val="34"/>
                <w:szCs w:val="34"/>
                <w:rtl/>
              </w:rPr>
              <w:t xml:space="preserve"> كلية الطب</w:t>
            </w:r>
            <w:r w:rsidRPr="00BF5D7B">
              <w:rPr>
                <w:rFonts w:asciiTheme="majorBidi" w:hAnsiTheme="majorBidi" w:cstheme="majorBidi"/>
                <w:b/>
                <w:bCs/>
                <w:sz w:val="34"/>
                <w:szCs w:val="34"/>
              </w:rPr>
              <w:t xml:space="preserve"> </w:t>
            </w:r>
            <w:r w:rsidRPr="00BF5D7B">
              <w:rPr>
                <w:rFonts w:asciiTheme="majorBidi" w:hAnsiTheme="majorBidi" w:cstheme="majorBidi" w:hint="cs"/>
                <w:b/>
                <w:bCs/>
                <w:sz w:val="34"/>
                <w:szCs w:val="34"/>
                <w:rtl/>
                <w:lang w:bidi="ar-SY"/>
              </w:rPr>
              <w:t>البشري</w:t>
            </w:r>
          </w:p>
          <w:p w:rsidR="003F174F" w:rsidRPr="002937D5" w:rsidRDefault="003F174F" w:rsidP="003F174F">
            <w:pPr>
              <w:rPr>
                <w:rFonts w:asciiTheme="majorBidi" w:hAnsiTheme="majorBidi" w:cstheme="majorBidi"/>
                <w:b/>
                <w:bCs/>
                <w:sz w:val="28"/>
                <w:szCs w:val="28"/>
              </w:rPr>
            </w:pPr>
            <w:r w:rsidRPr="00BF5D7B">
              <w:rPr>
                <w:rFonts w:asciiTheme="majorBidi" w:hAnsiTheme="majorBidi" w:cstheme="majorBidi" w:hint="cs"/>
                <w:b/>
                <w:bCs/>
                <w:sz w:val="30"/>
                <w:szCs w:val="30"/>
                <w:rtl/>
              </w:rPr>
              <w:t xml:space="preserve"> قسم التوليد والأمراض النسائية</w:t>
            </w:r>
          </w:p>
        </w:tc>
        <w:tc>
          <w:tcPr>
            <w:tcW w:w="4428" w:type="dxa"/>
          </w:tcPr>
          <w:p w:rsidR="003F174F" w:rsidRDefault="003F174F" w:rsidP="003F174F">
            <w:pPr>
              <w:jc w:val="right"/>
              <w:rPr>
                <w:rFonts w:asciiTheme="majorBidi" w:hAnsiTheme="majorBidi" w:cstheme="majorBidi"/>
                <w:b/>
                <w:bCs/>
                <w:sz w:val="28"/>
                <w:szCs w:val="28"/>
                <w:rtl/>
              </w:rPr>
            </w:pPr>
            <w:r w:rsidRPr="003E4BFF">
              <w:rPr>
                <w:rFonts w:asciiTheme="majorBidi" w:hAnsiTheme="majorBidi" w:cs="Times New Roman"/>
                <w:b/>
                <w:bCs/>
                <w:noProof/>
                <w:sz w:val="28"/>
                <w:szCs w:val="28"/>
                <w:rtl/>
              </w:rPr>
              <w:drawing>
                <wp:inline distT="0" distB="0" distL="0" distR="0">
                  <wp:extent cx="1304925" cy="1304925"/>
                  <wp:effectExtent l="19050" t="0" r="9525" b="0"/>
                  <wp:docPr id="3"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شعار جامعة دمشق"/>
                          <pic:cNvPicPr>
                            <a:picLocks noChangeAspect="1" noChangeArrowheads="1"/>
                          </pic:cNvPicPr>
                        </pic:nvPicPr>
                        <pic:blipFill>
                          <a:blip r:embed="rId9" cstate="print"/>
                          <a:srcRect/>
                          <a:stretch>
                            <a:fillRect/>
                          </a:stretch>
                        </pic:blipFill>
                        <pic:spPr bwMode="auto">
                          <a:xfrm>
                            <a:off x="0" y="0"/>
                            <a:ext cx="1304925" cy="1304925"/>
                          </a:xfrm>
                          <a:prstGeom prst="rect">
                            <a:avLst/>
                          </a:prstGeom>
                          <a:noFill/>
                          <a:ln w="9525">
                            <a:noFill/>
                            <a:miter lim="800000"/>
                            <a:headEnd/>
                            <a:tailEnd/>
                          </a:ln>
                        </pic:spPr>
                      </pic:pic>
                    </a:graphicData>
                  </a:graphic>
                </wp:inline>
              </w:drawing>
            </w:r>
          </w:p>
        </w:tc>
      </w:tr>
    </w:tbl>
    <w:p w:rsidR="003F174F" w:rsidRDefault="003F174F" w:rsidP="003F174F">
      <w:pPr>
        <w:autoSpaceDE w:val="0"/>
        <w:autoSpaceDN w:val="0"/>
        <w:adjustRightInd w:val="0"/>
        <w:spacing w:after="0" w:line="240" w:lineRule="auto"/>
        <w:jc w:val="center"/>
        <w:rPr>
          <w:rFonts w:ascii="TraditionalArabic-Bold" w:cs="PT Bold Heading"/>
          <w:color w:val="0070C0"/>
          <w:sz w:val="68"/>
          <w:szCs w:val="68"/>
          <w:rtl/>
        </w:rPr>
      </w:pPr>
    </w:p>
    <w:p w:rsidR="003F174F" w:rsidRPr="003F174F" w:rsidRDefault="003F174F" w:rsidP="003F174F">
      <w:pPr>
        <w:autoSpaceDE w:val="0"/>
        <w:autoSpaceDN w:val="0"/>
        <w:adjustRightInd w:val="0"/>
        <w:spacing w:after="0" w:line="240" w:lineRule="auto"/>
        <w:jc w:val="center"/>
        <w:rPr>
          <w:rFonts w:ascii="TraditionalArabic-Bold" w:cs="PT Bold Heading"/>
          <w:color w:val="0070C0"/>
          <w:sz w:val="68"/>
          <w:szCs w:val="68"/>
          <w:rtl/>
        </w:rPr>
      </w:pPr>
      <w:r w:rsidRPr="003F174F">
        <w:rPr>
          <w:rFonts w:ascii="TraditionalArabic-Bold" w:cs="PT Bold Heading" w:hint="cs"/>
          <w:color w:val="0070C0"/>
          <w:sz w:val="68"/>
          <w:szCs w:val="68"/>
          <w:rtl/>
        </w:rPr>
        <w:t xml:space="preserve">الإختلاطات التوليدية الشديدة </w:t>
      </w:r>
    </w:p>
    <w:p w:rsidR="003F174F" w:rsidRPr="003F174F" w:rsidRDefault="003F174F" w:rsidP="003F174F">
      <w:pPr>
        <w:autoSpaceDE w:val="0"/>
        <w:autoSpaceDN w:val="0"/>
        <w:adjustRightInd w:val="0"/>
        <w:spacing w:after="0" w:line="240" w:lineRule="auto"/>
        <w:jc w:val="center"/>
        <w:rPr>
          <w:rFonts w:cs="TimesNewRomanPSMT"/>
          <w:b/>
          <w:bCs/>
          <w:color w:val="0070C0"/>
          <w:sz w:val="48"/>
          <w:szCs w:val="48"/>
          <w:rtl/>
        </w:rPr>
      </w:pPr>
      <w:r w:rsidRPr="003F174F">
        <w:rPr>
          <w:rFonts w:ascii="TraditionalArabic-Bold" w:cs="PT Bold Heading" w:hint="cs"/>
          <w:color w:val="0070C0"/>
          <w:sz w:val="48"/>
          <w:szCs w:val="48"/>
          <w:rtl/>
        </w:rPr>
        <w:t>دراسة وصفية ـ دار التوليد الجامعي بدمشق</w:t>
      </w:r>
    </w:p>
    <w:p w:rsidR="003F174F" w:rsidRDefault="003F174F" w:rsidP="003F174F">
      <w:pPr>
        <w:spacing w:after="0" w:line="240" w:lineRule="auto"/>
        <w:jc w:val="center"/>
        <w:rPr>
          <w:rFonts w:asciiTheme="minorBidi" w:hAnsiTheme="minorBidi" w:cs="Diwani Letter"/>
          <w:sz w:val="58"/>
          <w:szCs w:val="58"/>
          <w:rtl/>
        </w:rPr>
      </w:pPr>
      <w:r>
        <w:rPr>
          <w:rFonts w:asciiTheme="minorBidi" w:hAnsiTheme="minorBidi" w:cs="Diwani Letter" w:hint="cs"/>
          <w:sz w:val="58"/>
          <w:szCs w:val="58"/>
          <w:rtl/>
        </w:rPr>
        <w:t xml:space="preserve">بحث علمي أعد لنيل شهادة  الدراسات العليا (الماجستير) </w:t>
      </w:r>
    </w:p>
    <w:p w:rsidR="003F174F" w:rsidRDefault="003F174F" w:rsidP="003F174F">
      <w:pPr>
        <w:spacing w:after="0" w:line="240" w:lineRule="auto"/>
        <w:jc w:val="center"/>
        <w:rPr>
          <w:rFonts w:asciiTheme="minorBidi" w:hAnsiTheme="minorBidi" w:cs="Diwani Letter"/>
          <w:sz w:val="58"/>
          <w:szCs w:val="58"/>
          <w:rtl/>
        </w:rPr>
      </w:pPr>
      <w:r>
        <w:rPr>
          <w:rFonts w:asciiTheme="minorBidi" w:hAnsiTheme="minorBidi" w:cs="Diwani Letter" w:hint="cs"/>
          <w:sz w:val="58"/>
          <w:szCs w:val="58"/>
          <w:rtl/>
        </w:rPr>
        <w:t>في اختصاص التوليد وأمراض النساء وجراحتها</w:t>
      </w:r>
    </w:p>
    <w:p w:rsidR="003F174F" w:rsidRPr="00336547" w:rsidRDefault="003F174F" w:rsidP="003F174F">
      <w:pPr>
        <w:spacing w:after="0" w:line="240" w:lineRule="auto"/>
        <w:rPr>
          <w:rFonts w:asciiTheme="majorBidi" w:hAnsiTheme="majorBidi" w:cstheme="majorBidi"/>
          <w:b/>
          <w:bCs/>
          <w:sz w:val="44"/>
          <w:szCs w:val="44"/>
          <w:rtl/>
          <w:lang w:bidi="ar-SY"/>
        </w:rPr>
      </w:pPr>
    </w:p>
    <w:tbl>
      <w:tblPr>
        <w:tblStyle w:val="TableGrid"/>
        <w:tblpPr w:leftFromText="180" w:rightFromText="180" w:vertAnchor="text" w:horzAnchor="page" w:tblpXSpec="center" w:tblpY="13"/>
        <w:bidiVisual/>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gridCol w:w="4966"/>
      </w:tblGrid>
      <w:tr w:rsidR="003F174F" w:rsidRPr="001D24E3" w:rsidTr="003F174F">
        <w:trPr>
          <w:trHeight w:hRule="exact" w:val="1979"/>
        </w:trPr>
        <w:tc>
          <w:tcPr>
            <w:tcW w:w="4961" w:type="dxa"/>
          </w:tcPr>
          <w:p w:rsidR="003F174F" w:rsidRPr="00361CFE" w:rsidRDefault="003F174F" w:rsidP="003F174F">
            <w:pPr>
              <w:jc w:val="center"/>
              <w:rPr>
                <w:rFonts w:asciiTheme="majorBidi" w:hAnsiTheme="majorBidi" w:cstheme="majorBidi"/>
                <w:b/>
                <w:bCs/>
                <w:sz w:val="48"/>
                <w:szCs w:val="48"/>
                <w:rtl/>
                <w:lang w:bidi="ar-SY"/>
              </w:rPr>
            </w:pPr>
            <w:r w:rsidRPr="00361CFE">
              <w:rPr>
                <w:rFonts w:asciiTheme="majorBidi" w:hAnsiTheme="majorBidi" w:cstheme="majorBidi" w:hint="cs"/>
                <w:b/>
                <w:bCs/>
                <w:sz w:val="48"/>
                <w:szCs w:val="48"/>
                <w:rtl/>
                <w:lang w:bidi="ar-SY"/>
              </w:rPr>
              <w:t>بإشراف</w:t>
            </w:r>
          </w:p>
          <w:p w:rsidR="003F174F" w:rsidRPr="00361CFE" w:rsidRDefault="003F174F" w:rsidP="003F174F">
            <w:pPr>
              <w:jc w:val="center"/>
              <w:rPr>
                <w:rFonts w:asciiTheme="majorBidi" w:hAnsiTheme="majorBidi" w:cs="PT Bold Heading"/>
                <w:sz w:val="48"/>
                <w:szCs w:val="48"/>
                <w:rtl/>
                <w:lang w:bidi="ar-SY"/>
              </w:rPr>
            </w:pPr>
            <w:r w:rsidRPr="00361CFE">
              <w:rPr>
                <w:rFonts w:asciiTheme="majorBidi" w:hAnsiTheme="majorBidi" w:cstheme="majorBidi" w:hint="cs"/>
                <w:b/>
                <w:bCs/>
                <w:sz w:val="48"/>
                <w:szCs w:val="48"/>
                <w:rtl/>
                <w:lang w:bidi="ar-SY"/>
              </w:rPr>
              <w:t>الأستاذ</w:t>
            </w:r>
            <w:r>
              <w:rPr>
                <w:rFonts w:asciiTheme="majorBidi" w:hAnsiTheme="majorBidi" w:cstheme="majorBidi" w:hint="cs"/>
                <w:b/>
                <w:bCs/>
                <w:sz w:val="48"/>
                <w:szCs w:val="48"/>
                <w:rtl/>
                <w:lang w:bidi="ar-SY"/>
              </w:rPr>
              <w:t>ة</w:t>
            </w:r>
            <w:r w:rsidRPr="00361CFE">
              <w:rPr>
                <w:rFonts w:asciiTheme="majorBidi" w:hAnsiTheme="majorBidi" w:cstheme="majorBidi" w:hint="cs"/>
                <w:b/>
                <w:bCs/>
                <w:sz w:val="48"/>
                <w:szCs w:val="48"/>
                <w:rtl/>
                <w:lang w:bidi="ar-SY"/>
              </w:rPr>
              <w:t xml:space="preserve"> الدكتور</w:t>
            </w:r>
            <w:r>
              <w:rPr>
                <w:rFonts w:asciiTheme="majorBidi" w:hAnsiTheme="majorBidi" w:cstheme="majorBidi" w:hint="cs"/>
                <w:b/>
                <w:bCs/>
                <w:sz w:val="48"/>
                <w:szCs w:val="48"/>
                <w:rtl/>
                <w:lang w:bidi="ar-SY"/>
              </w:rPr>
              <w:t>ة</w:t>
            </w:r>
          </w:p>
          <w:p w:rsidR="003F174F" w:rsidRPr="00361CFE" w:rsidRDefault="003F174F" w:rsidP="003F174F">
            <w:pPr>
              <w:jc w:val="center"/>
              <w:rPr>
                <w:rFonts w:asciiTheme="majorBidi" w:hAnsiTheme="majorBidi" w:cs="PT Bold Heading"/>
                <w:sz w:val="48"/>
                <w:szCs w:val="48"/>
                <w:rtl/>
              </w:rPr>
            </w:pPr>
            <w:r>
              <w:rPr>
                <w:rFonts w:asciiTheme="majorBidi" w:hAnsiTheme="majorBidi" w:cs="PT Bold Heading" w:hint="cs"/>
                <w:sz w:val="48"/>
                <w:szCs w:val="48"/>
                <w:rtl/>
                <w:lang w:bidi="ar-SY"/>
              </w:rPr>
              <w:t>أسماء عبد السلام</w:t>
            </w:r>
          </w:p>
        </w:tc>
        <w:tc>
          <w:tcPr>
            <w:tcW w:w="4966" w:type="dxa"/>
          </w:tcPr>
          <w:p w:rsidR="003F174F" w:rsidRPr="00361CFE" w:rsidRDefault="003F174F" w:rsidP="003F174F">
            <w:pPr>
              <w:jc w:val="center"/>
              <w:rPr>
                <w:rFonts w:asciiTheme="majorBidi" w:hAnsiTheme="majorBidi" w:cstheme="majorBidi"/>
                <w:b/>
                <w:bCs/>
                <w:sz w:val="48"/>
                <w:szCs w:val="48"/>
                <w:rtl/>
              </w:rPr>
            </w:pPr>
            <w:r w:rsidRPr="00361CFE">
              <w:rPr>
                <w:rFonts w:asciiTheme="majorBidi" w:hAnsiTheme="majorBidi" w:cstheme="majorBidi" w:hint="cs"/>
                <w:b/>
                <w:bCs/>
                <w:sz w:val="48"/>
                <w:szCs w:val="48"/>
                <w:rtl/>
              </w:rPr>
              <w:t>برئاسة</w:t>
            </w:r>
          </w:p>
          <w:p w:rsidR="003F174F" w:rsidRPr="00361CFE" w:rsidRDefault="003F174F" w:rsidP="003F174F">
            <w:pPr>
              <w:jc w:val="center"/>
              <w:rPr>
                <w:rFonts w:asciiTheme="majorBidi" w:hAnsiTheme="majorBidi" w:cstheme="majorBidi"/>
                <w:b/>
                <w:bCs/>
                <w:sz w:val="48"/>
                <w:szCs w:val="48"/>
                <w:rtl/>
              </w:rPr>
            </w:pPr>
            <w:r w:rsidRPr="00361CFE">
              <w:rPr>
                <w:rFonts w:asciiTheme="majorBidi" w:hAnsiTheme="majorBidi" w:cstheme="majorBidi" w:hint="cs"/>
                <w:b/>
                <w:bCs/>
                <w:sz w:val="48"/>
                <w:szCs w:val="48"/>
                <w:rtl/>
              </w:rPr>
              <w:t>الأستاذ الدكتور</w:t>
            </w:r>
          </w:p>
          <w:p w:rsidR="003F174F" w:rsidRPr="00361CFE" w:rsidRDefault="003F174F" w:rsidP="003F174F">
            <w:pPr>
              <w:jc w:val="center"/>
              <w:rPr>
                <w:rFonts w:asciiTheme="majorBidi" w:hAnsiTheme="majorBidi" w:cs="PT Bold Heading"/>
                <w:sz w:val="48"/>
                <w:szCs w:val="48"/>
                <w:rtl/>
                <w:lang w:bidi="ar-SY"/>
              </w:rPr>
            </w:pPr>
            <w:r>
              <w:rPr>
                <w:rFonts w:asciiTheme="majorBidi" w:hAnsiTheme="majorBidi" w:cs="PT Bold Heading" w:hint="cs"/>
                <w:sz w:val="48"/>
                <w:szCs w:val="48"/>
                <w:rtl/>
                <w:lang w:bidi="ar-SY"/>
              </w:rPr>
              <w:t>صلاح شيخة</w:t>
            </w:r>
          </w:p>
          <w:p w:rsidR="003F174F" w:rsidRPr="001D24E3" w:rsidRDefault="003F174F" w:rsidP="003F174F">
            <w:pPr>
              <w:jc w:val="center"/>
              <w:rPr>
                <w:rFonts w:asciiTheme="majorBidi" w:hAnsiTheme="majorBidi" w:cstheme="majorBidi"/>
                <w:b/>
                <w:bCs/>
                <w:sz w:val="42"/>
                <w:szCs w:val="42"/>
                <w:rtl/>
              </w:rPr>
            </w:pPr>
          </w:p>
        </w:tc>
      </w:tr>
    </w:tbl>
    <w:p w:rsidR="003F174F" w:rsidRDefault="003F174F" w:rsidP="003F174F">
      <w:pPr>
        <w:spacing w:after="0"/>
        <w:rPr>
          <w:rFonts w:asciiTheme="majorBidi" w:hAnsiTheme="majorBidi" w:cstheme="majorBidi"/>
          <w:b/>
          <w:bCs/>
          <w:sz w:val="46"/>
          <w:szCs w:val="46"/>
          <w:rtl/>
        </w:rPr>
      </w:pPr>
    </w:p>
    <w:p w:rsidR="003F174F" w:rsidRDefault="003F174F" w:rsidP="003F174F">
      <w:pPr>
        <w:spacing w:after="0"/>
        <w:jc w:val="center"/>
        <w:rPr>
          <w:rFonts w:asciiTheme="majorBidi" w:hAnsiTheme="majorBidi" w:cstheme="majorBidi"/>
          <w:b/>
          <w:bCs/>
          <w:sz w:val="46"/>
          <w:szCs w:val="46"/>
          <w:rtl/>
        </w:rPr>
      </w:pPr>
    </w:p>
    <w:p w:rsidR="003F174F" w:rsidRPr="001D24E3" w:rsidRDefault="003F174F" w:rsidP="003F174F">
      <w:pPr>
        <w:spacing w:after="0"/>
        <w:jc w:val="center"/>
        <w:rPr>
          <w:rFonts w:asciiTheme="majorBidi" w:hAnsiTheme="majorBidi" w:cstheme="majorBidi"/>
          <w:b/>
          <w:bCs/>
          <w:sz w:val="46"/>
          <w:szCs w:val="46"/>
          <w:rtl/>
        </w:rPr>
      </w:pPr>
      <w:r w:rsidRPr="001D24E3">
        <w:rPr>
          <w:rFonts w:asciiTheme="majorBidi" w:hAnsiTheme="majorBidi" w:cstheme="majorBidi" w:hint="cs"/>
          <w:b/>
          <w:bCs/>
          <w:sz w:val="46"/>
          <w:szCs w:val="46"/>
          <w:rtl/>
        </w:rPr>
        <w:t xml:space="preserve">إعداد </w:t>
      </w:r>
      <w:r>
        <w:rPr>
          <w:rFonts w:asciiTheme="majorBidi" w:hAnsiTheme="majorBidi" w:cstheme="majorBidi" w:hint="cs"/>
          <w:b/>
          <w:bCs/>
          <w:sz w:val="46"/>
          <w:szCs w:val="46"/>
          <w:rtl/>
        </w:rPr>
        <w:t>الدكتورة</w:t>
      </w:r>
    </w:p>
    <w:p w:rsidR="003F174F" w:rsidRPr="003F174F" w:rsidRDefault="003F174F" w:rsidP="003F174F">
      <w:pPr>
        <w:spacing w:after="0"/>
        <w:jc w:val="center"/>
        <w:rPr>
          <w:rFonts w:asciiTheme="majorBidi" w:hAnsiTheme="majorBidi" w:cs="PT Bold Heading"/>
          <w:sz w:val="48"/>
          <w:szCs w:val="48"/>
          <w:rtl/>
        </w:rPr>
      </w:pPr>
      <w:r w:rsidRPr="003F174F">
        <w:rPr>
          <w:rFonts w:asciiTheme="majorBidi" w:hAnsiTheme="majorBidi" w:cs="PT Bold Heading" w:hint="cs"/>
          <w:sz w:val="48"/>
          <w:szCs w:val="48"/>
          <w:rtl/>
        </w:rPr>
        <w:t>ياره ناصر المرعي</w:t>
      </w:r>
    </w:p>
    <w:p w:rsidR="003F174F" w:rsidRDefault="003F174F" w:rsidP="003F174F">
      <w:pPr>
        <w:spacing w:after="0"/>
        <w:rPr>
          <w:rFonts w:cs="PT Bold Heading"/>
          <w:sz w:val="34"/>
          <w:szCs w:val="34"/>
          <w:rtl/>
        </w:rPr>
      </w:pPr>
    </w:p>
    <w:p w:rsidR="003F174F" w:rsidRPr="00361CFE" w:rsidRDefault="003F174F" w:rsidP="003F174F">
      <w:pPr>
        <w:spacing w:after="0"/>
        <w:jc w:val="right"/>
        <w:rPr>
          <w:rFonts w:cs="Times New Roman"/>
          <w:sz w:val="30"/>
          <w:szCs w:val="30"/>
          <w:rtl/>
        </w:rPr>
      </w:pPr>
      <w:r w:rsidRPr="00361CFE">
        <w:rPr>
          <w:rFonts w:cs="PT Bold Heading" w:hint="cs"/>
          <w:sz w:val="34"/>
          <w:szCs w:val="34"/>
          <w:rtl/>
        </w:rPr>
        <w:t xml:space="preserve">للعام الدراسي: </w:t>
      </w:r>
      <w:r>
        <w:rPr>
          <w:rFonts w:cs="PT Bold Heading" w:hint="cs"/>
          <w:sz w:val="34"/>
          <w:szCs w:val="34"/>
          <w:rtl/>
        </w:rPr>
        <w:t>2011 م</w:t>
      </w:r>
    </w:p>
    <w:p w:rsidR="00863426" w:rsidRDefault="00BF550E" w:rsidP="00BF550E">
      <w:pPr>
        <w:rPr>
          <w:sz w:val="36"/>
          <w:szCs w:val="36"/>
          <w:rtl/>
          <w:lang w:bidi="ar-SY"/>
        </w:rPr>
      </w:pPr>
      <w:r>
        <w:rPr>
          <w:rFonts w:hint="cs"/>
          <w:sz w:val="36"/>
          <w:szCs w:val="36"/>
          <w:rtl/>
          <w:lang w:bidi="ar-SY"/>
        </w:rPr>
        <w:lastRenderedPageBreak/>
        <w:t xml:space="preserve">                    </w:t>
      </w:r>
    </w:p>
    <w:p w:rsidR="00863426" w:rsidRDefault="00863426" w:rsidP="00BF550E">
      <w:pPr>
        <w:rPr>
          <w:sz w:val="36"/>
          <w:szCs w:val="36"/>
          <w:rtl/>
          <w:lang w:bidi="ar-SY"/>
        </w:rPr>
      </w:pPr>
    </w:p>
    <w:p w:rsidR="00863426" w:rsidRDefault="00863426" w:rsidP="00BF550E">
      <w:pPr>
        <w:rPr>
          <w:sz w:val="36"/>
          <w:szCs w:val="36"/>
          <w:rtl/>
          <w:lang w:bidi="ar-SY"/>
        </w:rPr>
      </w:pPr>
    </w:p>
    <w:p w:rsidR="00863426" w:rsidRDefault="00863426" w:rsidP="00BF550E">
      <w:pPr>
        <w:rPr>
          <w:sz w:val="36"/>
          <w:szCs w:val="36"/>
          <w:rtl/>
          <w:lang w:bidi="ar-SY"/>
        </w:rPr>
      </w:pPr>
    </w:p>
    <w:p w:rsidR="00C34E43" w:rsidRDefault="00C34E43" w:rsidP="00BF550E">
      <w:pPr>
        <w:rPr>
          <w:rFonts w:ascii="Algerian" w:hAnsi="Algerian"/>
          <w:sz w:val="48"/>
          <w:szCs w:val="48"/>
          <w:rtl/>
          <w:lang w:bidi="ar-SY"/>
        </w:rPr>
      </w:pPr>
    </w:p>
    <w:p w:rsidR="00C34E43" w:rsidRDefault="00C34E43" w:rsidP="00BF550E">
      <w:pPr>
        <w:rPr>
          <w:rFonts w:ascii="Algerian" w:hAnsi="Algerian"/>
          <w:sz w:val="48"/>
          <w:szCs w:val="48"/>
          <w:rtl/>
          <w:lang w:bidi="ar-SY"/>
        </w:rPr>
      </w:pPr>
    </w:p>
    <w:p w:rsidR="00863426" w:rsidRPr="00796863" w:rsidRDefault="00C34E43" w:rsidP="00BF550E">
      <w:pPr>
        <w:rPr>
          <w:rFonts w:ascii="Andalus" w:hAnsi="Andalus" w:cs="Andalus"/>
          <w:sz w:val="48"/>
          <w:szCs w:val="48"/>
          <w:rtl/>
          <w:lang w:bidi="ar-SY"/>
        </w:rPr>
      </w:pPr>
      <w:r w:rsidRPr="00796863">
        <w:rPr>
          <w:rFonts w:ascii="Andalus" w:hAnsi="Andalus" w:cs="Andalus"/>
          <w:sz w:val="48"/>
          <w:szCs w:val="48"/>
          <w:rtl/>
          <w:lang w:bidi="ar-SY"/>
        </w:rPr>
        <w:t>يامن من علي بكل ما</w:t>
      </w:r>
      <w:r w:rsidR="00863426" w:rsidRPr="00796863">
        <w:rPr>
          <w:rFonts w:ascii="Andalus" w:hAnsi="Andalus" w:cs="Andalus"/>
          <w:sz w:val="48"/>
          <w:szCs w:val="48"/>
          <w:rtl/>
          <w:lang w:bidi="ar-SY"/>
        </w:rPr>
        <w:t xml:space="preserve"> سبق</w:t>
      </w:r>
    </w:p>
    <w:p w:rsidR="00863426" w:rsidRPr="00796863" w:rsidRDefault="00490F12" w:rsidP="00BF550E">
      <w:pPr>
        <w:rPr>
          <w:rFonts w:ascii="Andalus" w:hAnsi="Andalus" w:cs="Andalus"/>
          <w:sz w:val="48"/>
          <w:szCs w:val="48"/>
          <w:rtl/>
          <w:lang w:bidi="ar-SY"/>
        </w:rPr>
      </w:pPr>
      <w:r w:rsidRPr="00796863">
        <w:rPr>
          <w:rFonts w:ascii="Andalus" w:hAnsi="Andalus" w:cs="Andalus"/>
          <w:sz w:val="48"/>
          <w:szCs w:val="48"/>
          <w:rtl/>
          <w:lang w:bidi="ar-SY"/>
        </w:rPr>
        <w:t>و</w:t>
      </w:r>
      <w:r w:rsidR="00863426" w:rsidRPr="00796863">
        <w:rPr>
          <w:rFonts w:ascii="Andalus" w:hAnsi="Andalus" w:cs="Andalus"/>
          <w:sz w:val="48"/>
          <w:szCs w:val="48"/>
          <w:rtl/>
          <w:lang w:bidi="ar-SY"/>
        </w:rPr>
        <w:t xml:space="preserve">جعلني من أكرم من خلق </w:t>
      </w:r>
    </w:p>
    <w:p w:rsidR="004D6D86" w:rsidRPr="0066165A" w:rsidRDefault="001D3B79" w:rsidP="0066165A">
      <w:pPr>
        <w:rPr>
          <w:rFonts w:ascii="Andalus" w:hAnsi="Andalus" w:cs="Andalus"/>
          <w:sz w:val="48"/>
          <w:szCs w:val="48"/>
          <w:lang w:bidi="ar-SY"/>
        </w:rPr>
      </w:pPr>
      <w:r>
        <w:rPr>
          <w:rFonts w:ascii="Andalus" w:hAnsi="Andalus" w:cs="Andalus"/>
          <w:sz w:val="48"/>
          <w:szCs w:val="48"/>
          <w:rtl/>
          <w:lang w:bidi="ar-SY"/>
        </w:rPr>
        <w:t xml:space="preserve">رضاك مقصودي </w:t>
      </w:r>
      <w:r w:rsidR="00490F12" w:rsidRPr="00796863">
        <w:rPr>
          <w:rFonts w:ascii="Andalus" w:hAnsi="Andalus" w:cs="Andalus"/>
          <w:sz w:val="48"/>
          <w:szCs w:val="48"/>
          <w:rtl/>
          <w:lang w:bidi="ar-SY"/>
        </w:rPr>
        <w:t xml:space="preserve">في ما سبق وفي ما </w:t>
      </w:r>
      <w:r w:rsidR="00C34E43" w:rsidRPr="00796863">
        <w:rPr>
          <w:rFonts w:ascii="Andalus" w:hAnsi="Andalus" w:cs="Andalus"/>
          <w:sz w:val="48"/>
          <w:szCs w:val="48"/>
          <w:rtl/>
          <w:lang w:bidi="ar-SY"/>
        </w:rPr>
        <w:t>لحق</w:t>
      </w:r>
      <w:r w:rsidR="004D6D86">
        <w:rPr>
          <w:sz w:val="40"/>
          <w:szCs w:val="40"/>
          <w:rtl/>
          <w:lang w:bidi="ar-SY"/>
        </w:rPr>
        <w:br w:type="page"/>
      </w:r>
    </w:p>
    <w:p w:rsidR="004D6D86" w:rsidRPr="00553A07" w:rsidRDefault="004D6D86" w:rsidP="00DA7199">
      <w:pPr>
        <w:jc w:val="center"/>
        <w:rPr>
          <w:b/>
          <w:bCs/>
          <w:sz w:val="48"/>
          <w:szCs w:val="48"/>
          <w:rtl/>
          <w:lang w:bidi="ar-SY"/>
        </w:rPr>
      </w:pPr>
      <w:r w:rsidRPr="00553A07">
        <w:rPr>
          <w:rFonts w:hint="cs"/>
          <w:b/>
          <w:bCs/>
          <w:sz w:val="48"/>
          <w:szCs w:val="48"/>
          <w:rtl/>
          <w:lang w:bidi="ar-SY"/>
        </w:rPr>
        <w:lastRenderedPageBreak/>
        <w:t>كلمة شكر وتقدير</w:t>
      </w:r>
    </w:p>
    <w:p w:rsidR="00863426" w:rsidRPr="00863426" w:rsidRDefault="004177C1" w:rsidP="004177C1">
      <w:pPr>
        <w:jc w:val="both"/>
        <w:rPr>
          <w:sz w:val="40"/>
          <w:szCs w:val="40"/>
          <w:rtl/>
          <w:lang w:bidi="ar-SY"/>
        </w:rPr>
      </w:pPr>
      <w:r>
        <w:rPr>
          <w:rFonts w:hint="cs"/>
          <w:sz w:val="40"/>
          <w:szCs w:val="40"/>
          <w:rtl/>
          <w:lang w:bidi="ar-SY"/>
        </w:rPr>
        <w:t>في رحلة الحياة الطويلة.. وكلما وصلنا إلى نهاية محطة من محطاتها العديدة.. نشحذ همتنا لمتابعة الرحلة في المحطة التالية.. يحدونا الأمل لتحقيق ال</w:t>
      </w:r>
      <w:r w:rsidR="00EA369D">
        <w:rPr>
          <w:rFonts w:hint="cs"/>
          <w:sz w:val="40"/>
          <w:szCs w:val="40"/>
          <w:rtl/>
          <w:lang w:bidi="ar-SY"/>
        </w:rPr>
        <w:t xml:space="preserve">هدف الأسمى الذي نصبو إليه </w:t>
      </w:r>
      <w:r w:rsidR="00123EE2">
        <w:rPr>
          <w:rFonts w:hint="cs"/>
          <w:sz w:val="40"/>
          <w:szCs w:val="40"/>
          <w:rtl/>
          <w:lang w:bidi="ar-SY"/>
        </w:rPr>
        <w:t>في نهاية المطاف</w:t>
      </w:r>
      <w:r w:rsidR="008305F9">
        <w:rPr>
          <w:rFonts w:hint="cs"/>
          <w:sz w:val="40"/>
          <w:szCs w:val="40"/>
          <w:rtl/>
          <w:lang w:bidi="ar-SY"/>
        </w:rPr>
        <w:t>.....</w:t>
      </w:r>
    </w:p>
    <w:p w:rsidR="00863426" w:rsidRDefault="00123EE2" w:rsidP="00123EE2">
      <w:pPr>
        <w:jc w:val="both"/>
        <w:rPr>
          <w:sz w:val="40"/>
          <w:szCs w:val="40"/>
          <w:rtl/>
          <w:lang w:bidi="ar-SY"/>
        </w:rPr>
      </w:pPr>
      <w:r>
        <w:rPr>
          <w:rFonts w:hint="cs"/>
          <w:sz w:val="40"/>
          <w:szCs w:val="40"/>
          <w:rtl/>
          <w:lang w:bidi="ar-SY"/>
        </w:rPr>
        <w:t xml:space="preserve">ومع دنو محطة جديدة.. </w:t>
      </w:r>
      <w:r w:rsidR="00490F12">
        <w:rPr>
          <w:rFonts w:hint="cs"/>
          <w:sz w:val="40"/>
          <w:szCs w:val="40"/>
          <w:rtl/>
          <w:lang w:bidi="ar-SY"/>
        </w:rPr>
        <w:t>و</w:t>
      </w:r>
      <w:r w:rsidR="00863426" w:rsidRPr="00863426">
        <w:rPr>
          <w:rFonts w:hint="cs"/>
          <w:sz w:val="40"/>
          <w:szCs w:val="40"/>
          <w:rtl/>
          <w:lang w:bidi="ar-SY"/>
        </w:rPr>
        <w:t xml:space="preserve">في </w:t>
      </w:r>
      <w:r w:rsidR="001802B6">
        <w:rPr>
          <w:rFonts w:hint="cs"/>
          <w:sz w:val="40"/>
          <w:szCs w:val="40"/>
          <w:rtl/>
          <w:lang w:bidi="ar-SY"/>
        </w:rPr>
        <w:t xml:space="preserve">مثل </w:t>
      </w:r>
      <w:r w:rsidR="00863426" w:rsidRPr="00863426">
        <w:rPr>
          <w:rFonts w:hint="cs"/>
          <w:sz w:val="40"/>
          <w:szCs w:val="40"/>
          <w:rtl/>
          <w:lang w:bidi="ar-SY"/>
        </w:rPr>
        <w:t>هذه اللحظات</w:t>
      </w:r>
      <w:r w:rsidR="001802B6">
        <w:rPr>
          <w:rFonts w:hint="cs"/>
          <w:sz w:val="40"/>
          <w:szCs w:val="40"/>
          <w:rtl/>
          <w:lang w:bidi="ar-SY"/>
        </w:rPr>
        <w:t xml:space="preserve"> الهانئة.. حيث ننعم بالظلال الوارف للغرس الذي كنا قد زرعناه ورويناه </w:t>
      </w:r>
      <w:r>
        <w:rPr>
          <w:rFonts w:hint="cs"/>
          <w:sz w:val="40"/>
          <w:szCs w:val="40"/>
          <w:rtl/>
          <w:lang w:bidi="ar-SY"/>
        </w:rPr>
        <w:t xml:space="preserve">ورعيناه </w:t>
      </w:r>
      <w:r w:rsidR="001802B6">
        <w:rPr>
          <w:rFonts w:hint="cs"/>
          <w:sz w:val="40"/>
          <w:szCs w:val="40"/>
          <w:rtl/>
          <w:lang w:bidi="ar-SY"/>
        </w:rPr>
        <w:t xml:space="preserve">بالعمل الجاد </w:t>
      </w:r>
      <w:r>
        <w:rPr>
          <w:rFonts w:hint="cs"/>
          <w:sz w:val="40"/>
          <w:szCs w:val="40"/>
          <w:rtl/>
          <w:lang w:bidi="ar-SY"/>
        </w:rPr>
        <w:t>الطويل على مدار</w:t>
      </w:r>
      <w:r w:rsidR="001802B6">
        <w:rPr>
          <w:rFonts w:hint="cs"/>
          <w:sz w:val="40"/>
          <w:szCs w:val="40"/>
          <w:rtl/>
          <w:lang w:bidi="ar-SY"/>
        </w:rPr>
        <w:t xml:space="preserve"> السنوات السابقة.. </w:t>
      </w:r>
      <w:r w:rsidR="00863426" w:rsidRPr="00863426">
        <w:rPr>
          <w:rFonts w:hint="cs"/>
          <w:sz w:val="40"/>
          <w:szCs w:val="40"/>
          <w:rtl/>
          <w:lang w:bidi="ar-SY"/>
        </w:rPr>
        <w:t>لا ي</w:t>
      </w:r>
      <w:r w:rsidR="00490F12">
        <w:rPr>
          <w:rFonts w:hint="cs"/>
          <w:sz w:val="40"/>
          <w:szCs w:val="40"/>
          <w:rtl/>
          <w:lang w:bidi="ar-SY"/>
        </w:rPr>
        <w:t>سعني إلا أن أتقدم ب</w:t>
      </w:r>
      <w:r w:rsidR="001802B6">
        <w:rPr>
          <w:rFonts w:hint="cs"/>
          <w:sz w:val="40"/>
          <w:szCs w:val="40"/>
          <w:rtl/>
          <w:lang w:bidi="ar-SY"/>
        </w:rPr>
        <w:t>الشكر ال</w:t>
      </w:r>
      <w:r w:rsidR="00490F12">
        <w:rPr>
          <w:rFonts w:hint="cs"/>
          <w:sz w:val="40"/>
          <w:szCs w:val="40"/>
          <w:rtl/>
          <w:lang w:bidi="ar-SY"/>
        </w:rPr>
        <w:t xml:space="preserve">جزيل </w:t>
      </w:r>
      <w:r w:rsidR="001802B6">
        <w:rPr>
          <w:rFonts w:hint="cs"/>
          <w:sz w:val="40"/>
          <w:szCs w:val="40"/>
          <w:rtl/>
          <w:lang w:bidi="ar-SY"/>
        </w:rPr>
        <w:t xml:space="preserve">إلى كل من كان له دور في تحقيق </w:t>
      </w:r>
      <w:r>
        <w:rPr>
          <w:rFonts w:hint="cs"/>
          <w:sz w:val="40"/>
          <w:szCs w:val="40"/>
          <w:rtl/>
          <w:lang w:bidi="ar-SY"/>
        </w:rPr>
        <w:t>ما أنعم الله علي بتحقيقه</w:t>
      </w:r>
      <w:r w:rsidR="001802B6">
        <w:rPr>
          <w:rFonts w:hint="cs"/>
          <w:sz w:val="40"/>
          <w:szCs w:val="40"/>
          <w:rtl/>
          <w:lang w:bidi="ar-SY"/>
        </w:rPr>
        <w:t>.....</w:t>
      </w:r>
    </w:p>
    <w:p w:rsidR="001802B6" w:rsidRDefault="001802B6" w:rsidP="004177C1">
      <w:pPr>
        <w:jc w:val="both"/>
        <w:rPr>
          <w:sz w:val="40"/>
          <w:szCs w:val="40"/>
          <w:rtl/>
          <w:lang w:bidi="ar-SY"/>
        </w:rPr>
      </w:pPr>
    </w:p>
    <w:p w:rsidR="001802B6" w:rsidRDefault="001802B6" w:rsidP="004177C1">
      <w:pPr>
        <w:jc w:val="both"/>
        <w:rPr>
          <w:sz w:val="40"/>
          <w:szCs w:val="40"/>
          <w:rtl/>
          <w:lang w:bidi="ar-SY"/>
        </w:rPr>
      </w:pPr>
      <w:r>
        <w:rPr>
          <w:rFonts w:hint="cs"/>
          <w:sz w:val="40"/>
          <w:szCs w:val="40"/>
          <w:rtl/>
          <w:lang w:bidi="ar-SY"/>
        </w:rPr>
        <w:t>الشكر الجزيل إلى المنارات التي أنارت لنا دروب المعرفة</w:t>
      </w:r>
    </w:p>
    <w:p w:rsidR="001802B6" w:rsidRDefault="001802B6" w:rsidP="009852F1">
      <w:pPr>
        <w:jc w:val="both"/>
        <w:rPr>
          <w:sz w:val="40"/>
          <w:szCs w:val="40"/>
          <w:rtl/>
          <w:lang w:bidi="ar-SY"/>
        </w:rPr>
      </w:pPr>
      <w:r>
        <w:rPr>
          <w:rFonts w:hint="cs"/>
          <w:sz w:val="40"/>
          <w:szCs w:val="40"/>
          <w:rtl/>
          <w:lang w:bidi="ar-SY"/>
        </w:rPr>
        <w:t>الشكر الجزيل لكم.. أساتذتنا الكرام</w:t>
      </w:r>
    </w:p>
    <w:p w:rsidR="009852F1" w:rsidRDefault="009852F1" w:rsidP="009852F1">
      <w:pPr>
        <w:jc w:val="both"/>
        <w:rPr>
          <w:sz w:val="40"/>
          <w:szCs w:val="40"/>
          <w:rtl/>
          <w:lang w:bidi="ar-SY"/>
        </w:rPr>
      </w:pPr>
    </w:p>
    <w:p w:rsidR="009852F1" w:rsidRDefault="009852F1" w:rsidP="009852F1">
      <w:pPr>
        <w:jc w:val="both"/>
        <w:rPr>
          <w:sz w:val="40"/>
          <w:szCs w:val="40"/>
          <w:rtl/>
          <w:lang w:bidi="ar-SY"/>
        </w:rPr>
      </w:pPr>
      <w:r>
        <w:rPr>
          <w:rFonts w:hint="cs"/>
          <w:sz w:val="40"/>
          <w:szCs w:val="40"/>
          <w:rtl/>
          <w:lang w:bidi="ar-SY"/>
        </w:rPr>
        <w:t>الشكر.. كل الشكر.. إلى الأستاذة الدكتورة أسماء عبد السلام</w:t>
      </w:r>
    </w:p>
    <w:p w:rsidR="00DA7199" w:rsidRDefault="009852F1" w:rsidP="00DA7199">
      <w:pPr>
        <w:jc w:val="both"/>
        <w:rPr>
          <w:sz w:val="40"/>
          <w:szCs w:val="40"/>
          <w:rtl/>
          <w:lang w:bidi="ar-SY"/>
        </w:rPr>
      </w:pPr>
      <w:r>
        <w:rPr>
          <w:rFonts w:hint="cs"/>
          <w:sz w:val="40"/>
          <w:szCs w:val="40"/>
          <w:rtl/>
          <w:lang w:bidi="ar-SY"/>
        </w:rPr>
        <w:t>التي كرمتني بإشرافها ودعمها لي في هذه الرسالة</w:t>
      </w:r>
    </w:p>
    <w:p w:rsidR="00DA7199" w:rsidRDefault="00DA7199" w:rsidP="00DA7199">
      <w:pPr>
        <w:jc w:val="both"/>
        <w:rPr>
          <w:sz w:val="40"/>
          <w:szCs w:val="40"/>
          <w:rtl/>
          <w:lang w:bidi="ar-SY"/>
        </w:rPr>
      </w:pPr>
    </w:p>
    <w:p w:rsidR="00DA7199" w:rsidRDefault="00DA7199" w:rsidP="00DA7199">
      <w:pPr>
        <w:jc w:val="both"/>
        <w:rPr>
          <w:sz w:val="40"/>
          <w:szCs w:val="40"/>
          <w:rtl/>
          <w:lang w:bidi="ar-SY"/>
        </w:rPr>
      </w:pPr>
      <w:r>
        <w:rPr>
          <w:rFonts w:hint="cs"/>
          <w:sz w:val="40"/>
          <w:szCs w:val="40"/>
          <w:rtl/>
          <w:lang w:bidi="ar-SY"/>
        </w:rPr>
        <w:t>والشكر الجزيل للسادة أعضاء لجنة التحكيم</w:t>
      </w:r>
    </w:p>
    <w:p w:rsidR="00DA7199" w:rsidRDefault="00DA7199" w:rsidP="00DA7199">
      <w:pPr>
        <w:jc w:val="both"/>
        <w:rPr>
          <w:sz w:val="40"/>
          <w:szCs w:val="40"/>
          <w:rtl/>
          <w:lang w:bidi="ar-SY"/>
        </w:rPr>
      </w:pPr>
      <w:r>
        <w:rPr>
          <w:rFonts w:hint="cs"/>
          <w:sz w:val="40"/>
          <w:szCs w:val="40"/>
          <w:rtl/>
          <w:lang w:bidi="ar-SY"/>
        </w:rPr>
        <w:t>الأستاذ الدكتور محمد الطباع</w:t>
      </w:r>
      <w:r>
        <w:rPr>
          <w:rFonts w:hint="cs"/>
          <w:sz w:val="40"/>
          <w:szCs w:val="40"/>
          <w:rtl/>
          <w:lang w:bidi="ar-SY"/>
        </w:rPr>
        <w:tab/>
        <w:t xml:space="preserve"> و الأستاذة الدكتورة سوزان طبراني</w:t>
      </w:r>
    </w:p>
    <w:p w:rsidR="00DA7199" w:rsidRDefault="00DA7199" w:rsidP="00DA7199">
      <w:pPr>
        <w:jc w:val="both"/>
        <w:rPr>
          <w:sz w:val="40"/>
          <w:szCs w:val="40"/>
          <w:rtl/>
          <w:lang w:bidi="ar-SY"/>
        </w:rPr>
      </w:pPr>
    </w:p>
    <w:p w:rsidR="00DA7199" w:rsidRPr="001D7807" w:rsidRDefault="001D7807" w:rsidP="001D7807">
      <w:pPr>
        <w:jc w:val="both"/>
        <w:rPr>
          <w:b/>
          <w:bCs/>
          <w:sz w:val="36"/>
          <w:szCs w:val="36"/>
          <w:rtl/>
          <w:lang w:bidi="ar-SY"/>
        </w:rPr>
      </w:pPr>
      <w:r w:rsidRPr="001D7807">
        <w:rPr>
          <w:rFonts w:hint="cs"/>
          <w:b/>
          <w:bCs/>
          <w:sz w:val="36"/>
          <w:szCs w:val="36"/>
          <w:rtl/>
          <w:lang w:bidi="ar-SY"/>
        </w:rPr>
        <w:t>ولن يفوتنا التقدم بعميق الشكر والتقدير ل</w:t>
      </w:r>
      <w:r w:rsidR="00DA7199" w:rsidRPr="001D7807">
        <w:rPr>
          <w:rFonts w:hint="cs"/>
          <w:b/>
          <w:bCs/>
          <w:sz w:val="36"/>
          <w:szCs w:val="36"/>
          <w:rtl/>
          <w:lang w:bidi="ar-SY"/>
        </w:rPr>
        <w:t>لأستاذ الدكتور صلاح شيخة</w:t>
      </w:r>
    </w:p>
    <w:p w:rsidR="00BF550E" w:rsidRDefault="005103EE" w:rsidP="006A63E4">
      <w:pPr>
        <w:jc w:val="center"/>
        <w:rPr>
          <w:b/>
          <w:bCs/>
          <w:sz w:val="48"/>
          <w:szCs w:val="48"/>
          <w:rtl/>
          <w:lang w:bidi="ar-SY"/>
        </w:rPr>
      </w:pPr>
      <w:r>
        <w:rPr>
          <w:rFonts w:hint="cs"/>
          <w:b/>
          <w:bCs/>
          <w:sz w:val="48"/>
          <w:szCs w:val="48"/>
          <w:rtl/>
          <w:lang w:bidi="ar-SY"/>
        </w:rPr>
        <w:lastRenderedPageBreak/>
        <w:t>ملخص ا</w:t>
      </w:r>
      <w:r w:rsidR="00B36830">
        <w:rPr>
          <w:rFonts w:hint="cs"/>
          <w:b/>
          <w:bCs/>
          <w:sz w:val="48"/>
          <w:szCs w:val="48"/>
          <w:rtl/>
          <w:lang w:bidi="ar-SY"/>
        </w:rPr>
        <w:t>لدراسة</w:t>
      </w:r>
      <w:r>
        <w:rPr>
          <w:rFonts w:hint="cs"/>
          <w:b/>
          <w:bCs/>
          <w:sz w:val="48"/>
          <w:szCs w:val="48"/>
          <w:rtl/>
          <w:lang w:bidi="ar-SY"/>
        </w:rPr>
        <w:t xml:space="preserve"> و نتائجها</w:t>
      </w:r>
    </w:p>
    <w:p w:rsidR="006A63E4" w:rsidRPr="006A63E4" w:rsidRDefault="006A63E4" w:rsidP="006A63E4">
      <w:pPr>
        <w:jc w:val="center"/>
        <w:rPr>
          <w:b/>
          <w:bCs/>
          <w:sz w:val="48"/>
          <w:szCs w:val="48"/>
          <w:rtl/>
          <w:lang w:bidi="ar-SY"/>
        </w:rPr>
      </w:pPr>
    </w:p>
    <w:p w:rsidR="00AE1A92" w:rsidRPr="0047674B" w:rsidRDefault="006B38FD" w:rsidP="00490F12">
      <w:pPr>
        <w:jc w:val="both"/>
        <w:rPr>
          <w:sz w:val="32"/>
          <w:szCs w:val="32"/>
          <w:rtl/>
          <w:lang w:bidi="ar-SY"/>
        </w:rPr>
      </w:pPr>
      <w:r w:rsidRPr="0047674B">
        <w:rPr>
          <w:rFonts w:hint="cs"/>
          <w:sz w:val="32"/>
          <w:szCs w:val="32"/>
          <w:rtl/>
          <w:lang w:bidi="ar-SY"/>
        </w:rPr>
        <w:t xml:space="preserve">إن دراسة حالات </w:t>
      </w:r>
      <w:r w:rsidRPr="0047674B">
        <w:rPr>
          <w:sz w:val="32"/>
          <w:szCs w:val="32"/>
          <w:lang w:bidi="ar-SY"/>
        </w:rPr>
        <w:t>Near miss</w:t>
      </w:r>
      <w:r w:rsidR="00695D5C">
        <w:rPr>
          <w:rFonts w:hint="cs"/>
          <w:sz w:val="32"/>
          <w:szCs w:val="32"/>
          <w:rtl/>
          <w:lang w:bidi="ar-SY"/>
        </w:rPr>
        <w:t xml:space="preserve"> الإختلاطات التوليدية الشديدة</w:t>
      </w:r>
      <w:r w:rsidRPr="0047674B">
        <w:rPr>
          <w:rFonts w:hint="cs"/>
          <w:sz w:val="32"/>
          <w:szCs w:val="32"/>
          <w:rtl/>
          <w:lang w:bidi="ar-SY"/>
        </w:rPr>
        <w:t xml:space="preserve"> تحدد النساء الأكثر عرضة لخطر وفيات الأمهات</w:t>
      </w:r>
      <w:r w:rsidR="00D72D1A">
        <w:rPr>
          <w:rFonts w:hint="cs"/>
          <w:sz w:val="32"/>
          <w:szCs w:val="32"/>
          <w:rtl/>
          <w:lang w:bidi="ar-SY"/>
        </w:rPr>
        <w:t xml:space="preserve"> والأسباب التي أدت إلى الاختلاط سواء كانت طبية أو غير طبية</w:t>
      </w:r>
      <w:r w:rsidRPr="0047674B">
        <w:rPr>
          <w:rFonts w:hint="cs"/>
          <w:sz w:val="32"/>
          <w:szCs w:val="32"/>
          <w:rtl/>
          <w:lang w:bidi="ar-SY"/>
        </w:rPr>
        <w:t xml:space="preserve"> و</w:t>
      </w:r>
      <w:r w:rsidR="00AE1A92">
        <w:rPr>
          <w:rFonts w:hint="cs"/>
          <w:sz w:val="32"/>
          <w:szCs w:val="32"/>
          <w:rtl/>
          <w:lang w:bidi="ar-SY"/>
        </w:rPr>
        <w:t>هذا</w:t>
      </w:r>
      <w:r w:rsidR="00490F12">
        <w:rPr>
          <w:rFonts w:hint="cs"/>
          <w:sz w:val="32"/>
          <w:szCs w:val="32"/>
          <w:rtl/>
          <w:lang w:bidi="ar-SY"/>
        </w:rPr>
        <w:t xml:space="preserve"> يساعد على </w:t>
      </w:r>
      <w:r w:rsidR="00D72D1A">
        <w:rPr>
          <w:rFonts w:hint="cs"/>
          <w:sz w:val="32"/>
          <w:szCs w:val="32"/>
          <w:rtl/>
          <w:lang w:bidi="ar-SY"/>
        </w:rPr>
        <w:t>وضع الخطط والاستراتيجيات المناسبة لمنع حدوثها و</w:t>
      </w:r>
      <w:r w:rsidR="00490F12">
        <w:rPr>
          <w:rFonts w:hint="cs"/>
          <w:sz w:val="32"/>
          <w:szCs w:val="32"/>
          <w:rtl/>
          <w:lang w:bidi="ar-SY"/>
        </w:rPr>
        <w:t>تخصيص الموارد و</w:t>
      </w:r>
      <w:r w:rsidRPr="0047674B">
        <w:rPr>
          <w:rFonts w:hint="cs"/>
          <w:sz w:val="32"/>
          <w:szCs w:val="32"/>
          <w:rtl/>
          <w:lang w:bidi="ar-SY"/>
        </w:rPr>
        <w:t>خاصة في البلدان ذات الدخل المنخفض .</w:t>
      </w:r>
    </w:p>
    <w:p w:rsidR="00721660" w:rsidRDefault="00721660" w:rsidP="00490F12">
      <w:pPr>
        <w:jc w:val="both"/>
        <w:rPr>
          <w:b/>
          <w:bCs/>
          <w:sz w:val="32"/>
          <w:szCs w:val="32"/>
          <w:u w:val="single"/>
          <w:rtl/>
          <w:lang w:bidi="ar-SY"/>
        </w:rPr>
      </w:pPr>
    </w:p>
    <w:p w:rsidR="00AE1A92" w:rsidRPr="00721660" w:rsidRDefault="00B36830" w:rsidP="00490F12">
      <w:pPr>
        <w:jc w:val="both"/>
        <w:rPr>
          <w:b/>
          <w:bCs/>
          <w:sz w:val="44"/>
          <w:szCs w:val="44"/>
          <w:u w:val="single"/>
          <w:rtl/>
          <w:lang w:bidi="ar-SY"/>
        </w:rPr>
      </w:pPr>
      <w:r w:rsidRPr="00721660">
        <w:rPr>
          <w:rFonts w:hint="cs"/>
          <w:b/>
          <w:bCs/>
          <w:sz w:val="44"/>
          <w:szCs w:val="44"/>
          <w:u w:val="single"/>
          <w:rtl/>
          <w:lang w:bidi="ar-SY"/>
        </w:rPr>
        <w:t>أهداف الدراسة</w:t>
      </w:r>
    </w:p>
    <w:p w:rsidR="006B38FD" w:rsidRPr="00E72D01" w:rsidRDefault="00AE1A92" w:rsidP="00E72D01">
      <w:pPr>
        <w:pStyle w:val="ListParagraph"/>
        <w:numPr>
          <w:ilvl w:val="0"/>
          <w:numId w:val="43"/>
        </w:numPr>
        <w:jc w:val="both"/>
        <w:rPr>
          <w:sz w:val="32"/>
          <w:szCs w:val="32"/>
          <w:rtl/>
          <w:lang w:bidi="ar-SY"/>
        </w:rPr>
      </w:pPr>
      <w:r w:rsidRPr="00E72D01">
        <w:rPr>
          <w:rFonts w:hint="cs"/>
          <w:sz w:val="32"/>
          <w:szCs w:val="32"/>
          <w:rtl/>
          <w:lang w:bidi="ar-SY"/>
        </w:rPr>
        <w:t>دراسة تك</w:t>
      </w:r>
      <w:r w:rsidR="006B38FD" w:rsidRPr="00E72D01">
        <w:rPr>
          <w:rFonts w:hint="cs"/>
          <w:sz w:val="32"/>
          <w:szCs w:val="32"/>
          <w:rtl/>
          <w:lang w:bidi="ar-SY"/>
        </w:rPr>
        <w:t>ر</w:t>
      </w:r>
      <w:r w:rsidRPr="00E72D01">
        <w:rPr>
          <w:rFonts w:hint="cs"/>
          <w:sz w:val="32"/>
          <w:szCs w:val="32"/>
          <w:rtl/>
          <w:lang w:bidi="ar-SY"/>
        </w:rPr>
        <w:t>ار</w:t>
      </w:r>
      <w:r w:rsidR="00490F12" w:rsidRPr="00E72D01">
        <w:rPr>
          <w:rFonts w:hint="cs"/>
          <w:sz w:val="32"/>
          <w:szCs w:val="32"/>
          <w:rtl/>
          <w:lang w:bidi="ar-SY"/>
        </w:rPr>
        <w:t xml:space="preserve"> و</w:t>
      </w:r>
      <w:r w:rsidR="006B38FD" w:rsidRPr="00E72D01">
        <w:rPr>
          <w:rFonts w:hint="cs"/>
          <w:sz w:val="32"/>
          <w:szCs w:val="32"/>
          <w:rtl/>
          <w:lang w:bidi="ar-SY"/>
        </w:rPr>
        <w:t xml:space="preserve">حالات </w:t>
      </w:r>
      <w:r w:rsidR="006B38FD" w:rsidRPr="00E72D01">
        <w:rPr>
          <w:sz w:val="32"/>
          <w:szCs w:val="32"/>
          <w:lang w:bidi="ar-SY"/>
        </w:rPr>
        <w:t>Near miss</w:t>
      </w:r>
      <w:r w:rsidRPr="00E72D01">
        <w:rPr>
          <w:rFonts w:hint="cs"/>
          <w:sz w:val="32"/>
          <w:szCs w:val="32"/>
          <w:rtl/>
          <w:lang w:bidi="ar-SY"/>
        </w:rPr>
        <w:t xml:space="preserve"> الإختلاطات التوليدية الشديدة </w:t>
      </w:r>
      <w:r w:rsidR="006B38FD" w:rsidRPr="00E72D01">
        <w:rPr>
          <w:rFonts w:hint="cs"/>
          <w:sz w:val="32"/>
          <w:szCs w:val="32"/>
          <w:rtl/>
          <w:lang w:bidi="ar-SY"/>
        </w:rPr>
        <w:t>في مشفى التوليد الجامعي بدمشق.</w:t>
      </w:r>
    </w:p>
    <w:p w:rsidR="00721660" w:rsidRDefault="00BA3AD0" w:rsidP="00257FDA">
      <w:pPr>
        <w:pStyle w:val="ListParagraph"/>
        <w:numPr>
          <w:ilvl w:val="0"/>
          <w:numId w:val="43"/>
        </w:numPr>
        <w:jc w:val="both"/>
        <w:rPr>
          <w:sz w:val="32"/>
          <w:szCs w:val="32"/>
          <w:lang w:bidi="ar-SY"/>
        </w:rPr>
      </w:pPr>
      <w:r w:rsidRPr="00E72D01">
        <w:rPr>
          <w:rFonts w:hint="cs"/>
          <w:sz w:val="32"/>
          <w:szCs w:val="32"/>
          <w:rtl/>
          <w:lang w:bidi="ar-SY"/>
        </w:rPr>
        <w:t>تقييم مستوى رعاية الأمهات في خدمات الطوارئ المنقذة للحياة</w:t>
      </w:r>
      <w:r w:rsidR="00AE1A92" w:rsidRPr="00E72D01">
        <w:rPr>
          <w:rFonts w:hint="cs"/>
          <w:sz w:val="32"/>
          <w:szCs w:val="32"/>
          <w:rtl/>
          <w:lang w:bidi="ar-SY"/>
        </w:rPr>
        <w:t xml:space="preserve"> في مشفى التوليد الجامعي بدمشق</w:t>
      </w:r>
      <w:r w:rsidR="00490F12" w:rsidRPr="00E72D01">
        <w:rPr>
          <w:rFonts w:hint="cs"/>
          <w:sz w:val="32"/>
          <w:szCs w:val="32"/>
          <w:rtl/>
          <w:lang w:bidi="ar-SY"/>
        </w:rPr>
        <w:t xml:space="preserve"> من خلال تحليل و</w:t>
      </w:r>
      <w:r w:rsidRPr="00E72D01">
        <w:rPr>
          <w:rFonts w:hint="cs"/>
          <w:sz w:val="32"/>
          <w:szCs w:val="32"/>
          <w:rtl/>
          <w:lang w:bidi="ar-SY"/>
        </w:rPr>
        <w:t xml:space="preserve">مقارنة نسبة </w:t>
      </w:r>
      <w:r w:rsidRPr="00E72D01">
        <w:rPr>
          <w:sz w:val="32"/>
          <w:szCs w:val="32"/>
          <w:lang w:bidi="ar-SY"/>
        </w:rPr>
        <w:t>Near miss</w:t>
      </w:r>
      <w:r w:rsidRPr="00E72D01">
        <w:rPr>
          <w:rFonts w:hint="cs"/>
          <w:sz w:val="32"/>
          <w:szCs w:val="32"/>
          <w:rtl/>
          <w:lang w:bidi="ar-SY"/>
        </w:rPr>
        <w:t xml:space="preserve"> (</w:t>
      </w:r>
      <w:r w:rsidRPr="00E72D01">
        <w:rPr>
          <w:sz w:val="32"/>
          <w:szCs w:val="32"/>
          <w:lang w:bidi="ar-SY"/>
        </w:rPr>
        <w:t>NM</w:t>
      </w:r>
      <w:r w:rsidR="005D63F0" w:rsidRPr="00E72D01">
        <w:rPr>
          <w:rFonts w:hint="cs"/>
          <w:sz w:val="32"/>
          <w:szCs w:val="32"/>
          <w:rtl/>
          <w:lang w:bidi="ar-SY"/>
        </w:rPr>
        <w:t xml:space="preserve"> </w:t>
      </w:r>
      <w:r w:rsidRPr="00E72D01">
        <w:rPr>
          <w:rFonts w:hint="cs"/>
          <w:sz w:val="32"/>
          <w:szCs w:val="32"/>
          <w:rtl/>
          <w:lang w:bidi="ar-SY"/>
        </w:rPr>
        <w:t>)</w:t>
      </w:r>
      <w:r w:rsidR="001C688C" w:rsidRPr="00E72D01">
        <w:rPr>
          <w:sz w:val="32"/>
          <w:szCs w:val="32"/>
          <w:rtl/>
          <w:lang w:bidi="ar-SY"/>
        </w:rPr>
        <w:t xml:space="preserve"> الإختلاطات التوليدية الشديدة</w:t>
      </w:r>
      <w:r w:rsidRPr="00E72D01">
        <w:rPr>
          <w:rFonts w:hint="cs"/>
          <w:sz w:val="32"/>
          <w:szCs w:val="32"/>
          <w:rtl/>
          <w:lang w:bidi="ar-SY"/>
        </w:rPr>
        <w:t xml:space="preserve"> و </w:t>
      </w:r>
      <w:r w:rsidR="000C5139" w:rsidRPr="00E72D01">
        <w:rPr>
          <w:sz w:val="32"/>
          <w:szCs w:val="32"/>
          <w:lang w:bidi="ar-SY"/>
        </w:rPr>
        <w:t>Maternal Mortality</w:t>
      </w:r>
      <w:r w:rsidR="002E19A9" w:rsidRPr="00E72D01">
        <w:rPr>
          <w:rFonts w:hint="cs"/>
          <w:sz w:val="32"/>
          <w:szCs w:val="32"/>
          <w:rtl/>
          <w:lang w:bidi="ar-SY"/>
        </w:rPr>
        <w:t xml:space="preserve"> (</w:t>
      </w:r>
      <w:r w:rsidR="002E19A9" w:rsidRPr="00E72D01">
        <w:rPr>
          <w:sz w:val="32"/>
          <w:szCs w:val="32"/>
          <w:lang w:bidi="ar-SY"/>
        </w:rPr>
        <w:t>MM</w:t>
      </w:r>
      <w:r w:rsidR="005D63F0" w:rsidRPr="00E72D01">
        <w:rPr>
          <w:rFonts w:hint="cs"/>
          <w:sz w:val="32"/>
          <w:szCs w:val="32"/>
          <w:rtl/>
          <w:lang w:bidi="ar-SY"/>
        </w:rPr>
        <w:t xml:space="preserve"> </w:t>
      </w:r>
      <w:r w:rsidR="002E19A9" w:rsidRPr="00E72D01">
        <w:rPr>
          <w:rFonts w:hint="cs"/>
          <w:sz w:val="32"/>
          <w:szCs w:val="32"/>
          <w:rtl/>
          <w:lang w:bidi="ar-SY"/>
        </w:rPr>
        <w:t>)</w:t>
      </w:r>
      <w:r w:rsidR="001C688C" w:rsidRPr="00E72D01">
        <w:rPr>
          <w:rFonts w:hint="cs"/>
          <w:sz w:val="32"/>
          <w:szCs w:val="32"/>
          <w:rtl/>
          <w:lang w:bidi="ar-SY"/>
        </w:rPr>
        <w:t xml:space="preserve"> الوفيات الوالدية</w:t>
      </w:r>
      <w:r w:rsidR="002E19A9" w:rsidRPr="00E72D01">
        <w:rPr>
          <w:rFonts w:hint="cs"/>
          <w:sz w:val="32"/>
          <w:szCs w:val="32"/>
          <w:rtl/>
          <w:lang w:bidi="ar-SY"/>
        </w:rPr>
        <w:t>.</w:t>
      </w:r>
    </w:p>
    <w:p w:rsidR="00257FDA" w:rsidRPr="00257FDA" w:rsidRDefault="00257FDA" w:rsidP="00257FDA">
      <w:pPr>
        <w:pStyle w:val="ListParagraph"/>
        <w:jc w:val="both"/>
        <w:rPr>
          <w:sz w:val="32"/>
          <w:szCs w:val="32"/>
          <w:rtl/>
          <w:lang w:bidi="ar-SY"/>
        </w:rPr>
      </w:pPr>
    </w:p>
    <w:p w:rsidR="00A052DC" w:rsidRPr="00721660" w:rsidRDefault="00B36830" w:rsidP="00B36830">
      <w:pPr>
        <w:jc w:val="both"/>
        <w:rPr>
          <w:b/>
          <w:bCs/>
          <w:sz w:val="44"/>
          <w:szCs w:val="44"/>
          <w:u w:val="single"/>
          <w:rtl/>
          <w:lang w:bidi="ar-SY"/>
        </w:rPr>
      </w:pPr>
      <w:r w:rsidRPr="00721660">
        <w:rPr>
          <w:rFonts w:hint="cs"/>
          <w:b/>
          <w:bCs/>
          <w:sz w:val="44"/>
          <w:szCs w:val="44"/>
          <w:u w:val="single"/>
          <w:rtl/>
          <w:lang w:bidi="ar-SY"/>
        </w:rPr>
        <w:t>طرائق الدراسة</w:t>
      </w:r>
    </w:p>
    <w:p w:rsidR="003B1303" w:rsidRPr="0047674B" w:rsidRDefault="003B1303" w:rsidP="00490F12">
      <w:pPr>
        <w:jc w:val="both"/>
        <w:rPr>
          <w:sz w:val="32"/>
          <w:szCs w:val="32"/>
          <w:rtl/>
          <w:lang w:bidi="ar-SY"/>
        </w:rPr>
      </w:pPr>
      <w:r w:rsidRPr="0047674B">
        <w:rPr>
          <w:rFonts w:hint="cs"/>
          <w:sz w:val="32"/>
          <w:szCs w:val="32"/>
          <w:rtl/>
          <w:lang w:bidi="ar-SY"/>
        </w:rPr>
        <w:t xml:space="preserve">دراسة راجعة على أساس استعراض لحالات </w:t>
      </w:r>
      <w:r w:rsidRPr="0047674B">
        <w:rPr>
          <w:sz w:val="32"/>
          <w:szCs w:val="32"/>
          <w:lang w:bidi="ar-SY"/>
        </w:rPr>
        <w:t>Near miss</w:t>
      </w:r>
      <w:r w:rsidRPr="0047674B">
        <w:rPr>
          <w:rFonts w:hint="cs"/>
          <w:sz w:val="32"/>
          <w:szCs w:val="32"/>
          <w:rtl/>
          <w:lang w:bidi="ar-SY"/>
        </w:rPr>
        <w:t xml:space="preserve"> </w:t>
      </w:r>
      <w:r w:rsidR="00A052DC">
        <w:rPr>
          <w:rFonts w:hint="cs"/>
          <w:sz w:val="32"/>
          <w:szCs w:val="32"/>
          <w:rtl/>
          <w:lang w:bidi="ar-SY"/>
        </w:rPr>
        <w:t>الإختلاطات التوليدية الشديدة</w:t>
      </w:r>
      <w:r w:rsidR="00A052DC" w:rsidRPr="0047674B">
        <w:rPr>
          <w:rFonts w:hint="cs"/>
          <w:sz w:val="32"/>
          <w:szCs w:val="32"/>
          <w:rtl/>
          <w:lang w:bidi="ar-SY"/>
        </w:rPr>
        <w:t xml:space="preserve"> </w:t>
      </w:r>
      <w:r w:rsidR="00A052DC">
        <w:rPr>
          <w:rFonts w:hint="cs"/>
          <w:sz w:val="32"/>
          <w:szCs w:val="32"/>
          <w:rtl/>
          <w:lang w:bidi="ar-SY"/>
        </w:rPr>
        <w:t xml:space="preserve">و </w:t>
      </w:r>
      <w:r w:rsidR="00A052DC">
        <w:rPr>
          <w:sz w:val="32"/>
          <w:szCs w:val="32"/>
          <w:lang w:bidi="ar-SY"/>
        </w:rPr>
        <w:t xml:space="preserve"> </w:t>
      </w:r>
      <w:r w:rsidRPr="0047674B">
        <w:rPr>
          <w:sz w:val="32"/>
          <w:szCs w:val="32"/>
          <w:lang w:bidi="ar-SY"/>
        </w:rPr>
        <w:t>Maternal Mortality</w:t>
      </w:r>
      <w:r w:rsidR="005D63F0" w:rsidRPr="0047674B">
        <w:rPr>
          <w:rFonts w:hint="cs"/>
          <w:sz w:val="32"/>
          <w:szCs w:val="32"/>
          <w:rtl/>
          <w:lang w:bidi="ar-SY"/>
        </w:rPr>
        <w:t xml:space="preserve">  </w:t>
      </w:r>
      <w:r w:rsidR="00A052DC">
        <w:rPr>
          <w:rFonts w:hint="cs"/>
          <w:sz w:val="32"/>
          <w:szCs w:val="32"/>
          <w:rtl/>
          <w:lang w:bidi="ar-SY"/>
        </w:rPr>
        <w:t xml:space="preserve">الوفيات الوالدية  </w:t>
      </w:r>
      <w:r w:rsidRPr="0047674B">
        <w:rPr>
          <w:rFonts w:hint="cs"/>
          <w:sz w:val="32"/>
          <w:szCs w:val="32"/>
          <w:rtl/>
          <w:lang w:bidi="ar-SY"/>
        </w:rPr>
        <w:t xml:space="preserve">التي وقعت في السنوات </w:t>
      </w:r>
      <w:r w:rsidR="0031495C">
        <w:rPr>
          <w:rFonts w:hint="cs"/>
          <w:sz w:val="32"/>
          <w:szCs w:val="32"/>
          <w:rtl/>
          <w:lang w:bidi="ar-SY"/>
        </w:rPr>
        <w:t xml:space="preserve">خلال العامين </w:t>
      </w:r>
      <w:r w:rsidRPr="0047674B">
        <w:rPr>
          <w:rFonts w:hint="cs"/>
          <w:sz w:val="32"/>
          <w:szCs w:val="32"/>
          <w:rtl/>
          <w:lang w:bidi="ar-SY"/>
        </w:rPr>
        <w:t>2006 و 2007 في مشفى التوليد الجامعي بدمشق.</w:t>
      </w:r>
    </w:p>
    <w:p w:rsidR="003B1303" w:rsidRPr="00DA20D5" w:rsidRDefault="003B1303" w:rsidP="00E72D01">
      <w:pPr>
        <w:jc w:val="both"/>
        <w:rPr>
          <w:color w:val="FF0000"/>
          <w:sz w:val="32"/>
          <w:szCs w:val="32"/>
          <w:rtl/>
          <w:lang w:bidi="ar-SY"/>
        </w:rPr>
      </w:pPr>
      <w:r w:rsidRPr="00490F12">
        <w:rPr>
          <w:rFonts w:hint="cs"/>
          <w:b/>
          <w:bCs/>
          <w:sz w:val="32"/>
          <w:szCs w:val="32"/>
          <w:rtl/>
          <w:lang w:bidi="ar-SY"/>
        </w:rPr>
        <w:t xml:space="preserve">حددت حالات </w:t>
      </w:r>
      <w:r w:rsidRPr="00490F12">
        <w:rPr>
          <w:b/>
          <w:bCs/>
          <w:sz w:val="32"/>
          <w:szCs w:val="32"/>
          <w:lang w:bidi="ar-SY"/>
        </w:rPr>
        <w:t>Near miss</w:t>
      </w:r>
      <w:r w:rsidRPr="00490F12">
        <w:rPr>
          <w:rFonts w:hint="cs"/>
          <w:b/>
          <w:bCs/>
          <w:sz w:val="32"/>
          <w:szCs w:val="32"/>
          <w:rtl/>
          <w:lang w:bidi="ar-SY"/>
        </w:rPr>
        <w:t xml:space="preserve"> وفقاَ لمعايير محددة (</w:t>
      </w:r>
      <w:proofErr w:type="spellStart"/>
      <w:r w:rsidRPr="00490F12">
        <w:rPr>
          <w:b/>
          <w:bCs/>
          <w:sz w:val="32"/>
          <w:szCs w:val="32"/>
          <w:lang w:bidi="ar-SY"/>
        </w:rPr>
        <w:t>Filipps</w:t>
      </w:r>
      <w:proofErr w:type="spellEnd"/>
      <w:r w:rsidRPr="00490F12">
        <w:rPr>
          <w:b/>
          <w:bCs/>
          <w:sz w:val="32"/>
          <w:szCs w:val="32"/>
          <w:lang w:bidi="ar-SY"/>
        </w:rPr>
        <w:t xml:space="preserve"> 2005</w:t>
      </w:r>
      <w:r w:rsidR="005D63F0" w:rsidRPr="00490F12">
        <w:rPr>
          <w:rFonts w:hint="cs"/>
          <w:b/>
          <w:bCs/>
          <w:sz w:val="32"/>
          <w:szCs w:val="32"/>
          <w:rtl/>
          <w:lang w:bidi="ar-SY"/>
        </w:rPr>
        <w:t xml:space="preserve"> </w:t>
      </w:r>
      <w:r w:rsidRPr="00490F12">
        <w:rPr>
          <w:rFonts w:hint="cs"/>
          <w:b/>
          <w:bCs/>
          <w:sz w:val="32"/>
          <w:szCs w:val="32"/>
          <w:rtl/>
          <w:lang w:bidi="ar-SY"/>
        </w:rPr>
        <w:t>) :</w:t>
      </w:r>
      <w:r w:rsidR="00DA20D5">
        <w:rPr>
          <w:rFonts w:hint="cs"/>
          <w:b/>
          <w:bCs/>
          <w:sz w:val="32"/>
          <w:szCs w:val="32"/>
          <w:rtl/>
          <w:lang w:bidi="ar-SY"/>
        </w:rPr>
        <w:t xml:space="preserve"> </w:t>
      </w:r>
    </w:p>
    <w:p w:rsidR="0031495C" w:rsidRDefault="003B1303" w:rsidP="0031495C">
      <w:pPr>
        <w:jc w:val="both"/>
        <w:rPr>
          <w:sz w:val="32"/>
          <w:szCs w:val="32"/>
          <w:rtl/>
          <w:lang w:bidi="ar-SY"/>
        </w:rPr>
      </w:pPr>
      <w:r w:rsidRPr="0047674B">
        <w:rPr>
          <w:rFonts w:hint="cs"/>
          <w:sz w:val="32"/>
          <w:szCs w:val="32"/>
          <w:rtl/>
          <w:lang w:bidi="ar-SY"/>
        </w:rPr>
        <w:t xml:space="preserve">النزف </w:t>
      </w:r>
      <w:r w:rsidRPr="0047674B">
        <w:rPr>
          <w:sz w:val="32"/>
          <w:szCs w:val="32"/>
          <w:rtl/>
          <w:lang w:bidi="ar-SY"/>
        </w:rPr>
        <w:t>–</w:t>
      </w:r>
      <w:r w:rsidRPr="0047674B">
        <w:rPr>
          <w:rFonts w:hint="cs"/>
          <w:sz w:val="32"/>
          <w:szCs w:val="32"/>
          <w:rtl/>
          <w:lang w:bidi="ar-SY"/>
        </w:rPr>
        <w:t xml:space="preserve"> اضطرابات ارتفاع ضغط الدم في الحمل </w:t>
      </w:r>
      <w:r w:rsidRPr="0047674B">
        <w:rPr>
          <w:sz w:val="32"/>
          <w:szCs w:val="32"/>
          <w:rtl/>
          <w:lang w:bidi="ar-SY"/>
        </w:rPr>
        <w:t>–</w:t>
      </w:r>
      <w:r w:rsidRPr="0047674B">
        <w:rPr>
          <w:rFonts w:hint="cs"/>
          <w:sz w:val="32"/>
          <w:szCs w:val="32"/>
          <w:rtl/>
          <w:lang w:bidi="ar-SY"/>
        </w:rPr>
        <w:t xml:space="preserve"> الإنتانات </w:t>
      </w:r>
      <w:r w:rsidRPr="0047674B">
        <w:rPr>
          <w:sz w:val="32"/>
          <w:szCs w:val="32"/>
          <w:rtl/>
          <w:lang w:bidi="ar-SY"/>
        </w:rPr>
        <w:t>–</w:t>
      </w:r>
      <w:r w:rsidR="00490F12">
        <w:rPr>
          <w:rFonts w:hint="cs"/>
          <w:sz w:val="32"/>
          <w:szCs w:val="32"/>
          <w:rtl/>
          <w:lang w:bidi="ar-SY"/>
        </w:rPr>
        <w:t xml:space="preserve"> عسرة الولادة و</w:t>
      </w:r>
      <w:r w:rsidRPr="0047674B">
        <w:rPr>
          <w:rFonts w:hint="cs"/>
          <w:sz w:val="32"/>
          <w:szCs w:val="32"/>
          <w:rtl/>
          <w:lang w:bidi="ar-SY"/>
        </w:rPr>
        <w:t>فقر الدم.</w:t>
      </w:r>
    </w:p>
    <w:p w:rsidR="009529D8" w:rsidRDefault="009529D8" w:rsidP="0031495C">
      <w:pPr>
        <w:jc w:val="both"/>
        <w:rPr>
          <w:sz w:val="32"/>
          <w:szCs w:val="32"/>
          <w:rtl/>
          <w:lang w:bidi="ar-SY"/>
        </w:rPr>
      </w:pPr>
    </w:p>
    <w:p w:rsidR="00126271" w:rsidRDefault="00126271" w:rsidP="0031495C">
      <w:pPr>
        <w:jc w:val="both"/>
        <w:rPr>
          <w:sz w:val="32"/>
          <w:szCs w:val="32"/>
          <w:rtl/>
          <w:lang w:bidi="ar-SY"/>
        </w:rPr>
      </w:pPr>
    </w:p>
    <w:p w:rsidR="00A7237C" w:rsidRPr="0031495C" w:rsidRDefault="00B36830" w:rsidP="0031495C">
      <w:pPr>
        <w:jc w:val="both"/>
        <w:rPr>
          <w:sz w:val="32"/>
          <w:szCs w:val="32"/>
          <w:rtl/>
          <w:lang w:bidi="ar-SY"/>
        </w:rPr>
      </w:pPr>
      <w:r w:rsidRPr="00721660">
        <w:rPr>
          <w:rFonts w:hint="cs"/>
          <w:b/>
          <w:bCs/>
          <w:sz w:val="44"/>
          <w:szCs w:val="44"/>
          <w:u w:val="single"/>
          <w:rtl/>
          <w:lang w:bidi="ar-SY"/>
        </w:rPr>
        <w:lastRenderedPageBreak/>
        <w:t>نتائج الدراسة</w:t>
      </w:r>
    </w:p>
    <w:p w:rsidR="007E2FF3" w:rsidRDefault="007E2FF3" w:rsidP="00490F12">
      <w:pPr>
        <w:jc w:val="both"/>
        <w:rPr>
          <w:sz w:val="32"/>
          <w:szCs w:val="32"/>
          <w:rtl/>
          <w:lang w:bidi="ar-SY"/>
        </w:rPr>
      </w:pPr>
      <w:r>
        <w:rPr>
          <w:rFonts w:hint="cs"/>
          <w:sz w:val="32"/>
          <w:szCs w:val="32"/>
          <w:rtl/>
          <w:lang w:bidi="ar-SY"/>
        </w:rPr>
        <w:t>إن من أبرز النتائج التي توصلت إليها هذه الدراسة:</w:t>
      </w:r>
    </w:p>
    <w:p w:rsidR="003D1D45" w:rsidRDefault="003D1D45" w:rsidP="003D1D45">
      <w:pPr>
        <w:pStyle w:val="ListParagraph"/>
        <w:numPr>
          <w:ilvl w:val="0"/>
          <w:numId w:val="33"/>
        </w:numPr>
        <w:jc w:val="both"/>
        <w:rPr>
          <w:sz w:val="32"/>
          <w:szCs w:val="32"/>
          <w:lang w:bidi="ar-SY"/>
        </w:rPr>
      </w:pPr>
      <w:r w:rsidRPr="003D1D45">
        <w:rPr>
          <w:rFonts w:hint="cs"/>
          <w:sz w:val="32"/>
          <w:szCs w:val="32"/>
          <w:rtl/>
          <w:lang w:bidi="ar-SY"/>
        </w:rPr>
        <w:t>أظهرت الدراسة وجود</w:t>
      </w:r>
    </w:p>
    <w:p w:rsidR="003D1D45" w:rsidRDefault="00A7237C" w:rsidP="003D1D45">
      <w:pPr>
        <w:pStyle w:val="ListParagraph"/>
        <w:numPr>
          <w:ilvl w:val="1"/>
          <w:numId w:val="33"/>
        </w:numPr>
        <w:jc w:val="both"/>
        <w:rPr>
          <w:sz w:val="32"/>
          <w:szCs w:val="32"/>
          <w:lang w:bidi="ar-SY"/>
        </w:rPr>
      </w:pPr>
      <w:r w:rsidRPr="003D1D45">
        <w:rPr>
          <w:rFonts w:hint="cs"/>
          <w:sz w:val="32"/>
          <w:szCs w:val="32"/>
          <w:rtl/>
          <w:lang w:bidi="ar-SY"/>
        </w:rPr>
        <w:t>28025 ولادة</w:t>
      </w:r>
    </w:p>
    <w:p w:rsidR="003D1D45" w:rsidRDefault="003D1D45" w:rsidP="003D1D45">
      <w:pPr>
        <w:pStyle w:val="ListParagraph"/>
        <w:numPr>
          <w:ilvl w:val="1"/>
          <w:numId w:val="33"/>
        </w:numPr>
        <w:jc w:val="both"/>
        <w:rPr>
          <w:sz w:val="32"/>
          <w:szCs w:val="32"/>
          <w:lang w:bidi="ar-SY"/>
        </w:rPr>
      </w:pPr>
      <w:r>
        <w:rPr>
          <w:rFonts w:hint="cs"/>
          <w:sz w:val="32"/>
          <w:szCs w:val="32"/>
          <w:rtl/>
          <w:lang w:bidi="ar-SY"/>
        </w:rPr>
        <w:t>901 إ</w:t>
      </w:r>
      <w:r w:rsidRPr="003D1D45">
        <w:rPr>
          <w:sz w:val="32"/>
          <w:szCs w:val="32"/>
          <w:rtl/>
          <w:lang w:bidi="ar-SY"/>
        </w:rPr>
        <w:t>ختلاط توليدي شديد</w:t>
      </w:r>
      <w:r w:rsidRPr="003D1D45">
        <w:rPr>
          <w:rFonts w:hint="cs"/>
          <w:sz w:val="32"/>
          <w:szCs w:val="32"/>
          <w:rtl/>
          <w:lang w:bidi="ar-SY"/>
        </w:rPr>
        <w:t xml:space="preserve"> (</w:t>
      </w:r>
      <w:r w:rsidRPr="003D1D45">
        <w:rPr>
          <w:sz w:val="32"/>
          <w:szCs w:val="32"/>
          <w:lang w:bidi="ar-SY"/>
        </w:rPr>
        <w:t>NM</w:t>
      </w:r>
      <w:r w:rsidRPr="003D1D45">
        <w:rPr>
          <w:rFonts w:hint="cs"/>
          <w:sz w:val="32"/>
          <w:szCs w:val="32"/>
          <w:rtl/>
          <w:lang w:bidi="ar-SY"/>
        </w:rPr>
        <w:t xml:space="preserve"> )</w:t>
      </w:r>
    </w:p>
    <w:p w:rsidR="00A7237C" w:rsidRPr="003D1D45" w:rsidRDefault="00A7237C" w:rsidP="003D1D45">
      <w:pPr>
        <w:pStyle w:val="ListParagraph"/>
        <w:numPr>
          <w:ilvl w:val="1"/>
          <w:numId w:val="33"/>
        </w:numPr>
        <w:jc w:val="both"/>
        <w:rPr>
          <w:sz w:val="32"/>
          <w:szCs w:val="32"/>
          <w:rtl/>
          <w:lang w:bidi="ar-SY"/>
        </w:rPr>
      </w:pPr>
      <w:r w:rsidRPr="003D1D45">
        <w:rPr>
          <w:rFonts w:hint="cs"/>
          <w:sz w:val="32"/>
          <w:szCs w:val="32"/>
          <w:rtl/>
          <w:lang w:bidi="ar-SY"/>
        </w:rPr>
        <w:t xml:space="preserve">15 وفيات </w:t>
      </w:r>
      <w:r w:rsidR="003D1D45">
        <w:rPr>
          <w:rFonts w:hint="cs"/>
          <w:sz w:val="32"/>
          <w:szCs w:val="32"/>
          <w:rtl/>
          <w:lang w:bidi="ar-SY"/>
        </w:rPr>
        <w:t>والدية</w:t>
      </w:r>
    </w:p>
    <w:p w:rsidR="00EB5C6B" w:rsidRDefault="00490F12" w:rsidP="003D1D45">
      <w:pPr>
        <w:pStyle w:val="ListParagraph"/>
        <w:numPr>
          <w:ilvl w:val="0"/>
          <w:numId w:val="33"/>
        </w:numPr>
        <w:jc w:val="both"/>
        <w:rPr>
          <w:sz w:val="32"/>
          <w:szCs w:val="32"/>
          <w:lang w:bidi="ar-SY"/>
        </w:rPr>
      </w:pPr>
      <w:r w:rsidRPr="003D1D45">
        <w:rPr>
          <w:rFonts w:hint="cs"/>
          <w:sz w:val="32"/>
          <w:szCs w:val="32"/>
          <w:rtl/>
          <w:lang w:bidi="ar-SY"/>
        </w:rPr>
        <w:t>و</w:t>
      </w:r>
      <w:r w:rsidR="00A7237C" w:rsidRPr="003D1D45">
        <w:rPr>
          <w:rFonts w:hint="cs"/>
          <w:sz w:val="32"/>
          <w:szCs w:val="32"/>
          <w:rtl/>
          <w:lang w:bidi="ar-SY"/>
        </w:rPr>
        <w:t>أظ</w:t>
      </w:r>
      <w:r w:rsidR="00EB5C6B">
        <w:rPr>
          <w:rFonts w:hint="cs"/>
          <w:sz w:val="32"/>
          <w:szCs w:val="32"/>
          <w:rtl/>
          <w:lang w:bidi="ar-SY"/>
        </w:rPr>
        <w:t>هرت الدراسة وجود</w:t>
      </w:r>
    </w:p>
    <w:p w:rsidR="00EB5C6B" w:rsidRDefault="00A7237C" w:rsidP="00EB5C6B">
      <w:pPr>
        <w:pStyle w:val="ListParagraph"/>
        <w:numPr>
          <w:ilvl w:val="1"/>
          <w:numId w:val="33"/>
        </w:numPr>
        <w:jc w:val="both"/>
        <w:rPr>
          <w:sz w:val="32"/>
          <w:szCs w:val="32"/>
          <w:lang w:bidi="ar-SY"/>
        </w:rPr>
      </w:pPr>
      <w:r w:rsidRPr="003D1D45">
        <w:rPr>
          <w:sz w:val="32"/>
          <w:szCs w:val="32"/>
          <w:lang w:bidi="ar-SY"/>
        </w:rPr>
        <w:t>MNMR</w:t>
      </w:r>
      <w:r w:rsidR="00416DBB">
        <w:rPr>
          <w:sz w:val="32"/>
          <w:szCs w:val="32"/>
          <w:lang w:bidi="ar-SY"/>
        </w:rPr>
        <w:t>*</w:t>
      </w:r>
      <w:r w:rsidR="005D63F0" w:rsidRPr="003D1D45">
        <w:rPr>
          <w:rFonts w:hint="cs"/>
          <w:sz w:val="32"/>
          <w:szCs w:val="32"/>
          <w:rtl/>
          <w:lang w:bidi="ar-SY"/>
        </w:rPr>
        <w:t xml:space="preserve"> </w:t>
      </w:r>
      <w:r w:rsidRPr="003D1D45">
        <w:rPr>
          <w:rFonts w:hint="cs"/>
          <w:sz w:val="32"/>
          <w:szCs w:val="32"/>
          <w:rtl/>
          <w:lang w:bidi="ar-SY"/>
        </w:rPr>
        <w:t>32.9</w:t>
      </w:r>
      <w:r w:rsidRPr="003D1D45">
        <w:rPr>
          <w:sz w:val="32"/>
          <w:szCs w:val="32"/>
          <w:lang w:bidi="ar-SY"/>
        </w:rPr>
        <w:t>/</w:t>
      </w:r>
      <w:r w:rsidR="005D63F0" w:rsidRPr="003D1D45">
        <w:rPr>
          <w:rFonts w:hint="cs"/>
          <w:sz w:val="32"/>
          <w:szCs w:val="32"/>
          <w:rtl/>
          <w:lang w:bidi="ar-SY"/>
        </w:rPr>
        <w:t xml:space="preserve"> </w:t>
      </w:r>
      <w:r w:rsidRPr="003D1D45">
        <w:rPr>
          <w:rFonts w:hint="cs"/>
          <w:sz w:val="32"/>
          <w:szCs w:val="32"/>
          <w:rtl/>
          <w:lang w:bidi="ar-SY"/>
        </w:rPr>
        <w:t>1000</w:t>
      </w:r>
      <w:r w:rsidR="005D63F0" w:rsidRPr="003D1D45">
        <w:rPr>
          <w:rFonts w:hint="cs"/>
          <w:sz w:val="32"/>
          <w:szCs w:val="32"/>
          <w:rtl/>
          <w:lang w:bidi="ar-SY"/>
        </w:rPr>
        <w:t xml:space="preserve"> </w:t>
      </w:r>
      <w:r w:rsidR="00EB5C6B">
        <w:rPr>
          <w:rFonts w:hint="cs"/>
          <w:sz w:val="32"/>
          <w:szCs w:val="32"/>
          <w:rtl/>
          <w:lang w:bidi="ar-SY"/>
        </w:rPr>
        <w:t>ولادة حية</w:t>
      </w:r>
    </w:p>
    <w:p w:rsidR="00EB5C6B" w:rsidRDefault="00A7237C" w:rsidP="00EB5C6B">
      <w:pPr>
        <w:pStyle w:val="ListParagraph"/>
        <w:numPr>
          <w:ilvl w:val="1"/>
          <w:numId w:val="33"/>
        </w:numPr>
        <w:jc w:val="both"/>
        <w:rPr>
          <w:sz w:val="32"/>
          <w:szCs w:val="32"/>
          <w:lang w:bidi="ar-SY"/>
        </w:rPr>
      </w:pPr>
      <w:r w:rsidRPr="00EB5C6B">
        <w:rPr>
          <w:rFonts w:hint="cs"/>
          <w:sz w:val="32"/>
          <w:szCs w:val="32"/>
          <w:rtl/>
          <w:lang w:bidi="ar-SY"/>
        </w:rPr>
        <w:t>54.8</w:t>
      </w:r>
      <w:r w:rsidRPr="00EB5C6B">
        <w:rPr>
          <w:sz w:val="32"/>
          <w:szCs w:val="32"/>
          <w:lang w:bidi="ar-SY"/>
        </w:rPr>
        <w:t>/</w:t>
      </w:r>
      <w:r w:rsidR="005D63F0" w:rsidRPr="00EB5C6B">
        <w:rPr>
          <w:rFonts w:hint="cs"/>
          <w:sz w:val="32"/>
          <w:szCs w:val="32"/>
          <w:rtl/>
          <w:lang w:bidi="ar-SY"/>
        </w:rPr>
        <w:t xml:space="preserve"> </w:t>
      </w:r>
      <w:r w:rsidR="00490F12" w:rsidRPr="00EB5C6B">
        <w:rPr>
          <w:rFonts w:hint="cs"/>
          <w:sz w:val="32"/>
          <w:szCs w:val="32"/>
          <w:rtl/>
          <w:lang w:bidi="ar-SY"/>
        </w:rPr>
        <w:t xml:space="preserve">100000 </w:t>
      </w:r>
      <w:r w:rsidR="00EB5C6B">
        <w:rPr>
          <w:rFonts w:hint="cs"/>
          <w:sz w:val="32"/>
          <w:szCs w:val="32"/>
          <w:rtl/>
          <w:lang w:bidi="ar-SY"/>
        </w:rPr>
        <w:t xml:space="preserve">مولود حي معدل وفيات الأمهات </w:t>
      </w:r>
    </w:p>
    <w:p w:rsidR="00A7237C" w:rsidRPr="00EB5C6B" w:rsidRDefault="00EB5C6B" w:rsidP="00EB5C6B">
      <w:pPr>
        <w:pStyle w:val="ListParagraph"/>
        <w:numPr>
          <w:ilvl w:val="1"/>
          <w:numId w:val="33"/>
        </w:numPr>
        <w:jc w:val="both"/>
        <w:rPr>
          <w:sz w:val="32"/>
          <w:szCs w:val="32"/>
          <w:rtl/>
          <w:lang w:bidi="ar-SY"/>
        </w:rPr>
      </w:pPr>
      <w:r>
        <w:rPr>
          <w:rFonts w:hint="cs"/>
          <w:sz w:val="32"/>
          <w:szCs w:val="32"/>
          <w:rtl/>
          <w:lang w:bidi="ar-SY"/>
        </w:rPr>
        <w:t xml:space="preserve">1.7% مؤشر الوفيات </w:t>
      </w:r>
    </w:p>
    <w:p w:rsidR="00EB2041" w:rsidRDefault="00EB2041" w:rsidP="003D1D45">
      <w:pPr>
        <w:pStyle w:val="ListParagraph"/>
        <w:numPr>
          <w:ilvl w:val="0"/>
          <w:numId w:val="33"/>
        </w:numPr>
        <w:jc w:val="both"/>
        <w:rPr>
          <w:sz w:val="32"/>
          <w:szCs w:val="32"/>
          <w:lang w:bidi="ar-SY"/>
        </w:rPr>
      </w:pPr>
      <w:r>
        <w:rPr>
          <w:rFonts w:hint="cs"/>
          <w:sz w:val="32"/>
          <w:szCs w:val="32"/>
          <w:rtl/>
          <w:lang w:bidi="ar-SY"/>
        </w:rPr>
        <w:t xml:space="preserve">وأظهرت الدراسة أن أهم أسباب الإختلاطات التوليدية الشديدة </w:t>
      </w:r>
      <w:r>
        <w:rPr>
          <w:sz w:val="32"/>
          <w:szCs w:val="32"/>
          <w:lang w:bidi="ar-SY"/>
        </w:rPr>
        <w:t>NM</w:t>
      </w:r>
    </w:p>
    <w:p w:rsidR="00EB2041" w:rsidRDefault="00A7237C" w:rsidP="00EB2041">
      <w:pPr>
        <w:pStyle w:val="ListParagraph"/>
        <w:numPr>
          <w:ilvl w:val="1"/>
          <w:numId w:val="33"/>
        </w:numPr>
        <w:jc w:val="both"/>
        <w:rPr>
          <w:sz w:val="32"/>
          <w:szCs w:val="32"/>
          <w:lang w:bidi="ar-SY"/>
        </w:rPr>
      </w:pPr>
      <w:r w:rsidRPr="003D1D45">
        <w:rPr>
          <w:rFonts w:hint="cs"/>
          <w:sz w:val="32"/>
          <w:szCs w:val="32"/>
          <w:rtl/>
          <w:lang w:bidi="ar-SY"/>
        </w:rPr>
        <w:t xml:space="preserve">اضطرابات ضغط الدم 52% </w:t>
      </w:r>
    </w:p>
    <w:p w:rsidR="00F97CD3" w:rsidRPr="003D1D45" w:rsidRDefault="00A7237C" w:rsidP="00EB2041">
      <w:pPr>
        <w:pStyle w:val="ListParagraph"/>
        <w:numPr>
          <w:ilvl w:val="1"/>
          <w:numId w:val="33"/>
        </w:numPr>
        <w:jc w:val="both"/>
        <w:rPr>
          <w:sz w:val="32"/>
          <w:szCs w:val="32"/>
          <w:rtl/>
          <w:lang w:bidi="ar-SY"/>
        </w:rPr>
      </w:pPr>
      <w:r w:rsidRPr="003D1D45">
        <w:rPr>
          <w:rFonts w:hint="cs"/>
          <w:sz w:val="32"/>
          <w:szCs w:val="32"/>
          <w:rtl/>
          <w:lang w:bidi="ar-SY"/>
        </w:rPr>
        <w:t>ال</w:t>
      </w:r>
      <w:r w:rsidR="00EB2041">
        <w:rPr>
          <w:rFonts w:hint="cs"/>
          <w:sz w:val="32"/>
          <w:szCs w:val="32"/>
          <w:rtl/>
          <w:lang w:bidi="ar-SY"/>
        </w:rPr>
        <w:t>نزف الذي شكل نسبة  34%</w:t>
      </w:r>
    </w:p>
    <w:p w:rsidR="00EB2041" w:rsidRDefault="00F97CD3" w:rsidP="00EB2041">
      <w:pPr>
        <w:pStyle w:val="ListParagraph"/>
        <w:numPr>
          <w:ilvl w:val="0"/>
          <w:numId w:val="33"/>
        </w:numPr>
        <w:jc w:val="both"/>
        <w:rPr>
          <w:sz w:val="32"/>
          <w:szCs w:val="32"/>
          <w:lang w:bidi="ar-SY"/>
        </w:rPr>
      </w:pPr>
      <w:r w:rsidRPr="003D1D45">
        <w:rPr>
          <w:rFonts w:hint="cs"/>
          <w:sz w:val="32"/>
          <w:szCs w:val="32"/>
          <w:rtl/>
          <w:lang w:bidi="ar-SY"/>
        </w:rPr>
        <w:t xml:space="preserve">أما </w:t>
      </w:r>
      <w:r w:rsidR="00EB2041">
        <w:rPr>
          <w:rFonts w:hint="cs"/>
          <w:sz w:val="32"/>
          <w:szCs w:val="32"/>
          <w:rtl/>
          <w:lang w:bidi="ar-SY"/>
        </w:rPr>
        <w:t>بالنسبة ل</w:t>
      </w:r>
      <w:r w:rsidRPr="003D1D45">
        <w:rPr>
          <w:rFonts w:hint="cs"/>
          <w:sz w:val="32"/>
          <w:szCs w:val="32"/>
          <w:rtl/>
          <w:lang w:bidi="ar-SY"/>
        </w:rPr>
        <w:t xml:space="preserve">لوفيات الوالدية </w:t>
      </w:r>
      <w:r w:rsidR="00EB2041">
        <w:rPr>
          <w:rFonts w:hint="cs"/>
          <w:sz w:val="32"/>
          <w:szCs w:val="32"/>
          <w:rtl/>
          <w:lang w:bidi="ar-SY"/>
        </w:rPr>
        <w:t>ف</w:t>
      </w:r>
      <w:r w:rsidRPr="003D1D45">
        <w:rPr>
          <w:rFonts w:hint="cs"/>
          <w:sz w:val="32"/>
          <w:szCs w:val="32"/>
          <w:rtl/>
          <w:lang w:bidi="ar-SY"/>
        </w:rPr>
        <w:t>كان</w:t>
      </w:r>
      <w:r w:rsidR="00EB2041">
        <w:rPr>
          <w:rFonts w:hint="cs"/>
          <w:sz w:val="32"/>
          <w:szCs w:val="32"/>
          <w:rtl/>
          <w:lang w:bidi="ar-SY"/>
        </w:rPr>
        <w:t>ت</w:t>
      </w:r>
      <w:r w:rsidRPr="003D1D45">
        <w:rPr>
          <w:rFonts w:hint="cs"/>
          <w:sz w:val="32"/>
          <w:szCs w:val="32"/>
          <w:rtl/>
          <w:lang w:bidi="ar-SY"/>
        </w:rPr>
        <w:t xml:space="preserve"> </w:t>
      </w:r>
    </w:p>
    <w:p w:rsidR="00EB2041" w:rsidRDefault="00F97CD3" w:rsidP="00EB2041">
      <w:pPr>
        <w:pStyle w:val="ListParagraph"/>
        <w:numPr>
          <w:ilvl w:val="1"/>
          <w:numId w:val="33"/>
        </w:numPr>
        <w:jc w:val="both"/>
        <w:rPr>
          <w:sz w:val="32"/>
          <w:szCs w:val="32"/>
          <w:lang w:bidi="ar-SY"/>
        </w:rPr>
      </w:pPr>
      <w:r w:rsidRPr="003D1D45">
        <w:rPr>
          <w:rFonts w:hint="cs"/>
          <w:sz w:val="32"/>
          <w:szCs w:val="32"/>
          <w:rtl/>
          <w:lang w:bidi="ar-SY"/>
        </w:rPr>
        <w:t>النزف الحملي المتأخ</w:t>
      </w:r>
      <w:r w:rsidR="00EB2041">
        <w:rPr>
          <w:rFonts w:hint="cs"/>
          <w:sz w:val="32"/>
          <w:szCs w:val="32"/>
          <w:rtl/>
          <w:lang w:bidi="ar-SY"/>
        </w:rPr>
        <w:t>ر الذي يشكل نسبة</w:t>
      </w:r>
      <w:r w:rsidRPr="003D1D45">
        <w:rPr>
          <w:rFonts w:hint="cs"/>
          <w:sz w:val="32"/>
          <w:szCs w:val="32"/>
          <w:rtl/>
          <w:lang w:bidi="ar-SY"/>
        </w:rPr>
        <w:t xml:space="preserve"> 60% </w:t>
      </w:r>
    </w:p>
    <w:p w:rsidR="00E16A43" w:rsidRPr="003D1D45" w:rsidRDefault="00E16A43" w:rsidP="00EB2041">
      <w:pPr>
        <w:pStyle w:val="ListParagraph"/>
        <w:numPr>
          <w:ilvl w:val="1"/>
          <w:numId w:val="33"/>
        </w:numPr>
        <w:jc w:val="both"/>
        <w:rPr>
          <w:sz w:val="32"/>
          <w:szCs w:val="32"/>
          <w:rtl/>
          <w:lang w:bidi="ar-SY"/>
        </w:rPr>
      </w:pPr>
      <w:r w:rsidRPr="003D1D45">
        <w:rPr>
          <w:rFonts w:hint="cs"/>
          <w:sz w:val="32"/>
          <w:szCs w:val="32"/>
          <w:rtl/>
          <w:lang w:bidi="ar-SY"/>
        </w:rPr>
        <w:t>الإنتان</w:t>
      </w:r>
      <w:r w:rsidR="00EB2041">
        <w:rPr>
          <w:rFonts w:hint="cs"/>
          <w:sz w:val="32"/>
          <w:szCs w:val="32"/>
          <w:rtl/>
          <w:lang w:bidi="ar-SY"/>
        </w:rPr>
        <w:t xml:space="preserve"> الذي يشكل</w:t>
      </w:r>
      <w:r w:rsidR="002A535B">
        <w:rPr>
          <w:rFonts w:hint="cs"/>
          <w:sz w:val="32"/>
          <w:szCs w:val="32"/>
          <w:rtl/>
          <w:lang w:bidi="ar-SY"/>
        </w:rPr>
        <w:t xml:space="preserve"> 7.4% </w:t>
      </w:r>
    </w:p>
    <w:p w:rsidR="00845E1E" w:rsidRDefault="00845E1E" w:rsidP="00845E1E">
      <w:pPr>
        <w:pStyle w:val="ListParagraph"/>
        <w:numPr>
          <w:ilvl w:val="0"/>
          <w:numId w:val="33"/>
        </w:numPr>
        <w:jc w:val="both"/>
        <w:rPr>
          <w:sz w:val="32"/>
          <w:szCs w:val="32"/>
          <w:lang w:bidi="ar-SY"/>
        </w:rPr>
      </w:pPr>
      <w:r>
        <w:rPr>
          <w:rFonts w:hint="cs"/>
          <w:sz w:val="32"/>
          <w:szCs w:val="32"/>
          <w:rtl/>
          <w:lang w:bidi="ar-SY"/>
        </w:rPr>
        <w:t xml:space="preserve">إن 93% من </w:t>
      </w:r>
      <w:r w:rsidR="00E16A43" w:rsidRPr="003D1D45">
        <w:rPr>
          <w:rFonts w:hint="cs"/>
          <w:sz w:val="32"/>
          <w:szCs w:val="32"/>
          <w:rtl/>
          <w:lang w:bidi="ar-SY"/>
        </w:rPr>
        <w:t>حالات</w:t>
      </w:r>
      <w:r>
        <w:rPr>
          <w:rFonts w:hint="cs"/>
          <w:sz w:val="32"/>
          <w:szCs w:val="32"/>
          <w:rtl/>
          <w:lang w:bidi="ar-SY"/>
        </w:rPr>
        <w:t xml:space="preserve"> الاختلاطات التوليدية الشديدةتم تحويلها إلى المشفى</w:t>
      </w:r>
      <w:r w:rsidR="00E16A43" w:rsidRPr="003D1D45">
        <w:rPr>
          <w:rFonts w:hint="cs"/>
          <w:sz w:val="32"/>
          <w:szCs w:val="32"/>
          <w:rtl/>
          <w:lang w:bidi="ar-SY"/>
        </w:rPr>
        <w:t xml:space="preserve"> حيث</w:t>
      </w:r>
      <w:r>
        <w:rPr>
          <w:rFonts w:hint="cs"/>
          <w:sz w:val="32"/>
          <w:szCs w:val="32"/>
          <w:rtl/>
          <w:lang w:bidi="ar-SY"/>
        </w:rPr>
        <w:t xml:space="preserve"> شكلت </w:t>
      </w:r>
      <w:r w:rsidR="00E16A43" w:rsidRPr="003D1D45">
        <w:rPr>
          <w:rFonts w:hint="cs"/>
          <w:sz w:val="32"/>
          <w:szCs w:val="32"/>
          <w:rtl/>
          <w:lang w:bidi="ar-SY"/>
        </w:rPr>
        <w:t xml:space="preserve"> </w:t>
      </w:r>
    </w:p>
    <w:p w:rsidR="00845E1E" w:rsidRDefault="00845E1E" w:rsidP="00845E1E">
      <w:pPr>
        <w:pStyle w:val="ListParagraph"/>
        <w:numPr>
          <w:ilvl w:val="1"/>
          <w:numId w:val="33"/>
        </w:numPr>
        <w:jc w:val="both"/>
        <w:rPr>
          <w:sz w:val="32"/>
          <w:szCs w:val="32"/>
          <w:lang w:bidi="ar-SY"/>
        </w:rPr>
      </w:pPr>
      <w:r>
        <w:rPr>
          <w:rFonts w:hint="cs"/>
          <w:sz w:val="32"/>
          <w:szCs w:val="32"/>
          <w:rtl/>
          <w:lang w:bidi="ar-SY"/>
        </w:rPr>
        <w:t>الولادات المنزلية</w:t>
      </w:r>
      <w:r w:rsidR="00490F12" w:rsidRPr="003D1D45">
        <w:rPr>
          <w:rFonts w:hint="cs"/>
          <w:sz w:val="32"/>
          <w:szCs w:val="32"/>
          <w:rtl/>
          <w:lang w:bidi="ar-SY"/>
        </w:rPr>
        <w:t xml:space="preserve"> 67% من الحالات </w:t>
      </w:r>
    </w:p>
    <w:p w:rsidR="00845E1E" w:rsidRDefault="00845E1E" w:rsidP="00845E1E">
      <w:pPr>
        <w:pStyle w:val="ListParagraph"/>
        <w:numPr>
          <w:ilvl w:val="1"/>
          <w:numId w:val="33"/>
        </w:numPr>
        <w:jc w:val="both"/>
        <w:rPr>
          <w:sz w:val="32"/>
          <w:szCs w:val="32"/>
          <w:lang w:bidi="ar-SY"/>
        </w:rPr>
      </w:pPr>
      <w:r>
        <w:rPr>
          <w:rFonts w:hint="cs"/>
          <w:sz w:val="32"/>
          <w:szCs w:val="32"/>
          <w:rtl/>
          <w:lang w:bidi="ar-SY"/>
        </w:rPr>
        <w:t>بينما كانت الإحالات من المشافي الخاصة بنسبة</w:t>
      </w:r>
      <w:r w:rsidR="00D75FA1" w:rsidRPr="003D1D45">
        <w:rPr>
          <w:rFonts w:hint="cs"/>
          <w:sz w:val="32"/>
          <w:szCs w:val="32"/>
          <w:rtl/>
          <w:lang w:bidi="ar-SY"/>
        </w:rPr>
        <w:t xml:space="preserve"> 11% </w:t>
      </w:r>
    </w:p>
    <w:p w:rsidR="00E16A43" w:rsidRPr="003D1D45" w:rsidRDefault="00845E1E" w:rsidP="00845E1E">
      <w:pPr>
        <w:pStyle w:val="ListParagraph"/>
        <w:numPr>
          <w:ilvl w:val="1"/>
          <w:numId w:val="33"/>
        </w:numPr>
        <w:jc w:val="both"/>
        <w:rPr>
          <w:sz w:val="32"/>
          <w:szCs w:val="32"/>
          <w:rtl/>
          <w:lang w:bidi="ar-SY"/>
        </w:rPr>
      </w:pPr>
      <w:r>
        <w:rPr>
          <w:rFonts w:hint="cs"/>
          <w:sz w:val="32"/>
          <w:szCs w:val="32"/>
          <w:rtl/>
          <w:lang w:bidi="ar-SY"/>
        </w:rPr>
        <w:t xml:space="preserve">في حين حولت المراكز الصحية الثانوية والأولية نسبة </w:t>
      </w:r>
      <w:r w:rsidR="00E16A43" w:rsidRPr="003D1D45">
        <w:rPr>
          <w:rFonts w:hint="cs"/>
          <w:sz w:val="32"/>
          <w:szCs w:val="32"/>
          <w:rtl/>
          <w:lang w:bidi="ar-SY"/>
        </w:rPr>
        <w:t xml:space="preserve">10% و 5% </w:t>
      </w:r>
      <w:r>
        <w:rPr>
          <w:rFonts w:hint="cs"/>
          <w:sz w:val="32"/>
          <w:szCs w:val="32"/>
          <w:rtl/>
          <w:lang w:bidi="ar-SY"/>
        </w:rPr>
        <w:t xml:space="preserve">من الحالات على التوالي </w:t>
      </w:r>
    </w:p>
    <w:p w:rsidR="007B0CD8" w:rsidRDefault="00E16A43" w:rsidP="007B0CD8">
      <w:pPr>
        <w:pStyle w:val="ListParagraph"/>
        <w:numPr>
          <w:ilvl w:val="0"/>
          <w:numId w:val="33"/>
        </w:numPr>
        <w:jc w:val="both"/>
        <w:rPr>
          <w:sz w:val="32"/>
          <w:szCs w:val="32"/>
          <w:lang w:bidi="ar-SY"/>
        </w:rPr>
      </w:pPr>
      <w:r w:rsidRPr="003D1D45">
        <w:rPr>
          <w:rFonts w:hint="cs"/>
          <w:sz w:val="32"/>
          <w:szCs w:val="32"/>
          <w:rtl/>
          <w:lang w:bidi="ar-SY"/>
        </w:rPr>
        <w:t xml:space="preserve">وإن </w:t>
      </w:r>
      <w:r w:rsidR="00F97603" w:rsidRPr="003D1D45">
        <w:rPr>
          <w:rFonts w:hint="cs"/>
          <w:sz w:val="32"/>
          <w:szCs w:val="32"/>
          <w:rtl/>
          <w:lang w:bidi="ar-SY"/>
        </w:rPr>
        <w:t>27.2</w:t>
      </w:r>
      <w:r w:rsidRPr="003D1D45">
        <w:rPr>
          <w:rFonts w:hint="cs"/>
          <w:sz w:val="32"/>
          <w:szCs w:val="32"/>
          <w:rtl/>
          <w:lang w:bidi="ar-SY"/>
        </w:rPr>
        <w:t xml:space="preserve">% من حالات </w:t>
      </w:r>
      <w:r w:rsidR="00D75FA1" w:rsidRPr="003D1D45">
        <w:rPr>
          <w:sz w:val="32"/>
          <w:szCs w:val="32"/>
          <w:rtl/>
          <w:lang w:bidi="ar-SY"/>
        </w:rPr>
        <w:t>الإختلاطات التوليدية الشديدة</w:t>
      </w:r>
      <w:r w:rsidR="00D75FA1" w:rsidRPr="003D1D45">
        <w:rPr>
          <w:rFonts w:hint="cs"/>
          <w:sz w:val="32"/>
          <w:szCs w:val="32"/>
          <w:rtl/>
          <w:lang w:bidi="ar-SY"/>
        </w:rPr>
        <w:t xml:space="preserve"> </w:t>
      </w:r>
      <w:r w:rsidRPr="003D1D45">
        <w:rPr>
          <w:sz w:val="32"/>
          <w:szCs w:val="32"/>
          <w:lang w:bidi="ar-SY"/>
        </w:rPr>
        <w:t>NM</w:t>
      </w:r>
      <w:r w:rsidRPr="003D1D45">
        <w:rPr>
          <w:rFonts w:hint="cs"/>
          <w:sz w:val="32"/>
          <w:szCs w:val="32"/>
          <w:rtl/>
          <w:lang w:bidi="ar-SY"/>
        </w:rPr>
        <w:t xml:space="preserve"> دخلت إلى العناية المشددة </w:t>
      </w:r>
      <w:r w:rsidRPr="003D1D45">
        <w:rPr>
          <w:sz w:val="32"/>
          <w:szCs w:val="32"/>
          <w:lang w:bidi="ar-SY"/>
        </w:rPr>
        <w:t>ICU</w:t>
      </w:r>
      <w:r w:rsidR="007B0CD8">
        <w:rPr>
          <w:rFonts w:hint="cs"/>
          <w:sz w:val="32"/>
          <w:szCs w:val="32"/>
          <w:rtl/>
          <w:lang w:bidi="ar-SY"/>
        </w:rPr>
        <w:t xml:space="preserve"> .</w:t>
      </w:r>
    </w:p>
    <w:p w:rsidR="007B0CD8" w:rsidRDefault="007B0CD8" w:rsidP="007B0CD8">
      <w:pPr>
        <w:jc w:val="both"/>
        <w:rPr>
          <w:sz w:val="32"/>
          <w:szCs w:val="32"/>
          <w:rtl/>
          <w:lang w:bidi="ar-SY"/>
        </w:rPr>
      </w:pPr>
    </w:p>
    <w:p w:rsidR="007B0CD8" w:rsidRDefault="00416DBB" w:rsidP="00416DBB">
      <w:pPr>
        <w:rPr>
          <w:sz w:val="32"/>
          <w:szCs w:val="32"/>
          <w:lang w:bidi="ar-SY"/>
        </w:rPr>
      </w:pPr>
      <w:r>
        <w:rPr>
          <w:rFonts w:hint="cs"/>
          <w:sz w:val="32"/>
          <w:szCs w:val="32"/>
          <w:rtl/>
          <w:lang w:bidi="ar-SY"/>
        </w:rPr>
        <w:t xml:space="preserve"> *</w:t>
      </w:r>
      <w:r>
        <w:rPr>
          <w:sz w:val="32"/>
          <w:szCs w:val="32"/>
          <w:lang w:bidi="ar-SY"/>
        </w:rPr>
        <w:t>MNMR</w:t>
      </w:r>
      <w:r>
        <w:rPr>
          <w:rFonts w:hint="cs"/>
          <w:sz w:val="32"/>
          <w:szCs w:val="32"/>
          <w:rtl/>
          <w:lang w:bidi="ar-SY"/>
        </w:rPr>
        <w:t xml:space="preserve"> معدل الإختلاطات التوليدية اشديدة في 1000 ولادة حية</w:t>
      </w:r>
    </w:p>
    <w:p w:rsidR="007B0CD8" w:rsidRDefault="007B0CD8" w:rsidP="007B0CD8">
      <w:pPr>
        <w:jc w:val="both"/>
        <w:rPr>
          <w:sz w:val="32"/>
          <w:szCs w:val="32"/>
          <w:rtl/>
          <w:lang w:bidi="ar-SY"/>
        </w:rPr>
      </w:pPr>
    </w:p>
    <w:p w:rsidR="007B0CD8" w:rsidRPr="007B0CD8" w:rsidRDefault="007B0CD8" w:rsidP="007B0CD8">
      <w:pPr>
        <w:jc w:val="both"/>
        <w:rPr>
          <w:sz w:val="32"/>
          <w:szCs w:val="32"/>
          <w:lang w:bidi="ar-SY"/>
        </w:rPr>
        <w:sectPr w:rsidR="007B0CD8" w:rsidRPr="007B0CD8" w:rsidSect="002319A5">
          <w:headerReference w:type="default" r:id="rId10"/>
          <w:footerReference w:type="default" r:id="rId11"/>
          <w:footerReference w:type="first" r:id="rId12"/>
          <w:pgSz w:w="11906" w:h="16838"/>
          <w:pgMar w:top="1440" w:right="1800" w:bottom="1440" w:left="1800" w:header="720" w:footer="720" w:gutter="0"/>
          <w:cols w:space="720"/>
          <w:titlePg/>
          <w:docGrid w:linePitch="360"/>
        </w:sectPr>
      </w:pPr>
    </w:p>
    <w:p w:rsidR="00D75FA1" w:rsidRPr="00A0156F" w:rsidRDefault="00524C4E" w:rsidP="00490F12">
      <w:pPr>
        <w:jc w:val="both"/>
        <w:rPr>
          <w:b/>
          <w:bCs/>
          <w:sz w:val="44"/>
          <w:szCs w:val="44"/>
          <w:u w:val="single"/>
          <w:rtl/>
          <w:lang w:bidi="ar-SY"/>
        </w:rPr>
      </w:pPr>
      <w:r w:rsidRPr="00A0156F">
        <w:rPr>
          <w:rFonts w:hint="cs"/>
          <w:b/>
          <w:bCs/>
          <w:sz w:val="44"/>
          <w:szCs w:val="44"/>
          <w:u w:val="single"/>
          <w:rtl/>
          <w:lang w:bidi="ar-SY"/>
        </w:rPr>
        <w:lastRenderedPageBreak/>
        <w:t>الإضاءات الناتجة عن الدراسة</w:t>
      </w:r>
    </w:p>
    <w:p w:rsidR="00D9239E" w:rsidRPr="00D9239E" w:rsidRDefault="0031495C" w:rsidP="0031495C">
      <w:pPr>
        <w:jc w:val="both"/>
        <w:rPr>
          <w:sz w:val="32"/>
          <w:szCs w:val="32"/>
          <w:lang w:bidi="ar-SY"/>
        </w:rPr>
      </w:pPr>
      <w:r>
        <w:rPr>
          <w:rFonts w:hint="cs"/>
          <w:sz w:val="32"/>
          <w:szCs w:val="32"/>
          <w:rtl/>
          <w:lang w:bidi="ar-SY"/>
        </w:rPr>
        <w:t xml:space="preserve">لعل </w:t>
      </w:r>
      <w:r w:rsidR="00D9239E">
        <w:rPr>
          <w:rFonts w:hint="cs"/>
          <w:sz w:val="32"/>
          <w:szCs w:val="32"/>
          <w:rtl/>
          <w:lang w:bidi="ar-SY"/>
        </w:rPr>
        <w:t>من</w:t>
      </w:r>
      <w:r>
        <w:rPr>
          <w:rFonts w:hint="cs"/>
          <w:sz w:val="32"/>
          <w:szCs w:val="32"/>
          <w:rtl/>
          <w:lang w:bidi="ar-SY"/>
        </w:rPr>
        <w:t xml:space="preserve"> أبرز</w:t>
      </w:r>
      <w:r w:rsidR="00D9239E">
        <w:rPr>
          <w:rFonts w:hint="cs"/>
          <w:sz w:val="32"/>
          <w:szCs w:val="32"/>
          <w:rtl/>
          <w:lang w:bidi="ar-SY"/>
        </w:rPr>
        <w:t xml:space="preserve"> الجوانب التي أضاءتها هذه الدراسة:</w:t>
      </w:r>
    </w:p>
    <w:p w:rsidR="0004490C" w:rsidRDefault="00D9239E" w:rsidP="00D9239E">
      <w:pPr>
        <w:pStyle w:val="ListParagraph"/>
        <w:numPr>
          <w:ilvl w:val="0"/>
          <w:numId w:val="4"/>
        </w:numPr>
        <w:jc w:val="both"/>
        <w:rPr>
          <w:sz w:val="32"/>
          <w:szCs w:val="32"/>
          <w:lang w:bidi="ar-SY"/>
        </w:rPr>
      </w:pPr>
      <w:r>
        <w:rPr>
          <w:rFonts w:hint="cs"/>
          <w:sz w:val="32"/>
          <w:szCs w:val="32"/>
          <w:rtl/>
          <w:lang w:bidi="ar-SY"/>
        </w:rPr>
        <w:t>أهمية الاعتماد على القيام ب</w:t>
      </w:r>
      <w:r w:rsidR="00240EE7" w:rsidRPr="00D75FA1">
        <w:rPr>
          <w:rFonts w:hint="cs"/>
          <w:sz w:val="32"/>
          <w:szCs w:val="32"/>
          <w:rtl/>
          <w:lang w:bidi="ar-SY"/>
        </w:rPr>
        <w:t xml:space="preserve">تحليل </w:t>
      </w:r>
      <w:r w:rsidR="00D75FA1" w:rsidRPr="00D75FA1">
        <w:rPr>
          <w:sz w:val="32"/>
          <w:szCs w:val="32"/>
          <w:rtl/>
          <w:lang w:bidi="ar-SY"/>
        </w:rPr>
        <w:t>الإختلاطات التوليدية الشديدة</w:t>
      </w:r>
      <w:r w:rsidR="00490F12">
        <w:rPr>
          <w:rFonts w:hint="cs"/>
          <w:sz w:val="32"/>
          <w:szCs w:val="32"/>
          <w:rtl/>
          <w:lang w:bidi="ar-SY"/>
        </w:rPr>
        <w:t xml:space="preserve"> </w:t>
      </w:r>
      <w:r>
        <w:rPr>
          <w:rFonts w:hint="cs"/>
          <w:sz w:val="32"/>
          <w:szCs w:val="32"/>
          <w:rtl/>
          <w:lang w:bidi="ar-SY"/>
        </w:rPr>
        <w:t xml:space="preserve">للحصول على </w:t>
      </w:r>
      <w:r w:rsidR="00240EE7" w:rsidRPr="00D75FA1">
        <w:rPr>
          <w:rFonts w:hint="cs"/>
          <w:sz w:val="32"/>
          <w:szCs w:val="32"/>
          <w:rtl/>
          <w:lang w:bidi="ar-SY"/>
        </w:rPr>
        <w:t>معل</w:t>
      </w:r>
      <w:r w:rsidR="00490F12">
        <w:rPr>
          <w:rFonts w:hint="cs"/>
          <w:sz w:val="32"/>
          <w:szCs w:val="32"/>
          <w:rtl/>
          <w:lang w:bidi="ar-SY"/>
        </w:rPr>
        <w:t xml:space="preserve">ومات قيمة </w:t>
      </w:r>
      <w:r w:rsidR="009C5212">
        <w:rPr>
          <w:rFonts w:hint="cs"/>
          <w:sz w:val="32"/>
          <w:szCs w:val="32"/>
          <w:rtl/>
          <w:lang w:bidi="ar-SY"/>
        </w:rPr>
        <w:t xml:space="preserve">عن </w:t>
      </w:r>
      <w:r>
        <w:rPr>
          <w:rFonts w:hint="cs"/>
          <w:sz w:val="32"/>
          <w:szCs w:val="32"/>
          <w:rtl/>
          <w:lang w:bidi="ar-SY"/>
        </w:rPr>
        <w:t xml:space="preserve">مستوى </w:t>
      </w:r>
      <w:r w:rsidR="009C5212">
        <w:rPr>
          <w:rFonts w:hint="cs"/>
          <w:sz w:val="32"/>
          <w:szCs w:val="32"/>
          <w:rtl/>
          <w:lang w:bidi="ar-SY"/>
        </w:rPr>
        <w:t>الر</w:t>
      </w:r>
      <w:r>
        <w:rPr>
          <w:rFonts w:hint="cs"/>
          <w:sz w:val="32"/>
          <w:szCs w:val="32"/>
          <w:rtl/>
          <w:lang w:bidi="ar-SY"/>
        </w:rPr>
        <w:t>عاية التوليدية</w:t>
      </w:r>
    </w:p>
    <w:p w:rsidR="00D75FA1" w:rsidRPr="00490F12" w:rsidRDefault="00A840DE" w:rsidP="00A840DE">
      <w:pPr>
        <w:pStyle w:val="ListParagraph"/>
        <w:numPr>
          <w:ilvl w:val="0"/>
          <w:numId w:val="4"/>
        </w:numPr>
        <w:jc w:val="both"/>
        <w:rPr>
          <w:sz w:val="32"/>
          <w:szCs w:val="32"/>
          <w:rtl/>
          <w:lang w:bidi="ar-SY"/>
        </w:rPr>
      </w:pPr>
      <w:r>
        <w:rPr>
          <w:rFonts w:hint="cs"/>
          <w:sz w:val="32"/>
          <w:szCs w:val="32"/>
          <w:rtl/>
          <w:lang w:bidi="ar-SY"/>
        </w:rPr>
        <w:t xml:space="preserve"> ضرورة </w:t>
      </w:r>
      <w:r w:rsidR="00240EE7" w:rsidRPr="00D75FA1">
        <w:rPr>
          <w:rFonts w:hint="cs"/>
          <w:sz w:val="32"/>
          <w:szCs w:val="32"/>
          <w:rtl/>
          <w:lang w:bidi="ar-SY"/>
        </w:rPr>
        <w:t>تحسين الر</w:t>
      </w:r>
      <w:r w:rsidR="00A04C43" w:rsidRPr="00D75FA1">
        <w:rPr>
          <w:rFonts w:hint="cs"/>
          <w:sz w:val="32"/>
          <w:szCs w:val="32"/>
          <w:rtl/>
          <w:lang w:bidi="ar-SY"/>
        </w:rPr>
        <w:t>عاي</w:t>
      </w:r>
      <w:r w:rsidR="00490F12">
        <w:rPr>
          <w:rFonts w:hint="cs"/>
          <w:sz w:val="32"/>
          <w:szCs w:val="32"/>
          <w:rtl/>
          <w:lang w:bidi="ar-SY"/>
        </w:rPr>
        <w:t>ة قبل الولادة و</w:t>
      </w:r>
      <w:r>
        <w:rPr>
          <w:rFonts w:hint="cs"/>
          <w:sz w:val="32"/>
          <w:szCs w:val="32"/>
          <w:rtl/>
          <w:lang w:bidi="ar-SY"/>
        </w:rPr>
        <w:t>التي من شأنها المساهمة</w:t>
      </w:r>
      <w:r w:rsidR="0004490C">
        <w:rPr>
          <w:rFonts w:hint="cs"/>
          <w:sz w:val="32"/>
          <w:szCs w:val="32"/>
          <w:rtl/>
          <w:lang w:bidi="ar-SY"/>
        </w:rPr>
        <w:t xml:space="preserve"> في</w:t>
      </w:r>
      <w:r w:rsidR="00A04C43" w:rsidRPr="00D75FA1">
        <w:rPr>
          <w:rFonts w:hint="cs"/>
          <w:sz w:val="32"/>
          <w:szCs w:val="32"/>
          <w:rtl/>
          <w:lang w:bidi="ar-SY"/>
        </w:rPr>
        <w:t xml:space="preserve"> الكشف المبك</w:t>
      </w:r>
      <w:r w:rsidR="009C5212">
        <w:rPr>
          <w:rFonts w:hint="cs"/>
          <w:sz w:val="32"/>
          <w:szCs w:val="32"/>
          <w:rtl/>
          <w:lang w:bidi="ar-SY"/>
        </w:rPr>
        <w:t>ر</w:t>
      </w:r>
      <w:r w:rsidR="0004490C">
        <w:rPr>
          <w:rFonts w:hint="cs"/>
          <w:sz w:val="32"/>
          <w:szCs w:val="32"/>
          <w:rtl/>
          <w:lang w:bidi="ar-SY"/>
        </w:rPr>
        <w:t xml:space="preserve">عن حالات الحمل عالية الخطورة </w:t>
      </w:r>
      <w:r w:rsidR="00D75FA1" w:rsidRPr="00490F12">
        <w:rPr>
          <w:rFonts w:hint="cs"/>
          <w:sz w:val="32"/>
          <w:szCs w:val="32"/>
          <w:rtl/>
          <w:lang w:bidi="ar-SY"/>
        </w:rPr>
        <w:t xml:space="preserve"> </w:t>
      </w:r>
    </w:p>
    <w:p w:rsidR="0047674B" w:rsidRPr="00D75FA1" w:rsidRDefault="009C5212" w:rsidP="00490F12">
      <w:pPr>
        <w:pStyle w:val="ListParagraph"/>
        <w:numPr>
          <w:ilvl w:val="0"/>
          <w:numId w:val="4"/>
        </w:numPr>
        <w:jc w:val="both"/>
        <w:rPr>
          <w:sz w:val="32"/>
          <w:szCs w:val="32"/>
          <w:rtl/>
          <w:lang w:bidi="ar-SY"/>
        </w:rPr>
      </w:pPr>
      <w:r>
        <w:rPr>
          <w:rFonts w:hint="cs"/>
          <w:sz w:val="32"/>
          <w:szCs w:val="32"/>
          <w:rtl/>
          <w:lang w:bidi="ar-SY"/>
        </w:rPr>
        <w:t>أهمية وضع بروتوكولات للوقاية وتدبير</w:t>
      </w:r>
      <w:r w:rsidR="00ED1E3F" w:rsidRPr="00D75FA1">
        <w:rPr>
          <w:rFonts w:hint="cs"/>
          <w:sz w:val="32"/>
          <w:szCs w:val="32"/>
          <w:rtl/>
          <w:lang w:bidi="ar-SY"/>
        </w:rPr>
        <w:t>حالات النزف</w:t>
      </w:r>
      <w:r>
        <w:rPr>
          <w:rFonts w:hint="cs"/>
          <w:sz w:val="32"/>
          <w:szCs w:val="32"/>
          <w:rtl/>
          <w:lang w:bidi="ar-SY"/>
        </w:rPr>
        <w:t xml:space="preserve"> بعد الولادة و</w:t>
      </w:r>
      <w:r w:rsidR="0047674B" w:rsidRPr="00D75FA1">
        <w:rPr>
          <w:rFonts w:hint="cs"/>
          <w:sz w:val="32"/>
          <w:szCs w:val="32"/>
          <w:rtl/>
          <w:lang w:bidi="ar-SY"/>
        </w:rPr>
        <w:t>الت</w:t>
      </w:r>
      <w:r>
        <w:rPr>
          <w:rFonts w:hint="cs"/>
          <w:sz w:val="32"/>
          <w:szCs w:val="32"/>
          <w:rtl/>
          <w:lang w:bidi="ar-SY"/>
        </w:rPr>
        <w:t>دريب على الحالات غير المتكررة و</w:t>
      </w:r>
      <w:r w:rsidR="0047674B" w:rsidRPr="00D75FA1">
        <w:rPr>
          <w:rFonts w:hint="cs"/>
          <w:sz w:val="32"/>
          <w:szCs w:val="32"/>
          <w:rtl/>
          <w:lang w:bidi="ar-SY"/>
        </w:rPr>
        <w:t>لكنها قاتلة مثل إنتان الدم.</w:t>
      </w:r>
    </w:p>
    <w:p w:rsidR="00B307CF" w:rsidRDefault="00B307CF" w:rsidP="00490F12">
      <w:pPr>
        <w:jc w:val="both"/>
        <w:rPr>
          <w:sz w:val="32"/>
          <w:szCs w:val="32"/>
          <w:rtl/>
          <w:lang w:bidi="ar-SY"/>
        </w:rPr>
        <w:sectPr w:rsidR="00B307CF" w:rsidSect="00F12E60">
          <w:pgSz w:w="11906" w:h="16838"/>
          <w:pgMar w:top="1440" w:right="1800" w:bottom="1440" w:left="1800" w:header="720" w:footer="720" w:gutter="0"/>
          <w:cols w:space="720"/>
          <w:docGrid w:linePitch="360"/>
        </w:sectPr>
      </w:pPr>
    </w:p>
    <w:p w:rsidR="00D31E16" w:rsidRDefault="0058270E" w:rsidP="00A0156F">
      <w:pPr>
        <w:jc w:val="center"/>
        <w:rPr>
          <w:b/>
          <w:bCs/>
          <w:sz w:val="48"/>
          <w:szCs w:val="48"/>
          <w:rtl/>
          <w:lang w:bidi="ar-SY"/>
        </w:rPr>
      </w:pPr>
      <w:r w:rsidRPr="00553A07">
        <w:rPr>
          <w:rFonts w:hint="cs"/>
          <w:b/>
          <w:bCs/>
          <w:sz w:val="48"/>
          <w:szCs w:val="48"/>
          <w:rtl/>
          <w:lang w:bidi="ar-SY"/>
        </w:rPr>
        <w:lastRenderedPageBreak/>
        <w:t>مقدمة البحث</w:t>
      </w:r>
    </w:p>
    <w:p w:rsidR="00A0156F" w:rsidRPr="00A0156F" w:rsidRDefault="00A0156F" w:rsidP="00A0156F">
      <w:pPr>
        <w:jc w:val="center"/>
        <w:rPr>
          <w:b/>
          <w:bCs/>
          <w:sz w:val="48"/>
          <w:szCs w:val="48"/>
          <w:rtl/>
          <w:lang w:bidi="ar-SY"/>
        </w:rPr>
      </w:pPr>
    </w:p>
    <w:p w:rsidR="00090473" w:rsidRDefault="00090473" w:rsidP="00A03E53">
      <w:pPr>
        <w:jc w:val="both"/>
        <w:rPr>
          <w:sz w:val="32"/>
          <w:szCs w:val="32"/>
          <w:rtl/>
          <w:lang w:bidi="ar-SY"/>
        </w:rPr>
      </w:pPr>
      <w:r>
        <w:rPr>
          <w:rFonts w:hint="cs"/>
          <w:sz w:val="32"/>
          <w:szCs w:val="32"/>
          <w:rtl/>
          <w:lang w:bidi="ar-SY"/>
        </w:rPr>
        <w:t xml:space="preserve">تتمحور هذه الدراسة بشكل أساسي حول الإختلاطات التوليدية الشديدة </w:t>
      </w:r>
      <w:r>
        <w:rPr>
          <w:sz w:val="32"/>
          <w:szCs w:val="32"/>
          <w:lang w:bidi="ar-SY"/>
        </w:rPr>
        <w:t>Near Miss</w:t>
      </w:r>
      <w:r>
        <w:rPr>
          <w:rFonts w:hint="cs"/>
          <w:sz w:val="32"/>
          <w:szCs w:val="32"/>
          <w:rtl/>
          <w:lang w:bidi="ar-SY"/>
        </w:rPr>
        <w:t xml:space="preserve"> والتي تعرف على أنها الحالات التي تنجو فيها النساء من المو</w:t>
      </w:r>
      <w:r w:rsidR="00122C8C">
        <w:rPr>
          <w:rFonts w:hint="cs"/>
          <w:sz w:val="32"/>
          <w:szCs w:val="32"/>
          <w:rtl/>
          <w:lang w:bidi="ar-SY"/>
        </w:rPr>
        <w:t>ت الوشيك الحدوث الناجم عن تعرضهن</w:t>
      </w:r>
      <w:r>
        <w:rPr>
          <w:rFonts w:hint="cs"/>
          <w:sz w:val="32"/>
          <w:szCs w:val="32"/>
          <w:rtl/>
          <w:lang w:bidi="ar-SY"/>
        </w:rPr>
        <w:t xml:space="preserve"> لإختلاطات </w:t>
      </w:r>
      <w:r w:rsidR="00122C8C">
        <w:rPr>
          <w:rFonts w:hint="cs"/>
          <w:sz w:val="32"/>
          <w:szCs w:val="32"/>
          <w:rtl/>
          <w:lang w:bidi="ar-SY"/>
        </w:rPr>
        <w:t xml:space="preserve">إما </w:t>
      </w:r>
      <w:r>
        <w:rPr>
          <w:rFonts w:hint="cs"/>
          <w:sz w:val="32"/>
          <w:szCs w:val="32"/>
          <w:rtl/>
          <w:lang w:bidi="ar-SY"/>
        </w:rPr>
        <w:t xml:space="preserve">أثناء الحمل أو </w:t>
      </w:r>
      <w:r w:rsidR="00122C8C">
        <w:rPr>
          <w:rFonts w:hint="cs"/>
          <w:sz w:val="32"/>
          <w:szCs w:val="32"/>
          <w:rtl/>
          <w:lang w:bidi="ar-SY"/>
        </w:rPr>
        <w:t xml:space="preserve">أثناء </w:t>
      </w:r>
      <w:r>
        <w:rPr>
          <w:rFonts w:hint="cs"/>
          <w:sz w:val="32"/>
          <w:szCs w:val="32"/>
          <w:rtl/>
          <w:lang w:bidi="ar-SY"/>
        </w:rPr>
        <w:t>الولادة أو خلال 42 يوما من إنهاء الحمل</w:t>
      </w:r>
      <w:r w:rsidR="00070539">
        <w:rPr>
          <w:rFonts w:hint="cs"/>
          <w:sz w:val="32"/>
          <w:szCs w:val="32"/>
          <w:rtl/>
          <w:lang w:bidi="ar-SY"/>
        </w:rPr>
        <w:t xml:space="preserve"> </w:t>
      </w:r>
      <w:r w:rsidR="00070539" w:rsidRPr="00070539">
        <w:rPr>
          <w:rFonts w:hint="cs"/>
          <w:b/>
          <w:bCs/>
          <w:color w:val="C00000"/>
          <w:sz w:val="32"/>
          <w:szCs w:val="32"/>
          <w:rtl/>
          <w:lang w:bidi="ar-SY"/>
        </w:rPr>
        <w:t>(1)</w:t>
      </w:r>
      <w:r w:rsidR="00A03E53">
        <w:rPr>
          <w:rFonts w:hint="cs"/>
          <w:b/>
          <w:bCs/>
          <w:color w:val="C00000"/>
          <w:sz w:val="32"/>
          <w:szCs w:val="32"/>
          <w:rtl/>
          <w:lang w:bidi="ar-SY"/>
        </w:rPr>
        <w:t xml:space="preserve"> </w:t>
      </w:r>
      <w:r w:rsidR="00A03E53">
        <w:rPr>
          <w:rFonts w:hint="cs"/>
          <w:sz w:val="32"/>
          <w:szCs w:val="32"/>
          <w:rtl/>
          <w:lang w:bidi="ar-SY"/>
        </w:rPr>
        <w:t>إلا أن الوفاة لا تحدث إما بسبب الرعاية الصحية المقدمة أو للصدفة البحتة</w:t>
      </w:r>
      <w:r>
        <w:rPr>
          <w:rFonts w:hint="cs"/>
          <w:sz w:val="32"/>
          <w:szCs w:val="32"/>
          <w:rtl/>
          <w:lang w:bidi="ar-SY"/>
        </w:rPr>
        <w:t>.</w:t>
      </w:r>
      <w:r w:rsidR="000A17D8">
        <w:rPr>
          <w:rFonts w:hint="cs"/>
          <w:sz w:val="32"/>
          <w:szCs w:val="32"/>
          <w:rtl/>
          <w:lang w:bidi="ar-SY"/>
        </w:rPr>
        <w:t xml:space="preserve"> ومن المعايير المستخدمة في تصنيف الإختلاطات التوليدية الشديدة معيار </w:t>
      </w:r>
      <w:r w:rsidR="000A17D8">
        <w:rPr>
          <w:sz w:val="32"/>
          <w:szCs w:val="32"/>
          <w:lang w:bidi="ar-SY"/>
        </w:rPr>
        <w:t>Philippi</w:t>
      </w:r>
      <w:r w:rsidR="000A17D8">
        <w:rPr>
          <w:rFonts w:hint="cs"/>
          <w:sz w:val="32"/>
          <w:szCs w:val="32"/>
          <w:rtl/>
          <w:lang w:bidi="ar-SY"/>
        </w:rPr>
        <w:t xml:space="preserve"> </w:t>
      </w:r>
      <w:r w:rsidR="002004C5">
        <w:rPr>
          <w:rFonts w:hint="cs"/>
          <w:sz w:val="32"/>
          <w:szCs w:val="32"/>
          <w:rtl/>
          <w:lang w:bidi="ar-SY"/>
        </w:rPr>
        <w:t>المستخدم لغرض هذه الدراسة و</w:t>
      </w:r>
      <w:r w:rsidR="000A17D8">
        <w:rPr>
          <w:rFonts w:hint="cs"/>
          <w:sz w:val="32"/>
          <w:szCs w:val="32"/>
          <w:rtl/>
          <w:lang w:bidi="ar-SY"/>
        </w:rPr>
        <w:t xml:space="preserve">الوارد تعريفه في مكان لاحق من هذه المقدمة، والمعيار الوارد في مقالة </w:t>
      </w:r>
      <w:r w:rsidR="000A17D8">
        <w:rPr>
          <w:sz w:val="32"/>
          <w:szCs w:val="32"/>
          <w:lang w:bidi="ar-SY"/>
        </w:rPr>
        <w:t>Say</w:t>
      </w:r>
      <w:r w:rsidR="000A17D8">
        <w:rPr>
          <w:rFonts w:hint="cs"/>
          <w:sz w:val="32"/>
          <w:szCs w:val="32"/>
          <w:rtl/>
          <w:lang w:bidi="ar-SY"/>
        </w:rPr>
        <w:t xml:space="preserve"> والذي يعتمد ثلاثة تصانيف للإختلاطات التوليدية الشديدة حسب المعايير السريرية </w:t>
      </w:r>
      <w:r w:rsidR="00D278DE">
        <w:rPr>
          <w:rFonts w:hint="cs"/>
          <w:sz w:val="32"/>
          <w:szCs w:val="32"/>
          <w:rtl/>
          <w:lang w:bidi="ar-SY"/>
        </w:rPr>
        <w:t>أو معيار التدخل أو معايير فشل الأعضاء</w:t>
      </w:r>
      <w:r w:rsidR="00070539">
        <w:rPr>
          <w:rFonts w:hint="cs"/>
          <w:sz w:val="32"/>
          <w:szCs w:val="32"/>
          <w:rtl/>
          <w:lang w:bidi="ar-SY"/>
        </w:rPr>
        <w:t xml:space="preserve"> </w:t>
      </w:r>
      <w:r w:rsidR="00070539" w:rsidRPr="00070539">
        <w:rPr>
          <w:rFonts w:hint="cs"/>
          <w:b/>
          <w:bCs/>
          <w:color w:val="C00000"/>
          <w:sz w:val="32"/>
          <w:szCs w:val="32"/>
          <w:rtl/>
          <w:lang w:bidi="ar-SY"/>
        </w:rPr>
        <w:t>(1)</w:t>
      </w:r>
      <w:r w:rsidR="00D278DE">
        <w:rPr>
          <w:rFonts w:hint="cs"/>
          <w:sz w:val="32"/>
          <w:szCs w:val="32"/>
          <w:rtl/>
          <w:lang w:bidi="ar-SY"/>
        </w:rPr>
        <w:t>.</w:t>
      </w:r>
    </w:p>
    <w:p w:rsidR="000A17D8" w:rsidRDefault="000A17D8" w:rsidP="00DF15F5">
      <w:pPr>
        <w:jc w:val="both"/>
        <w:rPr>
          <w:sz w:val="32"/>
          <w:szCs w:val="32"/>
          <w:rtl/>
          <w:lang w:bidi="ar-SY"/>
        </w:rPr>
      </w:pPr>
    </w:p>
    <w:p w:rsidR="0058270E" w:rsidRDefault="00556DE2" w:rsidP="00DF15F5">
      <w:pPr>
        <w:jc w:val="both"/>
        <w:rPr>
          <w:sz w:val="32"/>
          <w:szCs w:val="32"/>
          <w:rtl/>
          <w:lang w:bidi="ar-SY"/>
        </w:rPr>
      </w:pPr>
      <w:r>
        <w:rPr>
          <w:rFonts w:hint="cs"/>
          <w:sz w:val="32"/>
          <w:szCs w:val="32"/>
          <w:rtl/>
          <w:lang w:bidi="ar-SY"/>
        </w:rPr>
        <w:t xml:space="preserve">جاء </w:t>
      </w:r>
      <w:r w:rsidR="00DF15F5">
        <w:rPr>
          <w:rFonts w:hint="cs"/>
          <w:sz w:val="32"/>
          <w:szCs w:val="32"/>
          <w:rtl/>
          <w:lang w:bidi="ar-SY"/>
        </w:rPr>
        <w:t xml:space="preserve">ترتيب الصحة الإنجابية في المرتبة الخامسة من بين </w:t>
      </w:r>
      <w:r w:rsidR="00367E75">
        <w:rPr>
          <w:rFonts w:hint="cs"/>
          <w:sz w:val="32"/>
          <w:szCs w:val="32"/>
          <w:rtl/>
          <w:lang w:bidi="ar-SY"/>
        </w:rPr>
        <w:t>الأهداف التطويرية للأ</w:t>
      </w:r>
      <w:r w:rsidR="00DF15F5">
        <w:rPr>
          <w:rFonts w:hint="cs"/>
          <w:sz w:val="32"/>
          <w:szCs w:val="32"/>
          <w:rtl/>
          <w:lang w:bidi="ar-SY"/>
        </w:rPr>
        <w:t xml:space="preserve">لفية الجديدة في عام 2000 </w:t>
      </w:r>
      <w:r w:rsidR="0058270E">
        <w:rPr>
          <w:rFonts w:hint="cs"/>
          <w:sz w:val="32"/>
          <w:szCs w:val="32"/>
          <w:rtl/>
          <w:lang w:bidi="ar-SY"/>
        </w:rPr>
        <w:t>باعتبارها أمر</w:t>
      </w:r>
      <w:r w:rsidR="00DF15F5">
        <w:rPr>
          <w:rFonts w:hint="cs"/>
          <w:sz w:val="32"/>
          <w:szCs w:val="32"/>
          <w:rtl/>
          <w:lang w:bidi="ar-SY"/>
        </w:rPr>
        <w:t>ا</w:t>
      </w:r>
      <w:r w:rsidR="00EF1E12">
        <w:rPr>
          <w:rFonts w:hint="cs"/>
          <w:sz w:val="32"/>
          <w:szCs w:val="32"/>
          <w:rtl/>
          <w:lang w:bidi="ar-SY"/>
        </w:rPr>
        <w:t>ً</w:t>
      </w:r>
      <w:r w:rsidR="0058270E">
        <w:rPr>
          <w:rFonts w:hint="cs"/>
          <w:sz w:val="32"/>
          <w:szCs w:val="32"/>
          <w:rtl/>
          <w:lang w:bidi="ar-SY"/>
        </w:rPr>
        <w:t xml:space="preserve"> أساسي</w:t>
      </w:r>
      <w:r w:rsidR="00DF15F5">
        <w:rPr>
          <w:rFonts w:hint="cs"/>
          <w:sz w:val="32"/>
          <w:szCs w:val="32"/>
          <w:rtl/>
          <w:lang w:bidi="ar-SY"/>
        </w:rPr>
        <w:t>ا</w:t>
      </w:r>
      <w:r w:rsidR="00EF1E12">
        <w:rPr>
          <w:rFonts w:hint="cs"/>
          <w:sz w:val="32"/>
          <w:szCs w:val="32"/>
          <w:rtl/>
          <w:lang w:bidi="ar-SY"/>
        </w:rPr>
        <w:t>ً</w:t>
      </w:r>
      <w:r w:rsidR="0058270E">
        <w:rPr>
          <w:rFonts w:hint="cs"/>
          <w:sz w:val="32"/>
          <w:szCs w:val="32"/>
          <w:rtl/>
          <w:lang w:bidi="ar-SY"/>
        </w:rPr>
        <w:t xml:space="preserve"> لتحقيق التنمية البشرية.</w:t>
      </w:r>
    </w:p>
    <w:p w:rsidR="007B3D92" w:rsidRDefault="007B3D92" w:rsidP="00DF15F5">
      <w:pPr>
        <w:jc w:val="both"/>
        <w:rPr>
          <w:sz w:val="32"/>
          <w:szCs w:val="32"/>
          <w:rtl/>
          <w:lang w:bidi="ar-SY"/>
        </w:rPr>
      </w:pPr>
    </w:p>
    <w:p w:rsidR="0058270E" w:rsidRDefault="00490F12" w:rsidP="007B3D92">
      <w:pPr>
        <w:jc w:val="both"/>
        <w:rPr>
          <w:sz w:val="32"/>
          <w:szCs w:val="32"/>
          <w:rtl/>
          <w:lang w:bidi="ar-SY"/>
        </w:rPr>
      </w:pPr>
      <w:r>
        <w:rPr>
          <w:rFonts w:hint="cs"/>
          <w:sz w:val="32"/>
          <w:szCs w:val="32"/>
          <w:rtl/>
          <w:lang w:bidi="ar-SY"/>
        </w:rPr>
        <w:t>وقد تبنت الحكومات الوطنية و</w:t>
      </w:r>
      <w:r w:rsidR="0058270E">
        <w:rPr>
          <w:rFonts w:hint="cs"/>
          <w:sz w:val="32"/>
          <w:szCs w:val="32"/>
          <w:rtl/>
          <w:lang w:bidi="ar-SY"/>
        </w:rPr>
        <w:t>المجتمع الدولي بشكل متزايد ال</w:t>
      </w:r>
      <w:r w:rsidR="004D486C">
        <w:rPr>
          <w:rFonts w:hint="cs"/>
          <w:sz w:val="32"/>
          <w:szCs w:val="32"/>
          <w:rtl/>
          <w:lang w:bidi="ar-SY"/>
        </w:rPr>
        <w:t>نهج الذي يدعم الصحة الإنجابية، و</w:t>
      </w:r>
      <w:r w:rsidR="0058270E">
        <w:rPr>
          <w:rFonts w:hint="cs"/>
          <w:sz w:val="32"/>
          <w:szCs w:val="32"/>
          <w:rtl/>
          <w:lang w:bidi="ar-SY"/>
        </w:rPr>
        <w:t>ذلك</w:t>
      </w:r>
      <w:r>
        <w:rPr>
          <w:rFonts w:hint="cs"/>
          <w:sz w:val="32"/>
          <w:szCs w:val="32"/>
          <w:rtl/>
          <w:lang w:bidi="ar-SY"/>
        </w:rPr>
        <w:t xml:space="preserve"> من خلال إعادة توجيه السياسات والبرامج و</w:t>
      </w:r>
      <w:r w:rsidR="0058270E">
        <w:rPr>
          <w:rFonts w:hint="cs"/>
          <w:sz w:val="32"/>
          <w:szCs w:val="32"/>
          <w:rtl/>
          <w:lang w:bidi="ar-SY"/>
        </w:rPr>
        <w:t xml:space="preserve">لا سيما </w:t>
      </w:r>
      <w:r w:rsidR="00AB6AEE">
        <w:rPr>
          <w:rFonts w:hint="cs"/>
          <w:sz w:val="32"/>
          <w:szCs w:val="32"/>
          <w:rtl/>
          <w:lang w:bidi="ar-SY"/>
        </w:rPr>
        <w:t>في منطقة الشرق الأوسط و</w:t>
      </w:r>
      <w:r w:rsidR="00C03B06">
        <w:rPr>
          <w:rFonts w:hint="cs"/>
          <w:sz w:val="32"/>
          <w:szCs w:val="32"/>
          <w:rtl/>
          <w:lang w:bidi="ar-SY"/>
        </w:rPr>
        <w:t>شمال إفريقيا (</w:t>
      </w:r>
      <w:r w:rsidR="00C03B06">
        <w:rPr>
          <w:sz w:val="32"/>
          <w:szCs w:val="32"/>
          <w:lang w:bidi="ar-SY"/>
        </w:rPr>
        <w:t>(M</w:t>
      </w:r>
      <w:r w:rsidR="0031495C">
        <w:rPr>
          <w:sz w:val="32"/>
          <w:szCs w:val="32"/>
          <w:lang w:bidi="ar-SY"/>
        </w:rPr>
        <w:t xml:space="preserve">iddle </w:t>
      </w:r>
      <w:r w:rsidR="00C03B06">
        <w:rPr>
          <w:sz w:val="32"/>
          <w:szCs w:val="32"/>
          <w:lang w:bidi="ar-SY"/>
        </w:rPr>
        <w:t>E</w:t>
      </w:r>
      <w:r w:rsidR="0031495C">
        <w:rPr>
          <w:sz w:val="32"/>
          <w:szCs w:val="32"/>
          <w:lang w:bidi="ar-SY"/>
        </w:rPr>
        <w:t xml:space="preserve">ast and </w:t>
      </w:r>
      <w:r w:rsidR="00C03B06">
        <w:rPr>
          <w:sz w:val="32"/>
          <w:szCs w:val="32"/>
          <w:lang w:bidi="ar-SY"/>
        </w:rPr>
        <w:t>N</w:t>
      </w:r>
      <w:r w:rsidR="0031495C">
        <w:rPr>
          <w:sz w:val="32"/>
          <w:szCs w:val="32"/>
          <w:lang w:bidi="ar-SY"/>
        </w:rPr>
        <w:t xml:space="preserve">orth </w:t>
      </w:r>
      <w:r w:rsidR="00C03B06">
        <w:rPr>
          <w:sz w:val="32"/>
          <w:szCs w:val="32"/>
          <w:lang w:bidi="ar-SY"/>
        </w:rPr>
        <w:t>A</w:t>
      </w:r>
      <w:r w:rsidR="0031495C">
        <w:rPr>
          <w:sz w:val="32"/>
          <w:szCs w:val="32"/>
          <w:lang w:bidi="ar-SY"/>
        </w:rPr>
        <w:t xml:space="preserve">frica </w:t>
      </w:r>
      <w:r w:rsidR="00D83DC4">
        <w:rPr>
          <w:sz w:val="32"/>
          <w:szCs w:val="32"/>
          <w:lang w:bidi="ar-SY"/>
        </w:rPr>
        <w:t>–</w:t>
      </w:r>
      <w:r w:rsidR="0031495C">
        <w:rPr>
          <w:sz w:val="32"/>
          <w:szCs w:val="32"/>
          <w:lang w:bidi="ar-SY"/>
        </w:rPr>
        <w:t xml:space="preserve"> MENA</w:t>
      </w:r>
      <w:r w:rsidR="00D83DC4">
        <w:rPr>
          <w:rFonts w:hint="cs"/>
          <w:sz w:val="32"/>
          <w:szCs w:val="32"/>
          <w:rtl/>
          <w:lang w:bidi="ar-SY"/>
        </w:rPr>
        <w:t xml:space="preserve"> </w:t>
      </w:r>
      <w:r w:rsidR="007B3D92">
        <w:rPr>
          <w:rFonts w:hint="cs"/>
          <w:b/>
          <w:bCs/>
          <w:color w:val="C00000"/>
          <w:sz w:val="32"/>
          <w:szCs w:val="32"/>
          <w:rtl/>
          <w:lang w:bidi="ar-SY"/>
        </w:rPr>
        <w:t>(2)</w:t>
      </w:r>
      <w:r w:rsidR="007B3D92">
        <w:rPr>
          <w:rFonts w:hint="cs"/>
          <w:sz w:val="32"/>
          <w:szCs w:val="32"/>
          <w:rtl/>
          <w:lang w:bidi="ar-SY"/>
        </w:rPr>
        <w:t>.</w:t>
      </w:r>
    </w:p>
    <w:p w:rsidR="00FA7869" w:rsidRPr="007B3D92" w:rsidRDefault="00FA7869" w:rsidP="007B3D92">
      <w:pPr>
        <w:jc w:val="both"/>
        <w:rPr>
          <w:sz w:val="32"/>
          <w:szCs w:val="32"/>
          <w:rtl/>
          <w:lang w:bidi="ar-SY"/>
        </w:rPr>
      </w:pPr>
    </w:p>
    <w:p w:rsidR="005D63F0" w:rsidRDefault="005D062E" w:rsidP="00FA7869">
      <w:pPr>
        <w:jc w:val="both"/>
        <w:rPr>
          <w:sz w:val="32"/>
          <w:szCs w:val="32"/>
          <w:rtl/>
          <w:lang w:bidi="ar-SY"/>
        </w:rPr>
      </w:pPr>
      <w:r>
        <w:rPr>
          <w:rFonts w:hint="cs"/>
          <w:sz w:val="32"/>
          <w:szCs w:val="32"/>
          <w:rtl/>
          <w:lang w:bidi="ar-SY"/>
        </w:rPr>
        <w:t xml:space="preserve">لا زال صناع القرار </w:t>
      </w:r>
      <w:r w:rsidR="00D31E16">
        <w:rPr>
          <w:rFonts w:hint="cs"/>
          <w:sz w:val="32"/>
          <w:szCs w:val="32"/>
          <w:rtl/>
          <w:lang w:bidi="ar-SY"/>
        </w:rPr>
        <w:t>ي</w:t>
      </w:r>
      <w:r w:rsidR="00C03B06">
        <w:rPr>
          <w:rFonts w:hint="cs"/>
          <w:sz w:val="32"/>
          <w:szCs w:val="32"/>
          <w:rtl/>
          <w:lang w:bidi="ar-SY"/>
        </w:rPr>
        <w:t>واجه</w:t>
      </w:r>
      <w:r w:rsidR="00D31E16">
        <w:rPr>
          <w:rFonts w:hint="cs"/>
          <w:sz w:val="32"/>
          <w:szCs w:val="32"/>
          <w:rtl/>
          <w:lang w:bidi="ar-SY"/>
        </w:rPr>
        <w:t>ون</w:t>
      </w:r>
      <w:r w:rsidR="00850218">
        <w:rPr>
          <w:rFonts w:hint="cs"/>
          <w:sz w:val="32"/>
          <w:szCs w:val="32"/>
          <w:rtl/>
          <w:lang w:bidi="ar-SY"/>
        </w:rPr>
        <w:t xml:space="preserve"> صعوبات كبيرة</w:t>
      </w:r>
      <w:r w:rsidR="00C77A4F">
        <w:rPr>
          <w:rFonts w:hint="cs"/>
          <w:sz w:val="32"/>
          <w:szCs w:val="32"/>
          <w:rtl/>
          <w:lang w:bidi="ar-SY"/>
        </w:rPr>
        <w:t xml:space="preserve"> في مجال تخصيص الموارد بسبب عدم توفر</w:t>
      </w:r>
      <w:r w:rsidR="00AB6AEE">
        <w:rPr>
          <w:rFonts w:hint="cs"/>
          <w:sz w:val="32"/>
          <w:szCs w:val="32"/>
          <w:rtl/>
          <w:lang w:bidi="ar-SY"/>
        </w:rPr>
        <w:t xml:space="preserve"> </w:t>
      </w:r>
      <w:r w:rsidR="00C77A4F">
        <w:rPr>
          <w:rFonts w:hint="cs"/>
          <w:sz w:val="32"/>
          <w:szCs w:val="32"/>
          <w:rtl/>
          <w:lang w:bidi="ar-SY"/>
        </w:rPr>
        <w:t xml:space="preserve">البيانات التي تحدد بدقة </w:t>
      </w:r>
      <w:r w:rsidR="00C03B06">
        <w:rPr>
          <w:rFonts w:hint="cs"/>
          <w:sz w:val="32"/>
          <w:szCs w:val="32"/>
          <w:rtl/>
          <w:lang w:bidi="ar-SY"/>
        </w:rPr>
        <w:t>عوامل الخ</w:t>
      </w:r>
      <w:r w:rsidR="00AB6AEE">
        <w:rPr>
          <w:rFonts w:hint="cs"/>
          <w:sz w:val="32"/>
          <w:szCs w:val="32"/>
          <w:rtl/>
          <w:lang w:bidi="ar-SY"/>
        </w:rPr>
        <w:t>طورة المسببة للوفيات الوالدية و</w:t>
      </w:r>
      <w:r w:rsidR="00850218">
        <w:rPr>
          <w:rFonts w:hint="cs"/>
          <w:sz w:val="32"/>
          <w:szCs w:val="32"/>
          <w:rtl/>
          <w:lang w:bidi="ar-SY"/>
        </w:rPr>
        <w:t xml:space="preserve">بالتالي </w:t>
      </w:r>
      <w:r w:rsidR="00C77A4F">
        <w:rPr>
          <w:rFonts w:hint="cs"/>
          <w:sz w:val="32"/>
          <w:szCs w:val="32"/>
          <w:rtl/>
          <w:lang w:bidi="ar-SY"/>
        </w:rPr>
        <w:t>الإجراءات التي ينبغي اتخاذها للتقليل من</w:t>
      </w:r>
      <w:r w:rsidR="00C03B06">
        <w:rPr>
          <w:rFonts w:hint="cs"/>
          <w:sz w:val="32"/>
          <w:szCs w:val="32"/>
          <w:rtl/>
          <w:lang w:bidi="ar-SY"/>
        </w:rPr>
        <w:t xml:space="preserve"> هذا الخطر</w:t>
      </w:r>
      <w:r w:rsidR="00FA7869">
        <w:rPr>
          <w:rFonts w:hint="cs"/>
          <w:sz w:val="32"/>
          <w:szCs w:val="32"/>
          <w:rtl/>
          <w:lang w:bidi="ar-SY"/>
        </w:rPr>
        <w:t xml:space="preserve"> </w:t>
      </w:r>
      <w:r w:rsidR="00FA7869">
        <w:rPr>
          <w:rFonts w:hint="cs"/>
          <w:b/>
          <w:bCs/>
          <w:color w:val="C00000"/>
          <w:sz w:val="32"/>
          <w:szCs w:val="32"/>
          <w:rtl/>
          <w:lang w:bidi="ar-SY"/>
        </w:rPr>
        <w:t>(3)</w:t>
      </w:r>
      <w:r w:rsidR="00FA7869" w:rsidRPr="00FA7869">
        <w:rPr>
          <w:rFonts w:hint="cs"/>
          <w:sz w:val="32"/>
          <w:szCs w:val="32"/>
          <w:rtl/>
          <w:lang w:bidi="ar-SY"/>
        </w:rPr>
        <w:t xml:space="preserve"> </w:t>
      </w:r>
      <w:r w:rsidR="00FA7869">
        <w:rPr>
          <w:rFonts w:hint="cs"/>
          <w:sz w:val="32"/>
          <w:szCs w:val="32"/>
          <w:rtl/>
          <w:lang w:bidi="ar-SY"/>
        </w:rPr>
        <w:t>.</w:t>
      </w:r>
    </w:p>
    <w:p w:rsidR="007B0CD8" w:rsidRDefault="007B0CD8" w:rsidP="00FA7869">
      <w:pPr>
        <w:jc w:val="both"/>
        <w:rPr>
          <w:sz w:val="32"/>
          <w:szCs w:val="32"/>
          <w:rtl/>
          <w:lang w:bidi="ar-SY"/>
        </w:rPr>
      </w:pPr>
    </w:p>
    <w:p w:rsidR="00556DE2" w:rsidRDefault="00D31E16" w:rsidP="00D83A4A">
      <w:pPr>
        <w:jc w:val="both"/>
        <w:rPr>
          <w:sz w:val="32"/>
          <w:szCs w:val="32"/>
          <w:rtl/>
          <w:lang w:bidi="ar-SY"/>
        </w:rPr>
      </w:pPr>
      <w:r>
        <w:rPr>
          <w:rFonts w:hint="cs"/>
          <w:sz w:val="32"/>
          <w:szCs w:val="32"/>
          <w:rtl/>
          <w:lang w:bidi="ar-SY"/>
        </w:rPr>
        <w:lastRenderedPageBreak/>
        <w:t xml:space="preserve">يموت كل عام </w:t>
      </w:r>
      <w:r w:rsidR="005D5E3D">
        <w:rPr>
          <w:sz w:val="32"/>
          <w:szCs w:val="32"/>
          <w:lang w:bidi="ar-SY"/>
        </w:rPr>
        <w:t>529,</w:t>
      </w:r>
      <w:r>
        <w:rPr>
          <w:sz w:val="32"/>
          <w:szCs w:val="32"/>
          <w:lang w:bidi="ar-SY"/>
        </w:rPr>
        <w:t>000</w:t>
      </w:r>
      <w:r w:rsidR="005F6024">
        <w:rPr>
          <w:rFonts w:hint="cs"/>
          <w:sz w:val="32"/>
          <w:szCs w:val="32"/>
          <w:rtl/>
          <w:lang w:bidi="ar-SY"/>
        </w:rPr>
        <w:t xml:space="preserve"> امرأة </w:t>
      </w:r>
      <w:r w:rsidR="00850218">
        <w:rPr>
          <w:rFonts w:hint="cs"/>
          <w:sz w:val="32"/>
          <w:szCs w:val="32"/>
          <w:rtl/>
          <w:lang w:bidi="ar-SY"/>
        </w:rPr>
        <w:t xml:space="preserve">في العالم </w:t>
      </w:r>
      <w:r w:rsidR="005D5E3D">
        <w:rPr>
          <w:rFonts w:hint="cs"/>
          <w:sz w:val="32"/>
          <w:szCs w:val="32"/>
          <w:rtl/>
          <w:lang w:bidi="ar-SY"/>
        </w:rPr>
        <w:t xml:space="preserve">إما </w:t>
      </w:r>
      <w:r w:rsidR="00C03B06">
        <w:rPr>
          <w:rFonts w:hint="cs"/>
          <w:sz w:val="32"/>
          <w:szCs w:val="32"/>
          <w:rtl/>
          <w:lang w:bidi="ar-SY"/>
        </w:rPr>
        <w:t>بسبب مضاعفات الحمل أو أثناء الولادة</w:t>
      </w:r>
      <w:r w:rsidR="005D5E3D">
        <w:rPr>
          <w:rFonts w:hint="cs"/>
          <w:sz w:val="32"/>
          <w:szCs w:val="32"/>
          <w:rtl/>
          <w:lang w:bidi="ar-SY"/>
        </w:rPr>
        <w:t xml:space="preserve">، حيث تشكل نسبة الوفيات الحاصلة في البلدان منخفضة الموارد </w:t>
      </w:r>
      <w:r w:rsidR="00C03B06">
        <w:rPr>
          <w:rFonts w:hint="cs"/>
          <w:sz w:val="32"/>
          <w:szCs w:val="32"/>
          <w:rtl/>
          <w:lang w:bidi="ar-SY"/>
        </w:rPr>
        <w:t xml:space="preserve"> 99% </w:t>
      </w:r>
      <w:r w:rsidR="005D5E3D">
        <w:rPr>
          <w:rFonts w:hint="cs"/>
          <w:sz w:val="32"/>
          <w:szCs w:val="32"/>
          <w:rtl/>
          <w:lang w:bidi="ar-SY"/>
        </w:rPr>
        <w:t xml:space="preserve"> منها</w:t>
      </w:r>
      <w:r w:rsidR="00D83A4A">
        <w:rPr>
          <w:rFonts w:hint="cs"/>
          <w:color w:val="0070C0"/>
          <w:sz w:val="32"/>
          <w:szCs w:val="32"/>
          <w:rtl/>
          <w:lang w:bidi="ar-SY"/>
        </w:rPr>
        <w:t xml:space="preserve"> </w:t>
      </w:r>
      <w:r w:rsidR="00D83A4A">
        <w:rPr>
          <w:rFonts w:hint="cs"/>
          <w:b/>
          <w:bCs/>
          <w:color w:val="C00000"/>
          <w:sz w:val="32"/>
          <w:szCs w:val="32"/>
          <w:rtl/>
          <w:lang w:bidi="ar-SY"/>
        </w:rPr>
        <w:t>(4)</w:t>
      </w:r>
      <w:r w:rsidR="00D83A4A" w:rsidRPr="00FA7869">
        <w:rPr>
          <w:rFonts w:hint="cs"/>
          <w:sz w:val="32"/>
          <w:szCs w:val="32"/>
          <w:rtl/>
          <w:lang w:bidi="ar-SY"/>
        </w:rPr>
        <w:t xml:space="preserve"> </w:t>
      </w:r>
      <w:r w:rsidR="00D83A4A">
        <w:rPr>
          <w:rFonts w:hint="cs"/>
          <w:sz w:val="32"/>
          <w:szCs w:val="32"/>
          <w:rtl/>
          <w:lang w:bidi="ar-SY"/>
        </w:rPr>
        <w:t>.</w:t>
      </w:r>
    </w:p>
    <w:p w:rsidR="007B0CD8" w:rsidRPr="00957C2A" w:rsidRDefault="007B0CD8" w:rsidP="00D83A4A">
      <w:pPr>
        <w:jc w:val="both"/>
        <w:rPr>
          <w:color w:val="FF0000"/>
          <w:sz w:val="32"/>
          <w:szCs w:val="32"/>
          <w:rtl/>
          <w:lang w:bidi="ar-SY"/>
        </w:rPr>
      </w:pPr>
    </w:p>
    <w:p w:rsidR="00957C2A" w:rsidRDefault="00632B00" w:rsidP="00632B00">
      <w:pPr>
        <w:jc w:val="both"/>
        <w:rPr>
          <w:sz w:val="32"/>
          <w:szCs w:val="32"/>
          <w:rtl/>
          <w:lang w:bidi="ar-SY"/>
        </w:rPr>
      </w:pPr>
      <w:r>
        <w:rPr>
          <w:rFonts w:hint="cs"/>
          <w:sz w:val="32"/>
          <w:szCs w:val="32"/>
          <w:rtl/>
          <w:lang w:bidi="ar-SY"/>
        </w:rPr>
        <w:t>وقد سجلت سوريا انخفاضا في معدل وفيات الأمهات، وتفاوتت الأرقام حسب مصدر الإحصائيات حيث أظهرت تقارير الأمم المتحدة أرقاما أعلى من تلك التي أظهرتها التقارير الوطنية. ونورد أدناه الأرقام ا</w:t>
      </w:r>
      <w:r w:rsidR="00694C18">
        <w:rPr>
          <w:rFonts w:hint="cs"/>
          <w:sz w:val="32"/>
          <w:szCs w:val="32"/>
          <w:rtl/>
          <w:lang w:bidi="ar-SY"/>
        </w:rPr>
        <w:t>لواردة في كل من التقارير الوطنية</w:t>
      </w:r>
      <w:r>
        <w:rPr>
          <w:rFonts w:hint="cs"/>
          <w:sz w:val="32"/>
          <w:szCs w:val="32"/>
          <w:rtl/>
          <w:lang w:bidi="ar-SY"/>
        </w:rPr>
        <w:t xml:space="preserve"> وتقارير الأمم المتحدة: </w:t>
      </w:r>
      <w:r w:rsidR="00957C2A">
        <w:rPr>
          <w:rFonts w:hint="cs"/>
          <w:sz w:val="32"/>
          <w:szCs w:val="32"/>
          <w:rtl/>
          <w:lang w:bidi="ar-SY"/>
        </w:rPr>
        <w:t xml:space="preserve"> </w:t>
      </w:r>
    </w:p>
    <w:p w:rsidR="00694C18" w:rsidRPr="00D807E0" w:rsidRDefault="00694C18" w:rsidP="00632B00">
      <w:pPr>
        <w:jc w:val="both"/>
        <w:rPr>
          <w:b/>
          <w:bCs/>
          <w:sz w:val="32"/>
          <w:szCs w:val="32"/>
          <w:u w:val="single"/>
          <w:rtl/>
          <w:lang w:bidi="ar-SY"/>
        </w:rPr>
      </w:pPr>
      <w:r w:rsidRPr="00D807E0">
        <w:rPr>
          <w:rFonts w:hint="cs"/>
          <w:b/>
          <w:bCs/>
          <w:sz w:val="32"/>
          <w:szCs w:val="32"/>
          <w:u w:val="single"/>
          <w:rtl/>
          <w:lang w:bidi="ar-SY"/>
        </w:rPr>
        <w:t>أرقام التقارير الوطنية</w:t>
      </w:r>
    </w:p>
    <w:p w:rsidR="00957C2A" w:rsidRDefault="00957C2A" w:rsidP="00957C2A">
      <w:pPr>
        <w:jc w:val="both"/>
        <w:rPr>
          <w:sz w:val="32"/>
          <w:szCs w:val="32"/>
          <w:rtl/>
          <w:lang w:bidi="ar-SY"/>
        </w:rPr>
      </w:pPr>
      <w:r>
        <w:rPr>
          <w:rFonts w:hint="cs"/>
          <w:sz w:val="32"/>
          <w:szCs w:val="32"/>
          <w:rtl/>
          <w:lang w:bidi="ar-SY"/>
        </w:rPr>
        <w:t xml:space="preserve">من </w:t>
      </w:r>
      <w:r>
        <w:rPr>
          <w:sz w:val="32"/>
          <w:szCs w:val="32"/>
          <w:lang w:bidi="ar-SY"/>
        </w:rPr>
        <w:t>143/100 000</w:t>
      </w:r>
      <w:r>
        <w:rPr>
          <w:rFonts w:hint="cs"/>
          <w:sz w:val="32"/>
          <w:szCs w:val="32"/>
          <w:rtl/>
          <w:lang w:bidi="ar-SY"/>
        </w:rPr>
        <w:t xml:space="preserve"> </w:t>
      </w:r>
      <w:r>
        <w:rPr>
          <w:rFonts w:hint="cs"/>
          <w:sz w:val="32"/>
          <w:szCs w:val="32"/>
          <w:rtl/>
          <w:lang w:bidi="ar-SY"/>
        </w:rPr>
        <w:tab/>
      </w:r>
      <w:r>
        <w:rPr>
          <w:rFonts w:hint="cs"/>
          <w:sz w:val="32"/>
          <w:szCs w:val="32"/>
          <w:rtl/>
          <w:lang w:bidi="ar-SY"/>
        </w:rPr>
        <w:tab/>
      </w:r>
      <w:r>
        <w:rPr>
          <w:rFonts w:hint="cs"/>
          <w:sz w:val="32"/>
          <w:szCs w:val="32"/>
          <w:rtl/>
          <w:lang w:bidi="ar-SY"/>
        </w:rPr>
        <w:tab/>
        <w:t xml:space="preserve">في عام 1990 </w:t>
      </w:r>
    </w:p>
    <w:p w:rsidR="00957C2A" w:rsidRDefault="00957C2A" w:rsidP="00416DBB">
      <w:pPr>
        <w:jc w:val="both"/>
        <w:rPr>
          <w:sz w:val="32"/>
          <w:szCs w:val="32"/>
          <w:rtl/>
          <w:lang w:bidi="ar-SY"/>
        </w:rPr>
      </w:pPr>
      <w:r>
        <w:rPr>
          <w:rFonts w:hint="cs"/>
          <w:sz w:val="32"/>
          <w:szCs w:val="32"/>
          <w:rtl/>
          <w:lang w:bidi="ar-SY"/>
        </w:rPr>
        <w:t xml:space="preserve">إلى </w:t>
      </w:r>
      <w:r>
        <w:rPr>
          <w:sz w:val="32"/>
          <w:szCs w:val="32"/>
          <w:lang w:bidi="ar-SY"/>
        </w:rPr>
        <w:t>58/100 000</w:t>
      </w:r>
      <w:r>
        <w:rPr>
          <w:rFonts w:hint="cs"/>
          <w:sz w:val="32"/>
          <w:szCs w:val="32"/>
          <w:rtl/>
          <w:lang w:bidi="ar-SY"/>
        </w:rPr>
        <w:t xml:space="preserve"> </w:t>
      </w:r>
      <w:r>
        <w:rPr>
          <w:rFonts w:hint="cs"/>
          <w:sz w:val="32"/>
          <w:szCs w:val="32"/>
          <w:rtl/>
          <w:lang w:bidi="ar-SY"/>
        </w:rPr>
        <w:tab/>
      </w:r>
      <w:r>
        <w:rPr>
          <w:rFonts w:hint="cs"/>
          <w:sz w:val="32"/>
          <w:szCs w:val="32"/>
          <w:rtl/>
          <w:lang w:bidi="ar-SY"/>
        </w:rPr>
        <w:tab/>
      </w:r>
      <w:r>
        <w:rPr>
          <w:rFonts w:hint="cs"/>
          <w:sz w:val="32"/>
          <w:szCs w:val="32"/>
          <w:rtl/>
          <w:lang w:bidi="ar-SY"/>
        </w:rPr>
        <w:tab/>
        <w:t xml:space="preserve">في عام 2005 </w:t>
      </w:r>
      <w:r w:rsidR="00AC70B0" w:rsidRPr="00AC70B0">
        <w:rPr>
          <w:rFonts w:hint="cs"/>
          <w:b/>
          <w:bCs/>
          <w:color w:val="FF0000"/>
          <w:sz w:val="32"/>
          <w:szCs w:val="32"/>
          <w:rtl/>
          <w:lang w:bidi="ar-SY"/>
        </w:rPr>
        <w:t>(5)</w:t>
      </w:r>
    </w:p>
    <w:p w:rsidR="00FE18C6" w:rsidRDefault="00FE18C6" w:rsidP="00957C2A">
      <w:pPr>
        <w:jc w:val="both"/>
        <w:rPr>
          <w:sz w:val="32"/>
          <w:szCs w:val="32"/>
          <w:rtl/>
          <w:lang w:bidi="ar-SY"/>
        </w:rPr>
      </w:pPr>
      <w:r>
        <w:rPr>
          <w:rFonts w:hint="cs"/>
          <w:sz w:val="32"/>
          <w:szCs w:val="32"/>
          <w:rtl/>
          <w:lang w:bidi="ar-SY"/>
        </w:rPr>
        <w:t xml:space="preserve">إلى </w:t>
      </w:r>
      <w:r>
        <w:rPr>
          <w:sz w:val="32"/>
          <w:szCs w:val="32"/>
          <w:lang w:bidi="ar-SY"/>
        </w:rPr>
        <w:t>46/100 000</w:t>
      </w:r>
      <w:r>
        <w:rPr>
          <w:rFonts w:hint="cs"/>
          <w:sz w:val="32"/>
          <w:szCs w:val="32"/>
          <w:rtl/>
          <w:lang w:bidi="ar-SY"/>
        </w:rPr>
        <w:tab/>
      </w:r>
      <w:r>
        <w:rPr>
          <w:rFonts w:hint="cs"/>
          <w:sz w:val="32"/>
          <w:szCs w:val="32"/>
          <w:rtl/>
          <w:lang w:bidi="ar-SY"/>
        </w:rPr>
        <w:tab/>
      </w:r>
      <w:r>
        <w:rPr>
          <w:rFonts w:hint="cs"/>
          <w:sz w:val="32"/>
          <w:szCs w:val="32"/>
          <w:rtl/>
          <w:lang w:bidi="ar-SY"/>
        </w:rPr>
        <w:tab/>
        <w:t xml:space="preserve">في عام 2008 </w:t>
      </w:r>
    </w:p>
    <w:p w:rsidR="00957C2A" w:rsidRPr="00D807E0" w:rsidRDefault="00694C18" w:rsidP="00957C2A">
      <w:pPr>
        <w:jc w:val="both"/>
        <w:rPr>
          <w:b/>
          <w:bCs/>
          <w:sz w:val="32"/>
          <w:szCs w:val="32"/>
          <w:u w:val="single"/>
          <w:rtl/>
          <w:lang w:bidi="ar-SY"/>
        </w:rPr>
      </w:pPr>
      <w:r w:rsidRPr="00D807E0">
        <w:rPr>
          <w:rFonts w:hint="cs"/>
          <w:b/>
          <w:bCs/>
          <w:sz w:val="32"/>
          <w:szCs w:val="32"/>
          <w:u w:val="single"/>
          <w:rtl/>
          <w:lang w:bidi="ar-SY"/>
        </w:rPr>
        <w:t>أرقام تقارير الأمم المتحدة</w:t>
      </w:r>
    </w:p>
    <w:p w:rsidR="00957C2A" w:rsidRDefault="00957C2A" w:rsidP="00957C2A">
      <w:pPr>
        <w:jc w:val="both"/>
        <w:rPr>
          <w:sz w:val="32"/>
          <w:szCs w:val="32"/>
          <w:rtl/>
          <w:lang w:bidi="ar-SY"/>
        </w:rPr>
      </w:pPr>
      <w:r>
        <w:rPr>
          <w:sz w:val="32"/>
          <w:szCs w:val="32"/>
          <w:lang w:bidi="ar-SY"/>
        </w:rPr>
        <w:t>180/100 000</w:t>
      </w:r>
      <w:r>
        <w:rPr>
          <w:rFonts w:hint="cs"/>
          <w:sz w:val="32"/>
          <w:szCs w:val="32"/>
          <w:rtl/>
          <w:lang w:bidi="ar-SY"/>
        </w:rPr>
        <w:t xml:space="preserve"> </w:t>
      </w:r>
      <w:r>
        <w:rPr>
          <w:rFonts w:hint="cs"/>
          <w:sz w:val="32"/>
          <w:szCs w:val="32"/>
          <w:rtl/>
          <w:lang w:bidi="ar-SY"/>
        </w:rPr>
        <w:tab/>
      </w:r>
      <w:r>
        <w:rPr>
          <w:rFonts w:hint="cs"/>
          <w:sz w:val="32"/>
          <w:szCs w:val="32"/>
          <w:rtl/>
          <w:lang w:bidi="ar-SY"/>
        </w:rPr>
        <w:tab/>
      </w:r>
      <w:r>
        <w:rPr>
          <w:rFonts w:hint="cs"/>
          <w:sz w:val="32"/>
          <w:szCs w:val="32"/>
          <w:rtl/>
          <w:lang w:bidi="ar-SY"/>
        </w:rPr>
        <w:tab/>
        <w:t xml:space="preserve">في عام 1990  </w:t>
      </w:r>
    </w:p>
    <w:p w:rsidR="00957C2A" w:rsidRDefault="00957C2A" w:rsidP="00BB7DC2">
      <w:pPr>
        <w:jc w:val="both"/>
        <w:rPr>
          <w:sz w:val="32"/>
          <w:szCs w:val="32"/>
          <w:rtl/>
          <w:lang w:bidi="ar-SY"/>
        </w:rPr>
      </w:pPr>
      <w:r>
        <w:rPr>
          <w:sz w:val="32"/>
          <w:szCs w:val="32"/>
          <w:lang w:bidi="ar-SY"/>
        </w:rPr>
        <w:t>130/100 000</w:t>
      </w:r>
      <w:r>
        <w:rPr>
          <w:rFonts w:hint="cs"/>
          <w:sz w:val="32"/>
          <w:szCs w:val="32"/>
          <w:rtl/>
          <w:lang w:bidi="ar-SY"/>
        </w:rPr>
        <w:t xml:space="preserve"> </w:t>
      </w:r>
      <w:r>
        <w:rPr>
          <w:rFonts w:hint="cs"/>
          <w:sz w:val="32"/>
          <w:szCs w:val="32"/>
          <w:rtl/>
          <w:lang w:bidi="ar-SY"/>
        </w:rPr>
        <w:tab/>
      </w:r>
      <w:r>
        <w:rPr>
          <w:rFonts w:hint="cs"/>
          <w:sz w:val="32"/>
          <w:szCs w:val="32"/>
          <w:rtl/>
          <w:lang w:bidi="ar-SY"/>
        </w:rPr>
        <w:tab/>
      </w:r>
      <w:r>
        <w:rPr>
          <w:rFonts w:hint="cs"/>
          <w:sz w:val="32"/>
          <w:szCs w:val="32"/>
          <w:rtl/>
          <w:lang w:bidi="ar-SY"/>
        </w:rPr>
        <w:tab/>
        <w:t xml:space="preserve">في عام 2005 </w:t>
      </w:r>
      <w:r w:rsidR="00186587">
        <w:rPr>
          <w:rFonts w:hint="cs"/>
          <w:b/>
          <w:bCs/>
          <w:color w:val="C00000"/>
          <w:sz w:val="32"/>
          <w:szCs w:val="32"/>
          <w:rtl/>
          <w:lang w:bidi="ar-SY"/>
        </w:rPr>
        <w:t>(6)</w:t>
      </w:r>
      <w:r w:rsidR="00186587" w:rsidRPr="00FA7869">
        <w:rPr>
          <w:rFonts w:hint="cs"/>
          <w:sz w:val="32"/>
          <w:szCs w:val="32"/>
          <w:rtl/>
          <w:lang w:bidi="ar-SY"/>
        </w:rPr>
        <w:t xml:space="preserve"> </w:t>
      </w:r>
    </w:p>
    <w:p w:rsidR="00957C2A" w:rsidRDefault="00957C2A" w:rsidP="00CF788D">
      <w:pPr>
        <w:jc w:val="both"/>
        <w:rPr>
          <w:rFonts w:hint="cs"/>
          <w:sz w:val="32"/>
          <w:szCs w:val="32"/>
          <w:rtl/>
          <w:lang w:bidi="ar-SY"/>
        </w:rPr>
      </w:pPr>
    </w:p>
    <w:p w:rsidR="00817E80" w:rsidRDefault="003B546B" w:rsidP="00D144F4">
      <w:pPr>
        <w:jc w:val="both"/>
        <w:rPr>
          <w:sz w:val="32"/>
          <w:szCs w:val="32"/>
          <w:rtl/>
          <w:lang w:bidi="ar-SY"/>
        </w:rPr>
      </w:pPr>
      <w:r>
        <w:rPr>
          <w:rFonts w:hint="cs"/>
          <w:sz w:val="32"/>
          <w:szCs w:val="32"/>
          <w:rtl/>
          <w:lang w:bidi="ar-SY"/>
        </w:rPr>
        <w:t>ومما يزيد في صعوبة البحث وبالتالي خطورة</w:t>
      </w:r>
      <w:r w:rsidR="00CF788D">
        <w:rPr>
          <w:rFonts w:hint="cs"/>
          <w:sz w:val="32"/>
          <w:szCs w:val="32"/>
          <w:rtl/>
          <w:lang w:bidi="ar-SY"/>
        </w:rPr>
        <w:t xml:space="preserve"> الأمر ترافق </w:t>
      </w:r>
      <w:r w:rsidR="00817E80">
        <w:rPr>
          <w:rFonts w:hint="cs"/>
          <w:sz w:val="32"/>
          <w:szCs w:val="32"/>
          <w:rtl/>
          <w:lang w:bidi="ar-SY"/>
        </w:rPr>
        <w:t>ارتفاع معدلات وفيات الأمهات في المناط</w:t>
      </w:r>
      <w:r w:rsidR="00FB4165">
        <w:rPr>
          <w:rFonts w:hint="cs"/>
          <w:sz w:val="32"/>
          <w:szCs w:val="32"/>
          <w:rtl/>
          <w:lang w:bidi="ar-SY"/>
        </w:rPr>
        <w:t xml:space="preserve">ق ذات </w:t>
      </w:r>
      <w:r w:rsidR="00D144F4">
        <w:rPr>
          <w:rFonts w:hint="cs"/>
          <w:sz w:val="32"/>
          <w:szCs w:val="32"/>
          <w:rtl/>
          <w:lang w:bidi="ar-SY"/>
        </w:rPr>
        <w:t xml:space="preserve">الموارد </w:t>
      </w:r>
      <w:r w:rsidR="00FB4165">
        <w:rPr>
          <w:rFonts w:hint="cs"/>
          <w:sz w:val="32"/>
          <w:szCs w:val="32"/>
          <w:rtl/>
          <w:lang w:bidi="ar-SY"/>
        </w:rPr>
        <w:t xml:space="preserve">المنخفضة </w:t>
      </w:r>
      <w:r w:rsidR="00CF788D">
        <w:rPr>
          <w:rFonts w:hint="cs"/>
          <w:sz w:val="32"/>
          <w:szCs w:val="32"/>
          <w:rtl/>
          <w:lang w:bidi="ar-SY"/>
        </w:rPr>
        <w:t xml:space="preserve">مع عدم توفر </w:t>
      </w:r>
      <w:r w:rsidR="00AB6AEE">
        <w:rPr>
          <w:rFonts w:hint="cs"/>
          <w:sz w:val="32"/>
          <w:szCs w:val="32"/>
          <w:rtl/>
          <w:lang w:bidi="ar-SY"/>
        </w:rPr>
        <w:t xml:space="preserve">أرقام </w:t>
      </w:r>
      <w:r w:rsidR="00CF788D">
        <w:rPr>
          <w:rFonts w:hint="cs"/>
          <w:sz w:val="32"/>
          <w:szCs w:val="32"/>
          <w:rtl/>
          <w:lang w:bidi="ar-SY"/>
        </w:rPr>
        <w:t xml:space="preserve">دقيقة </w:t>
      </w:r>
      <w:r w:rsidR="00FB4165">
        <w:rPr>
          <w:rFonts w:hint="cs"/>
          <w:sz w:val="32"/>
          <w:szCs w:val="32"/>
          <w:rtl/>
          <w:lang w:bidi="ar-SY"/>
        </w:rPr>
        <w:t xml:space="preserve">للوفيات الوالدية </w:t>
      </w:r>
      <w:r w:rsidR="00CF788D">
        <w:rPr>
          <w:rFonts w:hint="cs"/>
          <w:sz w:val="32"/>
          <w:szCs w:val="32"/>
          <w:rtl/>
          <w:lang w:bidi="ar-SY"/>
        </w:rPr>
        <w:t>لكل مركز</w:t>
      </w:r>
      <w:r w:rsidR="00FB4165">
        <w:rPr>
          <w:rFonts w:hint="cs"/>
          <w:sz w:val="32"/>
          <w:szCs w:val="32"/>
          <w:rtl/>
          <w:lang w:bidi="ar-SY"/>
        </w:rPr>
        <w:t>صحي</w:t>
      </w:r>
      <w:r w:rsidR="00CF788D">
        <w:rPr>
          <w:rFonts w:hint="cs"/>
          <w:sz w:val="32"/>
          <w:szCs w:val="32"/>
          <w:rtl/>
          <w:lang w:bidi="ar-SY"/>
        </w:rPr>
        <w:t>، الأمر الذي يحول دون إمكانية</w:t>
      </w:r>
      <w:r w:rsidR="00AB6AEE">
        <w:rPr>
          <w:rFonts w:hint="cs"/>
          <w:sz w:val="32"/>
          <w:szCs w:val="32"/>
          <w:rtl/>
          <w:lang w:bidi="ar-SY"/>
        </w:rPr>
        <w:t xml:space="preserve"> </w:t>
      </w:r>
      <w:r w:rsidR="00CF788D">
        <w:rPr>
          <w:rFonts w:hint="cs"/>
          <w:sz w:val="32"/>
          <w:szCs w:val="32"/>
          <w:rtl/>
          <w:lang w:bidi="ar-SY"/>
        </w:rPr>
        <w:t>القيام ب</w:t>
      </w:r>
      <w:r w:rsidR="00AB6AEE">
        <w:rPr>
          <w:rFonts w:hint="cs"/>
          <w:sz w:val="32"/>
          <w:szCs w:val="32"/>
          <w:rtl/>
          <w:lang w:bidi="ar-SY"/>
        </w:rPr>
        <w:t>تقدير مفصل و</w:t>
      </w:r>
      <w:r w:rsidR="00817E80">
        <w:rPr>
          <w:rFonts w:hint="cs"/>
          <w:sz w:val="32"/>
          <w:szCs w:val="32"/>
          <w:rtl/>
          <w:lang w:bidi="ar-SY"/>
        </w:rPr>
        <w:t>دقيق لعوامل الخطورة.</w:t>
      </w:r>
    </w:p>
    <w:p w:rsidR="00594088" w:rsidRDefault="00594088" w:rsidP="00CF788D">
      <w:pPr>
        <w:jc w:val="both"/>
        <w:rPr>
          <w:sz w:val="32"/>
          <w:szCs w:val="32"/>
          <w:rtl/>
          <w:lang w:bidi="ar-SY"/>
        </w:rPr>
      </w:pPr>
    </w:p>
    <w:p w:rsidR="00817E80" w:rsidRDefault="00044FFE" w:rsidP="00186587">
      <w:pPr>
        <w:jc w:val="both"/>
        <w:rPr>
          <w:color w:val="FF0000"/>
          <w:sz w:val="32"/>
          <w:szCs w:val="32"/>
          <w:rtl/>
          <w:lang w:bidi="ar-SY"/>
        </w:rPr>
      </w:pPr>
      <w:r>
        <w:rPr>
          <w:rFonts w:hint="cs"/>
          <w:sz w:val="32"/>
          <w:szCs w:val="32"/>
          <w:rtl/>
          <w:lang w:bidi="ar-SY"/>
        </w:rPr>
        <w:t>تعرف</w:t>
      </w:r>
      <w:r w:rsidR="00BE4EBA">
        <w:rPr>
          <w:rFonts w:hint="cs"/>
          <w:sz w:val="32"/>
          <w:szCs w:val="32"/>
          <w:rtl/>
          <w:lang w:bidi="ar-SY"/>
        </w:rPr>
        <w:t xml:space="preserve"> الـ </w:t>
      </w:r>
      <w:r w:rsidR="00817E80">
        <w:rPr>
          <w:sz w:val="32"/>
          <w:szCs w:val="32"/>
          <w:lang w:bidi="ar-SY"/>
        </w:rPr>
        <w:t>Near miss</w:t>
      </w:r>
      <w:r w:rsidR="00FB4165">
        <w:rPr>
          <w:rFonts w:hint="cs"/>
          <w:sz w:val="32"/>
          <w:szCs w:val="32"/>
          <w:rtl/>
          <w:lang w:bidi="ar-SY"/>
        </w:rPr>
        <w:t xml:space="preserve"> </w:t>
      </w:r>
      <w:r w:rsidR="00C01840">
        <w:rPr>
          <w:rFonts w:hint="cs"/>
          <w:sz w:val="32"/>
          <w:szCs w:val="32"/>
          <w:rtl/>
          <w:lang w:bidi="ar-SY"/>
        </w:rPr>
        <w:t>بشكل مختصر</w:t>
      </w:r>
      <w:r w:rsidR="00FB4165">
        <w:rPr>
          <w:rFonts w:hint="cs"/>
          <w:sz w:val="32"/>
          <w:szCs w:val="32"/>
          <w:rtl/>
          <w:lang w:bidi="ar-SY"/>
        </w:rPr>
        <w:t>على أنها</w:t>
      </w:r>
      <w:r w:rsidR="00351170">
        <w:rPr>
          <w:rFonts w:hint="cs"/>
          <w:sz w:val="32"/>
          <w:szCs w:val="32"/>
          <w:rtl/>
          <w:lang w:bidi="ar-SY"/>
        </w:rPr>
        <w:t xml:space="preserve"> </w:t>
      </w:r>
      <w:r w:rsidR="00351170">
        <w:rPr>
          <w:sz w:val="32"/>
          <w:szCs w:val="32"/>
          <w:rtl/>
          <w:lang w:bidi="ar-SY"/>
        </w:rPr>
        <w:t>الإختلاطات التوليدية الشديد</w:t>
      </w:r>
      <w:r w:rsidR="00351170">
        <w:rPr>
          <w:rFonts w:hint="cs"/>
          <w:sz w:val="32"/>
          <w:szCs w:val="32"/>
          <w:rtl/>
          <w:lang w:bidi="ar-SY"/>
        </w:rPr>
        <w:t xml:space="preserve">ة </w:t>
      </w:r>
      <w:r w:rsidR="00BE4EBA">
        <w:rPr>
          <w:rFonts w:hint="cs"/>
          <w:sz w:val="32"/>
          <w:szCs w:val="32"/>
          <w:rtl/>
          <w:lang w:bidi="ar-SY"/>
        </w:rPr>
        <w:t xml:space="preserve">التي تؤدي إلى </w:t>
      </w:r>
      <w:r w:rsidR="00817E80">
        <w:rPr>
          <w:rFonts w:hint="cs"/>
          <w:sz w:val="32"/>
          <w:szCs w:val="32"/>
          <w:rtl/>
          <w:lang w:bidi="ar-SY"/>
        </w:rPr>
        <w:t>عقابي</w:t>
      </w:r>
      <w:r w:rsidR="00BE4EBA">
        <w:rPr>
          <w:rFonts w:hint="cs"/>
          <w:sz w:val="32"/>
          <w:szCs w:val="32"/>
          <w:rtl/>
          <w:lang w:bidi="ar-SY"/>
        </w:rPr>
        <w:t xml:space="preserve">ل والدية شديدة دون أن حدوث </w:t>
      </w:r>
      <w:r w:rsidR="00817E80">
        <w:rPr>
          <w:rFonts w:hint="cs"/>
          <w:sz w:val="32"/>
          <w:szCs w:val="32"/>
          <w:rtl/>
          <w:lang w:bidi="ar-SY"/>
        </w:rPr>
        <w:t>وفيات والدية</w:t>
      </w:r>
      <w:r w:rsidR="003912C3">
        <w:rPr>
          <w:rFonts w:hint="cs"/>
          <w:sz w:val="32"/>
          <w:szCs w:val="32"/>
          <w:rtl/>
          <w:lang w:bidi="ar-SY"/>
        </w:rPr>
        <w:t xml:space="preserve"> </w:t>
      </w:r>
      <w:r w:rsidR="00186587">
        <w:rPr>
          <w:rFonts w:hint="cs"/>
          <w:b/>
          <w:bCs/>
          <w:color w:val="C00000"/>
          <w:sz w:val="32"/>
          <w:szCs w:val="32"/>
          <w:rtl/>
          <w:lang w:bidi="ar-SY"/>
        </w:rPr>
        <w:t>(7)</w:t>
      </w:r>
      <w:r w:rsidR="00186587" w:rsidRPr="00FA7869">
        <w:rPr>
          <w:rFonts w:hint="cs"/>
          <w:sz w:val="32"/>
          <w:szCs w:val="32"/>
          <w:rtl/>
          <w:lang w:bidi="ar-SY"/>
        </w:rPr>
        <w:t xml:space="preserve"> </w:t>
      </w:r>
      <w:r w:rsidR="00186587">
        <w:rPr>
          <w:rFonts w:hint="cs"/>
          <w:sz w:val="32"/>
          <w:szCs w:val="32"/>
          <w:rtl/>
          <w:lang w:bidi="ar-SY"/>
        </w:rPr>
        <w:t>.</w:t>
      </w:r>
      <w:r w:rsidR="00C01840">
        <w:rPr>
          <w:rFonts w:hint="cs"/>
          <w:color w:val="FF0000"/>
          <w:sz w:val="32"/>
          <w:szCs w:val="32"/>
          <w:rtl/>
          <w:lang w:bidi="ar-SY"/>
        </w:rPr>
        <w:t xml:space="preserve"> </w:t>
      </w:r>
    </w:p>
    <w:p w:rsidR="00594088" w:rsidRPr="00BA3158" w:rsidRDefault="00594088" w:rsidP="00186587">
      <w:pPr>
        <w:jc w:val="both"/>
        <w:rPr>
          <w:color w:val="FF0000"/>
          <w:sz w:val="32"/>
          <w:szCs w:val="32"/>
          <w:rtl/>
          <w:lang w:bidi="ar-SY"/>
        </w:rPr>
      </w:pPr>
    </w:p>
    <w:p w:rsidR="00C71D1C" w:rsidRDefault="00236151" w:rsidP="00236151">
      <w:pPr>
        <w:jc w:val="both"/>
        <w:rPr>
          <w:sz w:val="32"/>
          <w:szCs w:val="32"/>
          <w:rtl/>
          <w:lang w:bidi="ar-SY"/>
        </w:rPr>
      </w:pPr>
      <w:r>
        <w:rPr>
          <w:rFonts w:hint="cs"/>
          <w:sz w:val="32"/>
          <w:szCs w:val="32"/>
          <w:rtl/>
          <w:lang w:bidi="ar-SY"/>
        </w:rPr>
        <w:lastRenderedPageBreak/>
        <w:t>و</w:t>
      </w:r>
      <w:r w:rsidR="00FB4165">
        <w:rPr>
          <w:rFonts w:hint="cs"/>
          <w:sz w:val="32"/>
          <w:szCs w:val="32"/>
          <w:rtl/>
          <w:lang w:bidi="ar-SY"/>
        </w:rPr>
        <w:t>تكمن خطورة</w:t>
      </w:r>
      <w:r w:rsidR="005A7487">
        <w:rPr>
          <w:rFonts w:hint="cs"/>
          <w:sz w:val="32"/>
          <w:szCs w:val="32"/>
          <w:rtl/>
          <w:lang w:bidi="ar-SY"/>
        </w:rPr>
        <w:t xml:space="preserve"> الاختلاطات التوليدية الشديدة -</w:t>
      </w:r>
      <w:r w:rsidR="00C71D1C">
        <w:rPr>
          <w:rFonts w:hint="cs"/>
          <w:sz w:val="32"/>
          <w:szCs w:val="32"/>
          <w:rtl/>
          <w:lang w:bidi="ar-SY"/>
        </w:rPr>
        <w:t xml:space="preserve"> </w:t>
      </w:r>
      <w:r w:rsidR="00C71D1C">
        <w:rPr>
          <w:sz w:val="32"/>
          <w:szCs w:val="32"/>
          <w:lang w:bidi="ar-SY"/>
        </w:rPr>
        <w:t>Near miss</w:t>
      </w:r>
      <w:r>
        <w:rPr>
          <w:rFonts w:hint="cs"/>
          <w:sz w:val="32"/>
          <w:szCs w:val="32"/>
          <w:rtl/>
          <w:lang w:bidi="ar-SY"/>
        </w:rPr>
        <w:t xml:space="preserve"> في أنها</w:t>
      </w:r>
      <w:r w:rsidR="00C71D1C">
        <w:rPr>
          <w:rFonts w:hint="cs"/>
          <w:sz w:val="32"/>
          <w:szCs w:val="32"/>
          <w:rtl/>
          <w:lang w:bidi="ar-SY"/>
        </w:rPr>
        <w:t xml:space="preserve"> </w:t>
      </w:r>
      <w:r>
        <w:rPr>
          <w:rFonts w:hint="cs"/>
          <w:sz w:val="32"/>
          <w:szCs w:val="32"/>
          <w:rtl/>
          <w:lang w:bidi="ar-SY"/>
        </w:rPr>
        <w:t>ت</w:t>
      </w:r>
      <w:r w:rsidR="00C71D1C">
        <w:rPr>
          <w:rFonts w:hint="cs"/>
          <w:sz w:val="32"/>
          <w:szCs w:val="32"/>
          <w:rtl/>
          <w:lang w:bidi="ar-SY"/>
        </w:rPr>
        <w:t xml:space="preserve">هدد حياة المريضة </w:t>
      </w:r>
      <w:r>
        <w:rPr>
          <w:rFonts w:hint="cs"/>
          <w:sz w:val="32"/>
          <w:szCs w:val="32"/>
          <w:rtl/>
          <w:lang w:bidi="ar-SY"/>
        </w:rPr>
        <w:t>لما ينجم عنها من عقابيل خطيرة تؤثر في خصوبة المرأة</w:t>
      </w:r>
      <w:r w:rsidR="00AB6AEE">
        <w:rPr>
          <w:rFonts w:hint="cs"/>
          <w:sz w:val="32"/>
          <w:szCs w:val="32"/>
          <w:rtl/>
          <w:lang w:bidi="ar-SY"/>
        </w:rPr>
        <w:t xml:space="preserve"> و</w:t>
      </w:r>
      <w:r>
        <w:rPr>
          <w:rFonts w:hint="cs"/>
          <w:sz w:val="32"/>
          <w:szCs w:val="32"/>
          <w:rtl/>
          <w:lang w:bidi="ar-SY"/>
        </w:rPr>
        <w:t>صحتها و نوعية حياتها، سواء ماكان منه متعلقا ب</w:t>
      </w:r>
      <w:r w:rsidR="00C71D1C">
        <w:rPr>
          <w:rFonts w:hint="cs"/>
          <w:sz w:val="32"/>
          <w:szCs w:val="32"/>
          <w:rtl/>
          <w:lang w:bidi="ar-SY"/>
        </w:rPr>
        <w:t xml:space="preserve">استئصال </w:t>
      </w:r>
      <w:r>
        <w:rPr>
          <w:rFonts w:hint="cs"/>
          <w:sz w:val="32"/>
          <w:szCs w:val="32"/>
          <w:rtl/>
          <w:lang w:bidi="ar-SY"/>
        </w:rPr>
        <w:t>ال</w:t>
      </w:r>
      <w:r w:rsidR="00C71D1C">
        <w:rPr>
          <w:rFonts w:hint="cs"/>
          <w:sz w:val="32"/>
          <w:szCs w:val="32"/>
          <w:rtl/>
          <w:lang w:bidi="ar-SY"/>
        </w:rPr>
        <w:t>رحم</w:t>
      </w:r>
      <w:r>
        <w:rPr>
          <w:rFonts w:hint="cs"/>
          <w:sz w:val="32"/>
          <w:szCs w:val="32"/>
          <w:rtl/>
          <w:lang w:bidi="ar-SY"/>
        </w:rPr>
        <w:t xml:space="preserve"> أو</w:t>
      </w:r>
      <w:r w:rsidR="00C71D1C">
        <w:rPr>
          <w:rFonts w:hint="cs"/>
          <w:sz w:val="32"/>
          <w:szCs w:val="32"/>
          <w:rtl/>
          <w:lang w:bidi="ar-SY"/>
        </w:rPr>
        <w:t xml:space="preserve"> فقر دم </w:t>
      </w:r>
      <w:r>
        <w:rPr>
          <w:rFonts w:hint="cs"/>
          <w:sz w:val="32"/>
          <w:szCs w:val="32"/>
          <w:rtl/>
          <w:lang w:bidi="ar-SY"/>
        </w:rPr>
        <w:t>أو</w:t>
      </w:r>
      <w:r w:rsidR="00C71D1C">
        <w:rPr>
          <w:rFonts w:hint="cs"/>
          <w:sz w:val="32"/>
          <w:szCs w:val="32"/>
          <w:rtl/>
          <w:lang w:bidi="ar-SY"/>
        </w:rPr>
        <w:t xml:space="preserve"> تناذر شيهان </w:t>
      </w:r>
      <w:r>
        <w:rPr>
          <w:rFonts w:hint="cs"/>
          <w:sz w:val="32"/>
          <w:szCs w:val="32"/>
          <w:rtl/>
          <w:lang w:bidi="ar-SY"/>
        </w:rPr>
        <w:t>أو</w:t>
      </w:r>
      <w:r w:rsidR="00C71D1C">
        <w:rPr>
          <w:rFonts w:hint="cs"/>
          <w:sz w:val="32"/>
          <w:szCs w:val="32"/>
          <w:rtl/>
          <w:lang w:bidi="ar-SY"/>
        </w:rPr>
        <w:t xml:space="preserve"> </w:t>
      </w:r>
      <w:r>
        <w:rPr>
          <w:rFonts w:hint="cs"/>
          <w:sz w:val="32"/>
          <w:szCs w:val="32"/>
          <w:rtl/>
          <w:lang w:bidi="ar-SY"/>
        </w:rPr>
        <w:t>القصور كلوي وما إلى ذلك،</w:t>
      </w:r>
      <w:r w:rsidR="00C71D1C">
        <w:rPr>
          <w:rFonts w:hint="cs"/>
          <w:sz w:val="32"/>
          <w:szCs w:val="32"/>
          <w:rtl/>
          <w:lang w:bidi="ar-SY"/>
        </w:rPr>
        <w:t xml:space="preserve"> </w:t>
      </w:r>
      <w:r>
        <w:rPr>
          <w:rFonts w:hint="cs"/>
          <w:sz w:val="32"/>
          <w:szCs w:val="32"/>
          <w:rtl/>
          <w:lang w:bidi="ar-SY"/>
        </w:rPr>
        <w:t xml:space="preserve">بالإضافة إلى </w:t>
      </w:r>
      <w:r w:rsidR="00C71D1C">
        <w:rPr>
          <w:rFonts w:hint="cs"/>
          <w:sz w:val="32"/>
          <w:szCs w:val="32"/>
          <w:rtl/>
          <w:lang w:bidi="ar-SY"/>
        </w:rPr>
        <w:t>تأثير</w:t>
      </w:r>
      <w:r>
        <w:rPr>
          <w:rFonts w:hint="cs"/>
          <w:sz w:val="32"/>
          <w:szCs w:val="32"/>
          <w:rtl/>
          <w:lang w:bidi="ar-SY"/>
        </w:rPr>
        <w:t>ها</w:t>
      </w:r>
      <w:r w:rsidR="00C71D1C">
        <w:rPr>
          <w:rFonts w:hint="cs"/>
          <w:sz w:val="32"/>
          <w:szCs w:val="32"/>
          <w:rtl/>
          <w:lang w:bidi="ar-SY"/>
        </w:rPr>
        <w:t xml:space="preserve"> </w:t>
      </w:r>
      <w:r>
        <w:rPr>
          <w:rFonts w:hint="cs"/>
          <w:sz w:val="32"/>
          <w:szCs w:val="32"/>
          <w:rtl/>
          <w:lang w:bidi="ar-SY"/>
        </w:rPr>
        <w:t>ال</w:t>
      </w:r>
      <w:r w:rsidR="00C71D1C">
        <w:rPr>
          <w:rFonts w:hint="cs"/>
          <w:sz w:val="32"/>
          <w:szCs w:val="32"/>
          <w:rtl/>
          <w:lang w:bidi="ar-SY"/>
        </w:rPr>
        <w:t>مباشر على الأسرة بأسرها</w:t>
      </w:r>
      <w:r>
        <w:rPr>
          <w:rFonts w:hint="cs"/>
          <w:sz w:val="32"/>
          <w:szCs w:val="32"/>
          <w:rtl/>
          <w:lang w:bidi="ar-SY"/>
        </w:rPr>
        <w:t xml:space="preserve">، علاوة على ماينجم عنها من أعباء </w:t>
      </w:r>
      <w:r w:rsidR="00C71D1C">
        <w:rPr>
          <w:rFonts w:hint="cs"/>
          <w:sz w:val="32"/>
          <w:szCs w:val="32"/>
          <w:rtl/>
          <w:lang w:bidi="ar-SY"/>
        </w:rPr>
        <w:t>التكلف</w:t>
      </w:r>
      <w:r w:rsidR="00AB6AEE">
        <w:rPr>
          <w:rFonts w:hint="cs"/>
          <w:sz w:val="32"/>
          <w:szCs w:val="32"/>
          <w:rtl/>
          <w:lang w:bidi="ar-SY"/>
        </w:rPr>
        <w:t xml:space="preserve">ة المادية العالية </w:t>
      </w:r>
      <w:r>
        <w:rPr>
          <w:rFonts w:hint="cs"/>
          <w:sz w:val="32"/>
          <w:szCs w:val="32"/>
          <w:rtl/>
          <w:lang w:bidi="ar-SY"/>
        </w:rPr>
        <w:t xml:space="preserve">التي تتكبدها </w:t>
      </w:r>
      <w:r w:rsidR="000A3AA6">
        <w:rPr>
          <w:rFonts w:hint="cs"/>
          <w:sz w:val="32"/>
          <w:szCs w:val="32"/>
          <w:rtl/>
          <w:lang w:bidi="ar-SY"/>
        </w:rPr>
        <w:t>المشافي والاقتصاديات الصحي</w:t>
      </w:r>
      <w:r w:rsidR="00EA0617">
        <w:rPr>
          <w:rFonts w:hint="cs"/>
          <w:sz w:val="32"/>
          <w:szCs w:val="32"/>
          <w:rtl/>
          <w:lang w:bidi="ar-SY"/>
        </w:rPr>
        <w:t>ة، وخاصة في الدول المنخفضة الموارد،</w:t>
      </w:r>
      <w:r w:rsidR="00BF4BA8">
        <w:rPr>
          <w:rFonts w:hint="cs"/>
          <w:sz w:val="32"/>
          <w:szCs w:val="32"/>
          <w:rtl/>
          <w:lang w:bidi="ar-SY"/>
        </w:rPr>
        <w:t xml:space="preserve"> </w:t>
      </w:r>
      <w:r>
        <w:rPr>
          <w:rFonts w:hint="cs"/>
          <w:sz w:val="32"/>
          <w:szCs w:val="32"/>
          <w:rtl/>
          <w:lang w:bidi="ar-SY"/>
        </w:rPr>
        <w:t xml:space="preserve">مع ما تفرضه من </w:t>
      </w:r>
      <w:r w:rsidR="00C71D1C">
        <w:rPr>
          <w:rFonts w:hint="cs"/>
          <w:sz w:val="32"/>
          <w:szCs w:val="32"/>
          <w:rtl/>
          <w:lang w:bidi="ar-SY"/>
        </w:rPr>
        <w:t>الحاجة الماسة لكوادر مؤهلة بشكل عالي التخصص للتعامل مع هذه الحالات</w:t>
      </w:r>
      <w:r>
        <w:rPr>
          <w:rFonts w:hint="cs"/>
          <w:sz w:val="32"/>
          <w:szCs w:val="32"/>
          <w:rtl/>
          <w:lang w:bidi="ar-SY"/>
        </w:rPr>
        <w:t xml:space="preserve">، الأمر الذي يستوجب </w:t>
      </w:r>
      <w:r w:rsidR="00AB6AEE">
        <w:rPr>
          <w:rFonts w:hint="cs"/>
          <w:sz w:val="32"/>
          <w:szCs w:val="32"/>
          <w:rtl/>
          <w:lang w:bidi="ar-SY"/>
        </w:rPr>
        <w:t>توصيف هذه الحالة ودر</w:t>
      </w:r>
      <w:r>
        <w:rPr>
          <w:rFonts w:hint="cs"/>
          <w:sz w:val="32"/>
          <w:szCs w:val="32"/>
          <w:rtl/>
          <w:lang w:bidi="ar-SY"/>
        </w:rPr>
        <w:t>اسة أسبابها.</w:t>
      </w:r>
    </w:p>
    <w:p w:rsidR="00594088" w:rsidRDefault="00594088" w:rsidP="00236151">
      <w:pPr>
        <w:jc w:val="both"/>
        <w:rPr>
          <w:sz w:val="32"/>
          <w:szCs w:val="32"/>
          <w:rtl/>
          <w:lang w:bidi="ar-SY"/>
        </w:rPr>
      </w:pPr>
    </w:p>
    <w:p w:rsidR="00817E80" w:rsidRDefault="00AB6AEE" w:rsidP="00186587">
      <w:pPr>
        <w:jc w:val="both"/>
        <w:rPr>
          <w:sz w:val="32"/>
          <w:szCs w:val="32"/>
          <w:rtl/>
          <w:lang w:bidi="ar-SY"/>
        </w:rPr>
      </w:pPr>
      <w:r>
        <w:rPr>
          <w:rFonts w:hint="cs"/>
          <w:sz w:val="32"/>
          <w:szCs w:val="32"/>
          <w:rtl/>
          <w:lang w:bidi="ar-SY"/>
        </w:rPr>
        <w:t>و</w:t>
      </w:r>
      <w:r w:rsidR="00C71D1C">
        <w:rPr>
          <w:rFonts w:hint="cs"/>
          <w:sz w:val="32"/>
          <w:szCs w:val="32"/>
          <w:rtl/>
          <w:lang w:bidi="ar-SY"/>
        </w:rPr>
        <w:t xml:space="preserve">قد </w:t>
      </w:r>
      <w:r w:rsidR="0039622E">
        <w:rPr>
          <w:rFonts w:hint="cs"/>
          <w:sz w:val="32"/>
          <w:szCs w:val="32"/>
          <w:rtl/>
          <w:lang w:bidi="ar-SY"/>
        </w:rPr>
        <w:t>تنامى الاهتمام ب</w:t>
      </w:r>
      <w:r w:rsidR="00566B8D">
        <w:rPr>
          <w:rFonts w:hint="cs"/>
          <w:sz w:val="32"/>
          <w:szCs w:val="32"/>
          <w:rtl/>
          <w:lang w:bidi="ar-SY"/>
        </w:rPr>
        <w:t>توجيه البحث نحو دراسة الإختلاطات التوليدية الشديدة -</w:t>
      </w:r>
      <w:r w:rsidR="0039622E">
        <w:rPr>
          <w:rFonts w:hint="cs"/>
          <w:sz w:val="32"/>
          <w:szCs w:val="32"/>
          <w:rtl/>
          <w:lang w:bidi="ar-SY"/>
        </w:rPr>
        <w:t xml:space="preserve"> </w:t>
      </w:r>
      <w:r w:rsidR="0039622E">
        <w:rPr>
          <w:sz w:val="32"/>
          <w:szCs w:val="32"/>
          <w:lang w:bidi="ar-SY"/>
        </w:rPr>
        <w:t>Near miss</w:t>
      </w:r>
      <w:r w:rsidR="00351170">
        <w:rPr>
          <w:rFonts w:hint="cs"/>
          <w:sz w:val="32"/>
          <w:szCs w:val="32"/>
          <w:rtl/>
          <w:lang w:bidi="ar-SY"/>
        </w:rPr>
        <w:t xml:space="preserve"> </w:t>
      </w:r>
      <w:r w:rsidR="00566B8D">
        <w:rPr>
          <w:rFonts w:hint="cs"/>
          <w:sz w:val="32"/>
          <w:szCs w:val="32"/>
          <w:rtl/>
          <w:lang w:bidi="ar-SY"/>
        </w:rPr>
        <w:t xml:space="preserve">- كمؤشر لقياس </w:t>
      </w:r>
      <w:r w:rsidR="0039622E">
        <w:rPr>
          <w:rFonts w:hint="cs"/>
          <w:sz w:val="32"/>
          <w:szCs w:val="32"/>
          <w:rtl/>
          <w:lang w:bidi="ar-SY"/>
        </w:rPr>
        <w:t>جودة الرعاية التوليدية</w:t>
      </w:r>
      <w:r w:rsidR="00566B8D">
        <w:rPr>
          <w:rFonts w:hint="cs"/>
          <w:sz w:val="32"/>
          <w:szCs w:val="32"/>
          <w:rtl/>
          <w:lang w:bidi="ar-SY"/>
        </w:rPr>
        <w:t xml:space="preserve"> المقدمة، نظرا لما توفره من معلومات واسعة باعتبار أن هذه الإختلاطات هي ا</w:t>
      </w:r>
      <w:r w:rsidR="0039622E">
        <w:rPr>
          <w:rFonts w:hint="cs"/>
          <w:sz w:val="32"/>
          <w:szCs w:val="32"/>
          <w:rtl/>
          <w:lang w:bidi="ar-SY"/>
        </w:rPr>
        <w:t>كثر تكراراً من وفيات الأمهات</w:t>
      </w:r>
      <w:r w:rsidR="00186587">
        <w:rPr>
          <w:rFonts w:hint="cs"/>
          <w:color w:val="FF0000"/>
          <w:sz w:val="32"/>
          <w:szCs w:val="32"/>
          <w:rtl/>
          <w:lang w:bidi="ar-SY"/>
        </w:rPr>
        <w:t xml:space="preserve"> </w:t>
      </w:r>
      <w:r w:rsidR="00186587">
        <w:rPr>
          <w:rFonts w:hint="cs"/>
          <w:b/>
          <w:bCs/>
          <w:color w:val="C00000"/>
          <w:sz w:val="32"/>
          <w:szCs w:val="32"/>
          <w:rtl/>
          <w:lang w:bidi="ar-SY"/>
        </w:rPr>
        <w:t>(8)</w:t>
      </w:r>
      <w:r w:rsidR="00F04E23">
        <w:rPr>
          <w:rFonts w:hint="cs"/>
          <w:sz w:val="32"/>
          <w:szCs w:val="32"/>
          <w:rtl/>
          <w:lang w:bidi="ar-SY"/>
        </w:rPr>
        <w:t>.</w:t>
      </w:r>
      <w:r w:rsidR="0039622E">
        <w:rPr>
          <w:rFonts w:hint="cs"/>
          <w:sz w:val="32"/>
          <w:szCs w:val="32"/>
          <w:rtl/>
          <w:lang w:bidi="ar-SY"/>
        </w:rPr>
        <w:t xml:space="preserve"> </w:t>
      </w:r>
      <w:r w:rsidR="00F04E23">
        <w:rPr>
          <w:rFonts w:hint="cs"/>
          <w:sz w:val="32"/>
          <w:szCs w:val="32"/>
          <w:rtl/>
          <w:lang w:bidi="ar-SY"/>
        </w:rPr>
        <w:t xml:space="preserve">بالإضافة إلى أن دراسة الإختلاطات التوليدية الشديدة </w:t>
      </w:r>
      <w:r w:rsidR="00F04E23">
        <w:rPr>
          <w:sz w:val="32"/>
          <w:szCs w:val="32"/>
          <w:lang w:bidi="ar-SY"/>
        </w:rPr>
        <w:t>NM</w:t>
      </w:r>
      <w:r w:rsidR="00F04E23">
        <w:rPr>
          <w:rFonts w:hint="cs"/>
          <w:sz w:val="32"/>
          <w:szCs w:val="32"/>
          <w:rtl/>
          <w:lang w:bidi="ar-SY"/>
        </w:rPr>
        <w:t xml:space="preserve"> تسلط الضوء على أوجه فعالية أو قصور الرعاية التوليدية الصحية المقدمة والتي تساهم في تخفيف احتمال حدوث الوفاة</w:t>
      </w:r>
      <w:r w:rsidR="00186587">
        <w:rPr>
          <w:rFonts w:hint="cs"/>
          <w:sz w:val="32"/>
          <w:szCs w:val="32"/>
          <w:rtl/>
          <w:lang w:bidi="ar-SY"/>
        </w:rPr>
        <w:t xml:space="preserve"> </w:t>
      </w:r>
      <w:r w:rsidR="00186587">
        <w:rPr>
          <w:rFonts w:hint="cs"/>
          <w:b/>
          <w:bCs/>
          <w:color w:val="C00000"/>
          <w:sz w:val="32"/>
          <w:szCs w:val="32"/>
          <w:rtl/>
          <w:lang w:bidi="ar-SY"/>
        </w:rPr>
        <w:t>(9)</w:t>
      </w:r>
      <w:r w:rsidR="00186587">
        <w:rPr>
          <w:rFonts w:hint="cs"/>
          <w:sz w:val="32"/>
          <w:szCs w:val="32"/>
          <w:rtl/>
          <w:lang w:bidi="ar-SY"/>
        </w:rPr>
        <w:t>.</w:t>
      </w:r>
      <w:r w:rsidR="007667CF">
        <w:rPr>
          <w:rFonts w:hint="cs"/>
          <w:sz w:val="32"/>
          <w:szCs w:val="32"/>
          <w:rtl/>
          <w:lang w:bidi="ar-SY"/>
        </w:rPr>
        <w:t xml:space="preserve"> ويمكن استجواب المريضة وأخذ تفاصيل كثيرة عن الخدمات الصحية المقدمة أثناء الاختلاط.</w:t>
      </w:r>
    </w:p>
    <w:p w:rsidR="00594088" w:rsidRDefault="00594088" w:rsidP="00186587">
      <w:pPr>
        <w:jc w:val="both"/>
        <w:rPr>
          <w:sz w:val="32"/>
          <w:szCs w:val="32"/>
          <w:rtl/>
          <w:lang w:bidi="ar-SY"/>
        </w:rPr>
      </w:pPr>
    </w:p>
    <w:p w:rsidR="00E81588" w:rsidRDefault="00FA6D97" w:rsidP="00186587">
      <w:pPr>
        <w:jc w:val="both"/>
        <w:rPr>
          <w:sz w:val="32"/>
          <w:szCs w:val="32"/>
          <w:rtl/>
          <w:lang w:bidi="ar-SY"/>
        </w:rPr>
      </w:pPr>
      <w:r>
        <w:rPr>
          <w:rFonts w:hint="cs"/>
          <w:sz w:val="32"/>
          <w:szCs w:val="32"/>
          <w:rtl/>
          <w:lang w:bidi="ar-SY"/>
        </w:rPr>
        <w:t xml:space="preserve">هذا وإن </w:t>
      </w:r>
      <w:r w:rsidR="00717553">
        <w:rPr>
          <w:rFonts w:hint="cs"/>
          <w:sz w:val="32"/>
          <w:szCs w:val="32"/>
          <w:rtl/>
          <w:lang w:bidi="ar-SY"/>
        </w:rPr>
        <w:t xml:space="preserve">دراسة </w:t>
      </w:r>
      <w:r>
        <w:rPr>
          <w:rFonts w:hint="cs"/>
          <w:sz w:val="32"/>
          <w:szCs w:val="32"/>
          <w:rtl/>
          <w:lang w:bidi="ar-SY"/>
        </w:rPr>
        <w:t xml:space="preserve">أجريت في </w:t>
      </w:r>
      <w:r w:rsidR="00506455">
        <w:rPr>
          <w:rFonts w:hint="cs"/>
          <w:sz w:val="32"/>
          <w:szCs w:val="32"/>
          <w:rtl/>
          <w:lang w:bidi="ar-SY"/>
        </w:rPr>
        <w:t>مشفى التوليد الجا</w:t>
      </w:r>
      <w:r>
        <w:rPr>
          <w:rFonts w:hint="cs"/>
          <w:sz w:val="32"/>
          <w:szCs w:val="32"/>
          <w:rtl/>
          <w:lang w:bidi="ar-SY"/>
        </w:rPr>
        <w:t>معي بدمشق، والتي اهتمت ب</w:t>
      </w:r>
      <w:r w:rsidR="00506455">
        <w:rPr>
          <w:rFonts w:hint="cs"/>
          <w:sz w:val="32"/>
          <w:szCs w:val="32"/>
          <w:rtl/>
          <w:lang w:bidi="ar-SY"/>
        </w:rPr>
        <w:t xml:space="preserve">دراسة حالات </w:t>
      </w:r>
      <w:r w:rsidR="00506455">
        <w:rPr>
          <w:sz w:val="32"/>
          <w:szCs w:val="32"/>
          <w:rtl/>
          <w:lang w:bidi="ar-SY"/>
        </w:rPr>
        <w:t>الإختلاطات التوليدية الشديدة</w:t>
      </w:r>
      <w:r>
        <w:rPr>
          <w:rFonts w:hint="cs"/>
          <w:sz w:val="32"/>
          <w:szCs w:val="32"/>
          <w:rtl/>
          <w:lang w:bidi="ar-SY"/>
        </w:rPr>
        <w:t xml:space="preserve"> </w:t>
      </w:r>
      <w:r w:rsidR="00506455">
        <w:rPr>
          <w:rFonts w:hint="cs"/>
          <w:sz w:val="32"/>
          <w:szCs w:val="32"/>
          <w:rtl/>
          <w:lang w:bidi="ar-SY"/>
        </w:rPr>
        <w:t>التي دخلت العناية المشددة لمد</w:t>
      </w:r>
      <w:r w:rsidR="00CA6FF5">
        <w:rPr>
          <w:rFonts w:hint="cs"/>
          <w:sz w:val="32"/>
          <w:szCs w:val="32"/>
          <w:rtl/>
          <w:lang w:bidi="ar-SY"/>
        </w:rPr>
        <w:t>ة</w:t>
      </w:r>
      <w:r w:rsidR="00506455">
        <w:rPr>
          <w:rFonts w:hint="cs"/>
          <w:sz w:val="32"/>
          <w:szCs w:val="32"/>
          <w:rtl/>
          <w:lang w:bidi="ar-SY"/>
        </w:rPr>
        <w:t xml:space="preserve"> 6 أشهر</w:t>
      </w:r>
      <w:r w:rsidR="000E5D95">
        <w:rPr>
          <w:rFonts w:hint="cs"/>
          <w:sz w:val="32"/>
          <w:szCs w:val="32"/>
          <w:rtl/>
          <w:lang w:bidi="ar-SY"/>
        </w:rPr>
        <w:t xml:space="preserve"> من</w:t>
      </w:r>
      <w:r w:rsidR="00506455">
        <w:rPr>
          <w:rFonts w:hint="cs"/>
          <w:sz w:val="32"/>
          <w:szCs w:val="32"/>
          <w:rtl/>
          <w:lang w:bidi="ar-SY"/>
        </w:rPr>
        <w:t xml:space="preserve"> تشرين الثاني  2006 إلى نيسان 2007</w:t>
      </w:r>
      <w:r>
        <w:rPr>
          <w:rFonts w:hint="cs"/>
          <w:sz w:val="32"/>
          <w:szCs w:val="32"/>
          <w:rtl/>
          <w:lang w:bidi="ar-SY"/>
        </w:rPr>
        <w:t>،</w:t>
      </w:r>
      <w:r w:rsidR="00ED32FD">
        <w:rPr>
          <w:rFonts w:hint="cs"/>
          <w:sz w:val="32"/>
          <w:szCs w:val="32"/>
          <w:rtl/>
          <w:lang w:bidi="ar-SY"/>
        </w:rPr>
        <w:t xml:space="preserve"> أظهرت </w:t>
      </w:r>
      <w:r>
        <w:rPr>
          <w:rFonts w:hint="cs"/>
          <w:sz w:val="32"/>
          <w:szCs w:val="32"/>
          <w:rtl/>
          <w:lang w:bidi="ar-SY"/>
        </w:rPr>
        <w:t>وجود</w:t>
      </w:r>
      <w:r w:rsidR="00506455">
        <w:rPr>
          <w:rFonts w:hint="cs"/>
          <w:sz w:val="32"/>
          <w:szCs w:val="32"/>
          <w:rtl/>
          <w:lang w:bidi="ar-SY"/>
        </w:rPr>
        <w:t xml:space="preserve"> 89 حالة </w:t>
      </w:r>
      <w:r w:rsidR="00ED32FD">
        <w:rPr>
          <w:rFonts w:hint="cs"/>
          <w:sz w:val="32"/>
          <w:szCs w:val="32"/>
          <w:rtl/>
          <w:lang w:bidi="ar-SY"/>
        </w:rPr>
        <w:t>من</w:t>
      </w:r>
      <w:r w:rsidR="00506455">
        <w:rPr>
          <w:rFonts w:hint="cs"/>
          <w:sz w:val="32"/>
          <w:szCs w:val="32"/>
          <w:rtl/>
          <w:lang w:bidi="ar-SY"/>
        </w:rPr>
        <w:t xml:space="preserve"> </w:t>
      </w:r>
      <w:r w:rsidR="00506455">
        <w:rPr>
          <w:sz w:val="32"/>
          <w:szCs w:val="32"/>
          <w:rtl/>
          <w:lang w:bidi="ar-SY"/>
        </w:rPr>
        <w:t>الإختلاطات التوليدية الشديدة</w:t>
      </w:r>
      <w:r w:rsidR="00506455">
        <w:rPr>
          <w:rFonts w:hint="cs"/>
          <w:sz w:val="32"/>
          <w:szCs w:val="32"/>
          <w:rtl/>
          <w:lang w:bidi="ar-SY"/>
        </w:rPr>
        <w:t xml:space="preserve"> </w:t>
      </w:r>
      <w:r w:rsidR="00ED32FD">
        <w:rPr>
          <w:rFonts w:hint="cs"/>
          <w:sz w:val="32"/>
          <w:szCs w:val="32"/>
          <w:rtl/>
          <w:lang w:bidi="ar-SY"/>
        </w:rPr>
        <w:t xml:space="preserve"> خلال الفترة المذكورة والتي تشكل  </w:t>
      </w:r>
      <w:r w:rsidR="000E5D95">
        <w:rPr>
          <w:rFonts w:hint="cs"/>
          <w:sz w:val="32"/>
          <w:szCs w:val="32"/>
          <w:rtl/>
          <w:lang w:bidi="ar-SY"/>
        </w:rPr>
        <w:t xml:space="preserve">12.7 بالألف </w:t>
      </w:r>
      <w:r w:rsidR="00ED32FD">
        <w:rPr>
          <w:rFonts w:hint="cs"/>
          <w:sz w:val="32"/>
          <w:szCs w:val="32"/>
          <w:rtl/>
          <w:lang w:bidi="ar-SY"/>
        </w:rPr>
        <w:t>من إجمالي الولادات</w:t>
      </w:r>
      <w:r w:rsidR="00186587">
        <w:rPr>
          <w:rFonts w:hint="cs"/>
          <w:sz w:val="32"/>
          <w:szCs w:val="32"/>
          <w:rtl/>
          <w:lang w:bidi="ar-SY"/>
        </w:rPr>
        <w:t xml:space="preserve"> </w:t>
      </w:r>
      <w:r w:rsidR="00186587">
        <w:rPr>
          <w:rFonts w:hint="cs"/>
          <w:b/>
          <w:bCs/>
          <w:color w:val="C00000"/>
          <w:sz w:val="32"/>
          <w:szCs w:val="32"/>
          <w:rtl/>
          <w:lang w:bidi="ar-SY"/>
        </w:rPr>
        <w:t>(10)</w:t>
      </w:r>
      <w:r w:rsidR="00186587">
        <w:rPr>
          <w:rFonts w:hint="cs"/>
          <w:sz w:val="32"/>
          <w:szCs w:val="32"/>
          <w:rtl/>
          <w:lang w:bidi="ar-SY"/>
        </w:rPr>
        <w:t>.</w:t>
      </w:r>
    </w:p>
    <w:p w:rsidR="00594088" w:rsidRDefault="00594088" w:rsidP="00186587">
      <w:pPr>
        <w:jc w:val="both"/>
        <w:rPr>
          <w:color w:val="FF0000"/>
          <w:sz w:val="32"/>
          <w:szCs w:val="32"/>
          <w:rtl/>
          <w:lang w:bidi="ar-SY"/>
        </w:rPr>
      </w:pPr>
    </w:p>
    <w:p w:rsidR="00471BEC" w:rsidRDefault="00471BEC" w:rsidP="0063335A">
      <w:pPr>
        <w:jc w:val="both"/>
        <w:rPr>
          <w:sz w:val="32"/>
          <w:szCs w:val="32"/>
          <w:rtl/>
          <w:lang w:bidi="ar-SY"/>
        </w:rPr>
      </w:pPr>
      <w:r>
        <w:rPr>
          <w:rFonts w:hint="cs"/>
          <w:sz w:val="32"/>
          <w:szCs w:val="32"/>
          <w:rtl/>
          <w:lang w:bidi="ar-SY"/>
        </w:rPr>
        <w:t>ونظرا لأن الدراسة السابقة قد أجريت فقط على الحالات التي تم قبولها في العناية المشددة ولفترة قصيرة، وكانت دراسة استطلاعية، فقد هدفنا في هذه الدراسة لزيادة المدة الزمنية وتوسيع خصائص الإدخال في الدراسة ومعايير الاختلاطات التوليدية الشديدة حسب</w:t>
      </w:r>
      <w:r w:rsidR="0063335A">
        <w:rPr>
          <w:rFonts w:hint="cs"/>
          <w:sz w:val="32"/>
          <w:szCs w:val="32"/>
          <w:rtl/>
          <w:lang w:bidi="ar-SY"/>
        </w:rPr>
        <w:t xml:space="preserve"> المعيار العالمي</w:t>
      </w:r>
      <w:r>
        <w:rPr>
          <w:rFonts w:hint="cs"/>
          <w:sz w:val="32"/>
          <w:szCs w:val="32"/>
          <w:rtl/>
          <w:lang w:bidi="ar-SY"/>
        </w:rPr>
        <w:t xml:space="preserve"> </w:t>
      </w:r>
      <w:proofErr w:type="spellStart"/>
      <w:r w:rsidR="00071DC4" w:rsidRPr="00071DC4">
        <w:rPr>
          <w:b/>
          <w:bCs/>
          <w:sz w:val="32"/>
          <w:szCs w:val="32"/>
          <w:lang w:bidi="ar-SY"/>
        </w:rPr>
        <w:t>F</w:t>
      </w:r>
      <w:r w:rsidRPr="00071DC4">
        <w:rPr>
          <w:b/>
          <w:bCs/>
          <w:sz w:val="32"/>
          <w:szCs w:val="32"/>
          <w:lang w:bidi="ar-SY"/>
        </w:rPr>
        <w:t>ilip</w:t>
      </w:r>
      <w:r w:rsidR="00071DC4" w:rsidRPr="00071DC4">
        <w:rPr>
          <w:b/>
          <w:bCs/>
          <w:sz w:val="32"/>
          <w:szCs w:val="32"/>
          <w:lang w:bidi="ar-SY"/>
        </w:rPr>
        <w:t>p</w:t>
      </w:r>
      <w:r w:rsidR="0000281F">
        <w:rPr>
          <w:b/>
          <w:bCs/>
          <w:sz w:val="32"/>
          <w:szCs w:val="32"/>
          <w:lang w:bidi="ar-SY"/>
        </w:rPr>
        <w:t>i</w:t>
      </w:r>
      <w:proofErr w:type="spellEnd"/>
      <w:r w:rsidR="0063335A">
        <w:rPr>
          <w:rFonts w:hint="cs"/>
          <w:b/>
          <w:bCs/>
          <w:sz w:val="32"/>
          <w:szCs w:val="32"/>
          <w:rtl/>
          <w:lang w:bidi="ar-SY"/>
        </w:rPr>
        <w:t xml:space="preserve"> </w:t>
      </w:r>
      <w:r w:rsidR="0063335A">
        <w:rPr>
          <w:rFonts w:hint="cs"/>
          <w:sz w:val="32"/>
          <w:szCs w:val="32"/>
          <w:rtl/>
          <w:lang w:bidi="ar-SY"/>
        </w:rPr>
        <w:t>الذي يستخدم لتحديد حالات الاختلاطات التوليدية الشديدة بالإعتماد على عدة معطيات وهي النزف الحاد وارتفاع ضغط الدم الشرياني أثناء الحمل والإنتان وعسر الولادة وفقر الدم الشديد.</w:t>
      </w:r>
    </w:p>
    <w:p w:rsidR="009914B2" w:rsidRPr="00471BEC" w:rsidRDefault="009914B2" w:rsidP="0063335A">
      <w:pPr>
        <w:jc w:val="both"/>
        <w:rPr>
          <w:sz w:val="32"/>
          <w:szCs w:val="32"/>
          <w:lang w:bidi="ar-SY"/>
        </w:rPr>
      </w:pPr>
    </w:p>
    <w:p w:rsidR="00893EB3" w:rsidRPr="00FD4264" w:rsidRDefault="00662465" w:rsidP="00AB6AEE">
      <w:pPr>
        <w:jc w:val="both"/>
        <w:rPr>
          <w:b/>
          <w:bCs/>
          <w:sz w:val="32"/>
          <w:szCs w:val="32"/>
          <w:rtl/>
          <w:lang w:bidi="ar-SY"/>
        </w:rPr>
      </w:pPr>
      <w:r>
        <w:rPr>
          <w:rFonts w:hint="cs"/>
          <w:b/>
          <w:bCs/>
          <w:sz w:val="32"/>
          <w:szCs w:val="32"/>
          <w:rtl/>
          <w:lang w:bidi="ar-SY"/>
        </w:rPr>
        <w:t xml:space="preserve">لذا تم القيام بهذه </w:t>
      </w:r>
      <w:r w:rsidR="00893EB3" w:rsidRPr="00FD4264">
        <w:rPr>
          <w:rFonts w:hint="cs"/>
          <w:b/>
          <w:bCs/>
          <w:sz w:val="32"/>
          <w:szCs w:val="32"/>
          <w:rtl/>
          <w:lang w:bidi="ar-SY"/>
        </w:rPr>
        <w:t xml:space="preserve">الدراسة </w:t>
      </w:r>
      <w:r>
        <w:rPr>
          <w:rFonts w:hint="cs"/>
          <w:b/>
          <w:bCs/>
          <w:sz w:val="32"/>
          <w:szCs w:val="32"/>
          <w:rtl/>
          <w:lang w:bidi="ar-SY"/>
        </w:rPr>
        <w:t xml:space="preserve">و التي </w:t>
      </w:r>
      <w:r w:rsidR="00893EB3" w:rsidRPr="00FD4264">
        <w:rPr>
          <w:rFonts w:hint="cs"/>
          <w:b/>
          <w:bCs/>
          <w:sz w:val="32"/>
          <w:szCs w:val="32"/>
          <w:rtl/>
          <w:lang w:bidi="ar-SY"/>
        </w:rPr>
        <w:t>تهدف إلى:</w:t>
      </w:r>
    </w:p>
    <w:p w:rsidR="00893EB3" w:rsidRPr="000E5D95" w:rsidRDefault="00893EB3" w:rsidP="00AB6AEE">
      <w:pPr>
        <w:pStyle w:val="ListParagraph"/>
        <w:numPr>
          <w:ilvl w:val="0"/>
          <w:numId w:val="5"/>
        </w:numPr>
        <w:jc w:val="both"/>
        <w:rPr>
          <w:sz w:val="32"/>
          <w:szCs w:val="32"/>
          <w:rtl/>
          <w:lang w:bidi="ar-SY"/>
        </w:rPr>
      </w:pPr>
      <w:r w:rsidRPr="000E5D95">
        <w:rPr>
          <w:rFonts w:hint="cs"/>
          <w:sz w:val="32"/>
          <w:szCs w:val="32"/>
          <w:rtl/>
          <w:lang w:bidi="ar-SY"/>
        </w:rPr>
        <w:t>توثي</w:t>
      </w:r>
      <w:r w:rsidR="00FD4264">
        <w:rPr>
          <w:rFonts w:hint="cs"/>
          <w:sz w:val="32"/>
          <w:szCs w:val="32"/>
          <w:rtl/>
          <w:lang w:bidi="ar-SY"/>
        </w:rPr>
        <w:t>ق تكرار و</w:t>
      </w:r>
      <w:r w:rsidRPr="000E5D95">
        <w:rPr>
          <w:rFonts w:hint="cs"/>
          <w:sz w:val="32"/>
          <w:szCs w:val="32"/>
          <w:rtl/>
          <w:lang w:bidi="ar-SY"/>
        </w:rPr>
        <w:t xml:space="preserve">طبيعة حالات </w:t>
      </w:r>
      <w:r w:rsidR="00E81588" w:rsidRPr="000E5D95">
        <w:rPr>
          <w:sz w:val="32"/>
          <w:szCs w:val="32"/>
          <w:rtl/>
          <w:lang w:bidi="ar-SY"/>
        </w:rPr>
        <w:t>الإختلاطات التوليدية الشديدة</w:t>
      </w:r>
      <w:r w:rsidR="00E81588" w:rsidRPr="000E5D95">
        <w:rPr>
          <w:sz w:val="32"/>
          <w:szCs w:val="32"/>
          <w:lang w:bidi="ar-SY"/>
        </w:rPr>
        <w:t xml:space="preserve"> </w:t>
      </w:r>
      <w:r w:rsidRPr="000E5D95">
        <w:rPr>
          <w:sz w:val="32"/>
          <w:szCs w:val="32"/>
          <w:lang w:bidi="ar-SY"/>
        </w:rPr>
        <w:t>Near miss</w:t>
      </w:r>
      <w:r w:rsidR="00E81588" w:rsidRPr="000E5D95">
        <w:rPr>
          <w:sz w:val="32"/>
          <w:szCs w:val="32"/>
          <w:lang w:bidi="ar-SY"/>
        </w:rPr>
        <w:t xml:space="preserve"> </w:t>
      </w:r>
      <w:r w:rsidRPr="000E5D95">
        <w:rPr>
          <w:rFonts w:hint="cs"/>
          <w:sz w:val="32"/>
          <w:szCs w:val="32"/>
          <w:rtl/>
          <w:lang w:bidi="ar-SY"/>
        </w:rPr>
        <w:t xml:space="preserve"> في مشفى التوليد الجامعي</w:t>
      </w:r>
      <w:r w:rsidR="00E81588" w:rsidRPr="000E5D95">
        <w:rPr>
          <w:rFonts w:hint="cs"/>
          <w:sz w:val="32"/>
          <w:szCs w:val="32"/>
          <w:rtl/>
          <w:lang w:bidi="ar-SY"/>
        </w:rPr>
        <w:t xml:space="preserve"> بدمشق</w:t>
      </w:r>
      <w:r w:rsidRPr="000E5D95">
        <w:rPr>
          <w:rFonts w:hint="cs"/>
          <w:sz w:val="32"/>
          <w:szCs w:val="32"/>
          <w:rtl/>
          <w:lang w:bidi="ar-SY"/>
        </w:rPr>
        <w:t>.</w:t>
      </w:r>
    </w:p>
    <w:p w:rsidR="00893EB3" w:rsidRDefault="00893EB3" w:rsidP="00AB6AEE">
      <w:pPr>
        <w:pStyle w:val="ListParagraph"/>
        <w:numPr>
          <w:ilvl w:val="0"/>
          <w:numId w:val="5"/>
        </w:numPr>
        <w:jc w:val="both"/>
        <w:rPr>
          <w:sz w:val="32"/>
          <w:szCs w:val="32"/>
          <w:lang w:bidi="ar-SY"/>
        </w:rPr>
      </w:pPr>
      <w:r w:rsidRPr="000E5D95">
        <w:rPr>
          <w:rFonts w:hint="cs"/>
          <w:sz w:val="32"/>
          <w:szCs w:val="32"/>
          <w:rtl/>
          <w:lang w:bidi="ar-SY"/>
        </w:rPr>
        <w:t>تقييم مستوى الرعاية التوليدية المقدمة للأمهات.</w:t>
      </w:r>
    </w:p>
    <w:p w:rsidR="007A7D86" w:rsidRDefault="00662465" w:rsidP="0099612B">
      <w:pPr>
        <w:jc w:val="both"/>
        <w:rPr>
          <w:sz w:val="32"/>
          <w:szCs w:val="32"/>
          <w:rtl/>
          <w:lang w:bidi="ar-SY"/>
        </w:rPr>
      </w:pPr>
      <w:r>
        <w:rPr>
          <w:rFonts w:hint="cs"/>
          <w:sz w:val="32"/>
          <w:szCs w:val="32"/>
          <w:rtl/>
          <w:lang w:bidi="ar-SY"/>
        </w:rPr>
        <w:t>و</w:t>
      </w:r>
      <w:r w:rsidR="00893EB3">
        <w:rPr>
          <w:rFonts w:hint="cs"/>
          <w:sz w:val="32"/>
          <w:szCs w:val="32"/>
          <w:rtl/>
          <w:lang w:bidi="ar-SY"/>
        </w:rPr>
        <w:t xml:space="preserve">من المتوقع </w:t>
      </w:r>
      <w:r>
        <w:rPr>
          <w:rFonts w:hint="cs"/>
          <w:sz w:val="32"/>
          <w:szCs w:val="32"/>
          <w:rtl/>
          <w:lang w:bidi="ar-SY"/>
        </w:rPr>
        <w:t>أن تكون هذه الدراسة</w:t>
      </w:r>
      <w:r w:rsidR="00893EB3">
        <w:rPr>
          <w:rFonts w:hint="cs"/>
          <w:sz w:val="32"/>
          <w:szCs w:val="32"/>
          <w:rtl/>
          <w:lang w:bidi="ar-SY"/>
        </w:rPr>
        <w:t xml:space="preserve"> بمثابة أداة لتسليط الضوء على الحالات الأكثر شيوعاً </w:t>
      </w:r>
      <w:r w:rsidR="002D4097">
        <w:rPr>
          <w:rFonts w:hint="cs"/>
          <w:sz w:val="32"/>
          <w:szCs w:val="32"/>
          <w:rtl/>
          <w:lang w:bidi="ar-SY"/>
        </w:rPr>
        <w:t>ل</w:t>
      </w:r>
      <w:r w:rsidR="002D4097">
        <w:rPr>
          <w:sz w:val="32"/>
          <w:szCs w:val="32"/>
          <w:rtl/>
          <w:lang w:bidi="ar-SY"/>
        </w:rPr>
        <w:t>لإختلاطات التوليدية الشديدة</w:t>
      </w:r>
      <w:r w:rsidR="002D4097">
        <w:rPr>
          <w:rFonts w:hint="cs"/>
          <w:sz w:val="32"/>
          <w:szCs w:val="32"/>
          <w:rtl/>
          <w:lang w:bidi="ar-SY"/>
        </w:rPr>
        <w:t xml:space="preserve"> </w:t>
      </w:r>
      <w:r w:rsidR="00FD4264">
        <w:rPr>
          <w:rFonts w:hint="cs"/>
          <w:sz w:val="32"/>
          <w:szCs w:val="32"/>
          <w:rtl/>
          <w:lang w:bidi="ar-SY"/>
        </w:rPr>
        <w:t>و</w:t>
      </w:r>
      <w:r w:rsidR="009F2693">
        <w:rPr>
          <w:rFonts w:hint="cs"/>
          <w:sz w:val="32"/>
          <w:szCs w:val="32"/>
          <w:rtl/>
          <w:lang w:bidi="ar-SY"/>
        </w:rPr>
        <w:t>كذلك للحال</w:t>
      </w:r>
      <w:r>
        <w:rPr>
          <w:rFonts w:hint="cs"/>
          <w:sz w:val="32"/>
          <w:szCs w:val="32"/>
          <w:rtl/>
          <w:lang w:bidi="ar-SY"/>
        </w:rPr>
        <w:t>ات المرضية النادرة، مما يساعد على</w:t>
      </w:r>
      <w:r w:rsidR="009F2693">
        <w:rPr>
          <w:rFonts w:hint="cs"/>
          <w:sz w:val="32"/>
          <w:szCs w:val="32"/>
          <w:rtl/>
          <w:lang w:bidi="ar-SY"/>
        </w:rPr>
        <w:t xml:space="preserve"> توجيه </w:t>
      </w:r>
      <w:r w:rsidR="0099612B">
        <w:rPr>
          <w:rFonts w:hint="cs"/>
          <w:sz w:val="32"/>
          <w:szCs w:val="32"/>
          <w:rtl/>
          <w:lang w:bidi="ar-SY"/>
        </w:rPr>
        <w:t>السياسات والاستراتيجيات داخل المشفى وتكو</w:t>
      </w:r>
      <w:r w:rsidR="00877B3F">
        <w:rPr>
          <w:rFonts w:hint="cs"/>
          <w:sz w:val="32"/>
          <w:szCs w:val="32"/>
          <w:rtl/>
          <w:lang w:bidi="ar-SY"/>
        </w:rPr>
        <w:t>ي</w:t>
      </w:r>
      <w:r w:rsidR="0099612B">
        <w:rPr>
          <w:rFonts w:hint="cs"/>
          <w:sz w:val="32"/>
          <w:szCs w:val="32"/>
          <w:rtl/>
          <w:lang w:bidi="ar-SY"/>
        </w:rPr>
        <w:t>ن طليعة لتطبيق دراسة  الاختلاطات التوليدية الشديدة بشكل دوري في كافة مشافي القطر.</w:t>
      </w:r>
      <w:r w:rsidR="007A7D86">
        <w:rPr>
          <w:rFonts w:hint="cs"/>
          <w:sz w:val="32"/>
          <w:szCs w:val="32"/>
          <w:rtl/>
          <w:lang w:bidi="ar-SY"/>
        </w:rPr>
        <w:t xml:space="preserve">                                                                                   </w:t>
      </w:r>
    </w:p>
    <w:p w:rsidR="00506455" w:rsidRDefault="00506455" w:rsidP="00AB6AEE">
      <w:pPr>
        <w:jc w:val="both"/>
        <w:rPr>
          <w:sz w:val="32"/>
          <w:szCs w:val="32"/>
          <w:rtl/>
          <w:lang w:bidi="ar-SY"/>
        </w:rPr>
        <w:sectPr w:rsidR="00506455" w:rsidSect="00F12E60">
          <w:pgSz w:w="11906" w:h="16838"/>
          <w:pgMar w:top="1440" w:right="1800" w:bottom="1440" w:left="1800" w:header="720" w:footer="720" w:gutter="0"/>
          <w:cols w:space="720"/>
          <w:docGrid w:linePitch="360"/>
        </w:sectPr>
      </w:pPr>
    </w:p>
    <w:p w:rsidR="007A7D86" w:rsidRDefault="007A7D86" w:rsidP="00817E80">
      <w:pPr>
        <w:rPr>
          <w:sz w:val="32"/>
          <w:szCs w:val="32"/>
          <w:rtl/>
          <w:lang w:bidi="ar-SY"/>
        </w:rPr>
      </w:pPr>
    </w:p>
    <w:p w:rsidR="000E5D95" w:rsidRDefault="007A7D86" w:rsidP="00B66782">
      <w:pPr>
        <w:jc w:val="center"/>
        <w:rPr>
          <w:b/>
          <w:bCs/>
          <w:sz w:val="48"/>
          <w:szCs w:val="48"/>
          <w:rtl/>
          <w:lang w:bidi="ar-SY"/>
        </w:rPr>
      </w:pPr>
      <w:r w:rsidRPr="001D60DE">
        <w:rPr>
          <w:rFonts w:hint="cs"/>
          <w:b/>
          <w:bCs/>
          <w:sz w:val="48"/>
          <w:szCs w:val="48"/>
          <w:rtl/>
          <w:lang w:bidi="ar-SY"/>
        </w:rPr>
        <w:t>الجزء العملي</w:t>
      </w:r>
    </w:p>
    <w:p w:rsidR="00B66782" w:rsidRPr="00B66782" w:rsidRDefault="00B66782" w:rsidP="00B66782">
      <w:pPr>
        <w:jc w:val="center"/>
        <w:rPr>
          <w:b/>
          <w:bCs/>
          <w:sz w:val="48"/>
          <w:szCs w:val="48"/>
          <w:rtl/>
          <w:lang w:bidi="ar-SY"/>
        </w:rPr>
      </w:pPr>
    </w:p>
    <w:p w:rsidR="00710466" w:rsidRDefault="007A7D86" w:rsidP="00416DBB">
      <w:pPr>
        <w:rPr>
          <w:sz w:val="32"/>
          <w:szCs w:val="32"/>
          <w:lang w:bidi="ar-SY"/>
        </w:rPr>
      </w:pPr>
      <w:r w:rsidRPr="00710466">
        <w:rPr>
          <w:rFonts w:hint="cs"/>
          <w:b/>
          <w:bCs/>
          <w:sz w:val="32"/>
          <w:szCs w:val="32"/>
          <w:rtl/>
          <w:lang w:bidi="ar-SY"/>
        </w:rPr>
        <w:t>طريقة الد</w:t>
      </w:r>
      <w:r w:rsidR="009E2657" w:rsidRPr="00710466">
        <w:rPr>
          <w:rFonts w:hint="cs"/>
          <w:b/>
          <w:bCs/>
          <w:sz w:val="32"/>
          <w:szCs w:val="32"/>
          <w:rtl/>
          <w:lang w:bidi="ar-SY"/>
        </w:rPr>
        <w:t>راسة</w:t>
      </w:r>
      <w:r w:rsidR="009E2657">
        <w:rPr>
          <w:rFonts w:hint="cs"/>
          <w:sz w:val="32"/>
          <w:szCs w:val="32"/>
          <w:rtl/>
          <w:lang w:bidi="ar-SY"/>
        </w:rPr>
        <w:tab/>
      </w:r>
      <w:r w:rsidR="00710466">
        <w:rPr>
          <w:rFonts w:hint="cs"/>
          <w:sz w:val="32"/>
          <w:szCs w:val="32"/>
          <w:rtl/>
          <w:lang w:bidi="ar-SY"/>
        </w:rPr>
        <w:tab/>
      </w:r>
      <w:r w:rsidR="00710466">
        <w:rPr>
          <w:rFonts w:hint="cs"/>
          <w:sz w:val="32"/>
          <w:szCs w:val="32"/>
          <w:rtl/>
          <w:lang w:bidi="ar-SY"/>
        </w:rPr>
        <w:tab/>
      </w:r>
      <w:r w:rsidR="00416DBB">
        <w:rPr>
          <w:rFonts w:hint="cs"/>
          <w:sz w:val="32"/>
          <w:szCs w:val="32"/>
          <w:rtl/>
          <w:lang w:bidi="ar-SY"/>
        </w:rPr>
        <w:t>دراسة راجعة</w:t>
      </w:r>
    </w:p>
    <w:p w:rsidR="007A7D86" w:rsidRDefault="009E2657" w:rsidP="00817E80">
      <w:pPr>
        <w:rPr>
          <w:sz w:val="32"/>
          <w:szCs w:val="32"/>
          <w:rtl/>
          <w:lang w:bidi="ar-SY"/>
        </w:rPr>
      </w:pPr>
      <w:r w:rsidRPr="00710466">
        <w:rPr>
          <w:rFonts w:hint="cs"/>
          <w:b/>
          <w:bCs/>
          <w:sz w:val="32"/>
          <w:szCs w:val="32"/>
          <w:rtl/>
          <w:lang w:bidi="ar-SY"/>
        </w:rPr>
        <w:t>مكان الدراسة</w:t>
      </w:r>
      <w:r w:rsidR="007A7D86" w:rsidRPr="00710466">
        <w:rPr>
          <w:rFonts w:hint="cs"/>
          <w:b/>
          <w:bCs/>
          <w:sz w:val="32"/>
          <w:szCs w:val="32"/>
          <w:rtl/>
          <w:lang w:bidi="ar-SY"/>
        </w:rPr>
        <w:t xml:space="preserve"> </w:t>
      </w:r>
      <w:r w:rsidRPr="00710466">
        <w:rPr>
          <w:rFonts w:hint="cs"/>
          <w:b/>
          <w:bCs/>
          <w:sz w:val="32"/>
          <w:szCs w:val="32"/>
          <w:rtl/>
          <w:lang w:bidi="ar-SY"/>
        </w:rPr>
        <w:tab/>
      </w:r>
      <w:r>
        <w:rPr>
          <w:rFonts w:hint="cs"/>
          <w:sz w:val="32"/>
          <w:szCs w:val="32"/>
          <w:rtl/>
          <w:lang w:bidi="ar-SY"/>
        </w:rPr>
        <w:tab/>
      </w:r>
      <w:r>
        <w:rPr>
          <w:rFonts w:hint="cs"/>
          <w:sz w:val="32"/>
          <w:szCs w:val="32"/>
          <w:rtl/>
          <w:lang w:bidi="ar-SY"/>
        </w:rPr>
        <w:tab/>
      </w:r>
      <w:r w:rsidR="00710466">
        <w:rPr>
          <w:rFonts w:hint="cs"/>
          <w:sz w:val="32"/>
          <w:szCs w:val="32"/>
          <w:rtl/>
          <w:lang w:bidi="ar-SY"/>
        </w:rPr>
        <w:t>مشفى التوليد الجامعي بدمشق</w:t>
      </w:r>
    </w:p>
    <w:p w:rsidR="009B46CC" w:rsidRDefault="00DF4126" w:rsidP="008302C4">
      <w:pPr>
        <w:rPr>
          <w:sz w:val="32"/>
          <w:szCs w:val="32"/>
          <w:rtl/>
          <w:lang w:bidi="ar-SY"/>
        </w:rPr>
      </w:pPr>
      <w:r>
        <w:rPr>
          <w:rFonts w:hint="cs"/>
          <w:b/>
          <w:bCs/>
          <w:sz w:val="32"/>
          <w:szCs w:val="32"/>
          <w:rtl/>
          <w:lang w:bidi="ar-SY"/>
        </w:rPr>
        <w:t>الفترة ا</w:t>
      </w:r>
      <w:r w:rsidR="00710466" w:rsidRPr="00710466">
        <w:rPr>
          <w:rFonts w:hint="cs"/>
          <w:b/>
          <w:bCs/>
          <w:sz w:val="32"/>
          <w:szCs w:val="32"/>
          <w:rtl/>
          <w:lang w:bidi="ar-SY"/>
        </w:rPr>
        <w:t>لدراسة</w:t>
      </w:r>
      <w:r w:rsidR="008302C4">
        <w:rPr>
          <w:rFonts w:hint="cs"/>
          <w:sz w:val="32"/>
          <w:szCs w:val="32"/>
          <w:rtl/>
          <w:lang w:bidi="ar-SY"/>
        </w:rPr>
        <w:tab/>
      </w:r>
      <w:r w:rsidR="008302C4">
        <w:rPr>
          <w:rFonts w:hint="cs"/>
          <w:sz w:val="32"/>
          <w:szCs w:val="32"/>
          <w:rtl/>
          <w:lang w:bidi="ar-SY"/>
        </w:rPr>
        <w:tab/>
        <w:t xml:space="preserve">الفترة بين 1/1/2006 وحتى 31/12/2007 </w:t>
      </w:r>
      <w:r w:rsidR="00710466">
        <w:rPr>
          <w:rFonts w:hint="cs"/>
          <w:sz w:val="32"/>
          <w:szCs w:val="32"/>
          <w:rtl/>
          <w:lang w:bidi="ar-SY"/>
        </w:rPr>
        <w:t xml:space="preserve"> </w:t>
      </w:r>
    </w:p>
    <w:p w:rsidR="002A5BBB" w:rsidRDefault="002A5BBB" w:rsidP="00435015">
      <w:pPr>
        <w:jc w:val="both"/>
        <w:rPr>
          <w:sz w:val="32"/>
          <w:szCs w:val="32"/>
          <w:rtl/>
          <w:lang w:bidi="ar-SY"/>
        </w:rPr>
      </w:pPr>
    </w:p>
    <w:p w:rsidR="009B46CC" w:rsidRDefault="002A5BBB" w:rsidP="00A215D1">
      <w:pPr>
        <w:jc w:val="both"/>
        <w:rPr>
          <w:sz w:val="32"/>
          <w:szCs w:val="32"/>
          <w:rtl/>
          <w:lang w:bidi="ar-SY"/>
        </w:rPr>
      </w:pPr>
      <w:r>
        <w:rPr>
          <w:rFonts w:hint="cs"/>
          <w:sz w:val="32"/>
          <w:szCs w:val="32"/>
          <w:rtl/>
          <w:lang w:bidi="ar-SY"/>
        </w:rPr>
        <w:t>يتسع</w:t>
      </w:r>
      <w:r w:rsidR="009B46CC">
        <w:rPr>
          <w:rFonts w:hint="cs"/>
          <w:sz w:val="32"/>
          <w:szCs w:val="32"/>
          <w:rtl/>
          <w:lang w:bidi="ar-SY"/>
        </w:rPr>
        <w:t xml:space="preserve"> مشفى التوليد </w:t>
      </w:r>
      <w:r>
        <w:rPr>
          <w:rFonts w:hint="cs"/>
          <w:sz w:val="32"/>
          <w:szCs w:val="32"/>
          <w:rtl/>
          <w:lang w:bidi="ar-SY"/>
        </w:rPr>
        <w:t xml:space="preserve">الجامعي بدمشق </w:t>
      </w:r>
      <w:r w:rsidR="009C2A69">
        <w:rPr>
          <w:rFonts w:hint="cs"/>
          <w:sz w:val="32"/>
          <w:szCs w:val="32"/>
          <w:rtl/>
          <w:lang w:bidi="ar-SY"/>
        </w:rPr>
        <w:t xml:space="preserve"> ل</w:t>
      </w:r>
      <w:r w:rsidR="00206AA8">
        <w:rPr>
          <w:rFonts w:hint="cs"/>
          <w:sz w:val="32"/>
          <w:szCs w:val="32"/>
          <w:rtl/>
          <w:lang w:bidi="ar-SY"/>
        </w:rPr>
        <w:t>ـ</w:t>
      </w:r>
      <w:r w:rsidR="009C2A69">
        <w:rPr>
          <w:rFonts w:hint="cs"/>
          <w:sz w:val="32"/>
          <w:szCs w:val="32"/>
          <w:rtl/>
          <w:lang w:bidi="ar-SY"/>
        </w:rPr>
        <w:t xml:space="preserve"> 250 سرير</w:t>
      </w:r>
      <w:r>
        <w:rPr>
          <w:rFonts w:hint="cs"/>
          <w:sz w:val="32"/>
          <w:szCs w:val="32"/>
          <w:rtl/>
          <w:lang w:bidi="ar-SY"/>
        </w:rPr>
        <w:t>،</w:t>
      </w:r>
      <w:r w:rsidR="009C2A69">
        <w:rPr>
          <w:rFonts w:hint="cs"/>
          <w:sz w:val="32"/>
          <w:szCs w:val="32"/>
          <w:rtl/>
          <w:lang w:bidi="ar-SY"/>
        </w:rPr>
        <w:t xml:space="preserve"> و</w:t>
      </w:r>
      <w:r w:rsidR="000048B5">
        <w:rPr>
          <w:rFonts w:hint="cs"/>
          <w:sz w:val="32"/>
          <w:szCs w:val="32"/>
          <w:rtl/>
          <w:lang w:bidi="ar-SY"/>
        </w:rPr>
        <w:t xml:space="preserve">يستقبل </w:t>
      </w:r>
      <w:r w:rsidR="009B46CC">
        <w:rPr>
          <w:rFonts w:hint="cs"/>
          <w:sz w:val="32"/>
          <w:szCs w:val="32"/>
          <w:rtl/>
          <w:lang w:bidi="ar-SY"/>
        </w:rPr>
        <w:t xml:space="preserve">ما يقارب 21000 </w:t>
      </w:r>
      <w:r w:rsidR="000048B5">
        <w:rPr>
          <w:rFonts w:hint="cs"/>
          <w:sz w:val="32"/>
          <w:szCs w:val="32"/>
          <w:rtl/>
          <w:lang w:bidi="ar-SY"/>
        </w:rPr>
        <w:t xml:space="preserve">حالة </w:t>
      </w:r>
      <w:r w:rsidR="009B46CC">
        <w:rPr>
          <w:rFonts w:hint="cs"/>
          <w:sz w:val="32"/>
          <w:szCs w:val="32"/>
          <w:rtl/>
          <w:lang w:bidi="ar-SY"/>
        </w:rPr>
        <w:t>قبول سنوي</w:t>
      </w:r>
      <w:r w:rsidR="000048B5">
        <w:rPr>
          <w:rFonts w:hint="cs"/>
          <w:sz w:val="32"/>
          <w:szCs w:val="32"/>
          <w:rtl/>
          <w:lang w:bidi="ar-SY"/>
        </w:rPr>
        <w:t>ا</w:t>
      </w:r>
      <w:r w:rsidR="006F2BFB">
        <w:rPr>
          <w:rFonts w:hint="cs"/>
          <w:sz w:val="32"/>
          <w:szCs w:val="32"/>
          <w:rtl/>
          <w:lang w:bidi="ar-SY"/>
        </w:rPr>
        <w:t>، تم قبول</w:t>
      </w:r>
      <w:r w:rsidR="009C2A69">
        <w:rPr>
          <w:rFonts w:hint="cs"/>
          <w:sz w:val="32"/>
          <w:szCs w:val="32"/>
          <w:rtl/>
          <w:lang w:bidi="ar-SY"/>
        </w:rPr>
        <w:t xml:space="preserve"> 60% منه</w:t>
      </w:r>
      <w:r w:rsidR="006F2BFB">
        <w:rPr>
          <w:rFonts w:hint="cs"/>
          <w:sz w:val="32"/>
          <w:szCs w:val="32"/>
          <w:rtl/>
          <w:lang w:bidi="ar-SY"/>
        </w:rPr>
        <w:t xml:space="preserve">ا </w:t>
      </w:r>
      <w:r w:rsidR="009C2A69">
        <w:rPr>
          <w:rFonts w:hint="cs"/>
          <w:sz w:val="32"/>
          <w:szCs w:val="32"/>
          <w:rtl/>
          <w:lang w:bidi="ar-SY"/>
        </w:rPr>
        <w:t>في وحدات المخاض و</w:t>
      </w:r>
      <w:r w:rsidR="009B46CC">
        <w:rPr>
          <w:rFonts w:hint="cs"/>
          <w:sz w:val="32"/>
          <w:szCs w:val="32"/>
          <w:rtl/>
          <w:lang w:bidi="ar-SY"/>
        </w:rPr>
        <w:t>الحوامل</w:t>
      </w:r>
      <w:r w:rsidR="000048B5">
        <w:rPr>
          <w:rFonts w:hint="cs"/>
          <w:sz w:val="32"/>
          <w:szCs w:val="32"/>
          <w:rtl/>
          <w:lang w:bidi="ar-SY"/>
        </w:rPr>
        <w:t>، وذلك بحسب  إ</w:t>
      </w:r>
      <w:r w:rsidR="0064277D">
        <w:rPr>
          <w:rFonts w:hint="cs"/>
          <w:sz w:val="32"/>
          <w:szCs w:val="32"/>
          <w:rtl/>
          <w:lang w:bidi="ar-SY"/>
        </w:rPr>
        <w:t>حصائيات مشفى التوليد الجامعي الواردة في الدراسة التي أجريت عام 2007 والمدرجة تحت الرقم</w:t>
      </w:r>
      <w:r w:rsidR="00186587">
        <w:rPr>
          <w:rFonts w:hint="cs"/>
          <w:sz w:val="32"/>
          <w:szCs w:val="32"/>
          <w:rtl/>
          <w:lang w:bidi="ar-SY"/>
        </w:rPr>
        <w:t xml:space="preserve"> </w:t>
      </w:r>
      <w:r w:rsidR="00186587">
        <w:rPr>
          <w:rFonts w:hint="cs"/>
          <w:b/>
          <w:bCs/>
          <w:color w:val="C00000"/>
          <w:sz w:val="32"/>
          <w:szCs w:val="32"/>
          <w:rtl/>
          <w:lang w:bidi="ar-SY"/>
        </w:rPr>
        <w:t>(10)</w:t>
      </w:r>
      <w:r w:rsidR="0064277D">
        <w:rPr>
          <w:rFonts w:hint="cs"/>
          <w:color w:val="FF0000"/>
          <w:sz w:val="32"/>
          <w:szCs w:val="32"/>
          <w:rtl/>
          <w:lang w:bidi="ar-SY"/>
        </w:rPr>
        <w:t xml:space="preserve"> </w:t>
      </w:r>
      <w:r w:rsidR="0064277D">
        <w:rPr>
          <w:rFonts w:hint="cs"/>
          <w:sz w:val="32"/>
          <w:szCs w:val="32"/>
          <w:rtl/>
          <w:lang w:bidi="ar-SY"/>
        </w:rPr>
        <w:t>في لائحة مراجع البحث.</w:t>
      </w:r>
    </w:p>
    <w:p w:rsidR="00B66782" w:rsidRDefault="00B66782" w:rsidP="00A215D1">
      <w:pPr>
        <w:jc w:val="both"/>
        <w:rPr>
          <w:sz w:val="32"/>
          <w:szCs w:val="32"/>
          <w:rtl/>
          <w:lang w:bidi="ar-SY"/>
        </w:rPr>
      </w:pPr>
    </w:p>
    <w:p w:rsidR="00F910F1" w:rsidRDefault="00F910F1" w:rsidP="008D26C1">
      <w:pPr>
        <w:jc w:val="both"/>
        <w:rPr>
          <w:sz w:val="32"/>
          <w:szCs w:val="32"/>
          <w:rtl/>
          <w:lang w:bidi="ar-SY"/>
        </w:rPr>
      </w:pPr>
      <w:r>
        <w:rPr>
          <w:rFonts w:hint="cs"/>
          <w:sz w:val="32"/>
          <w:szCs w:val="32"/>
          <w:rtl/>
          <w:lang w:bidi="ar-SY"/>
        </w:rPr>
        <w:t xml:space="preserve">أجريت الدراسة بأثر رجعي عن طريق استخراج كافة </w:t>
      </w:r>
      <w:r w:rsidR="008372AA">
        <w:rPr>
          <w:rFonts w:hint="cs"/>
          <w:sz w:val="32"/>
          <w:szCs w:val="32"/>
          <w:rtl/>
          <w:lang w:bidi="ar-SY"/>
        </w:rPr>
        <w:t>الأضابير</w:t>
      </w:r>
      <w:r>
        <w:rPr>
          <w:rFonts w:hint="cs"/>
          <w:sz w:val="32"/>
          <w:szCs w:val="32"/>
          <w:rtl/>
          <w:lang w:bidi="ar-SY"/>
        </w:rPr>
        <w:t xml:space="preserve"> العائدة للعامين المشمولين بهذه الدراسة </w:t>
      </w:r>
      <w:r w:rsidR="008372AA">
        <w:rPr>
          <w:rFonts w:hint="cs"/>
          <w:sz w:val="32"/>
          <w:szCs w:val="32"/>
          <w:rtl/>
          <w:lang w:bidi="ar-SY"/>
        </w:rPr>
        <w:t xml:space="preserve">واستخلاص البيانات </w:t>
      </w:r>
      <w:r>
        <w:rPr>
          <w:rFonts w:hint="cs"/>
          <w:sz w:val="32"/>
          <w:szCs w:val="32"/>
          <w:rtl/>
          <w:lang w:bidi="ar-SY"/>
        </w:rPr>
        <w:t>المتعلقة</w:t>
      </w:r>
      <w:r w:rsidR="008372AA">
        <w:rPr>
          <w:rFonts w:hint="cs"/>
          <w:sz w:val="32"/>
          <w:szCs w:val="32"/>
          <w:rtl/>
          <w:lang w:bidi="ar-SY"/>
        </w:rPr>
        <w:t xml:space="preserve"> بالاختلاطات التوليدية الشديدة </w:t>
      </w:r>
      <w:r>
        <w:rPr>
          <w:rFonts w:hint="cs"/>
          <w:sz w:val="32"/>
          <w:szCs w:val="32"/>
          <w:rtl/>
          <w:lang w:bidi="ar-SY"/>
        </w:rPr>
        <w:t>منها. وعلى الرغم من الاعتماد في هذه الدراسة على البيانات المستخرجة من الأضابير، إلا أن تشكيل الأضابير العائدة لحالات العناية المشددة نسبة لا بأس بها من اجمالي الأضابير المشمولة بالدراسة، مع مايعنيه ذلك من زيادة اهتمام الكوادر الطبية بهذه الأضابير وارتفاع مستوى الدقة في البيانات المدونة عليها، الأمر الذي ي</w:t>
      </w:r>
      <w:r w:rsidR="008D26C1">
        <w:rPr>
          <w:rFonts w:hint="cs"/>
          <w:sz w:val="32"/>
          <w:szCs w:val="32"/>
          <w:rtl/>
          <w:lang w:bidi="ar-SY"/>
        </w:rPr>
        <w:t>طغى على ما قد يراه البعض ضعفا. هذا بالإضافة إلى أن اتساع الشريحة المدروسة والعدد الكبير لحالات الاختلاطات التوليدية الشديدة المستخرجة من هذه الأضابير يعكس فكرة واضحة عن النقاط التي تعرضت لها هذه الدراسة ويزيد من مصداقية النتائج التي أسفرت عنها.</w:t>
      </w:r>
    </w:p>
    <w:p w:rsidR="00B66782" w:rsidRDefault="00B66782" w:rsidP="008D26C1">
      <w:pPr>
        <w:jc w:val="both"/>
        <w:rPr>
          <w:sz w:val="32"/>
          <w:szCs w:val="32"/>
          <w:rtl/>
          <w:lang w:bidi="ar-SY"/>
        </w:rPr>
      </w:pPr>
    </w:p>
    <w:p w:rsidR="00163898" w:rsidRDefault="00163898" w:rsidP="008D26C1">
      <w:pPr>
        <w:jc w:val="both"/>
        <w:rPr>
          <w:sz w:val="32"/>
          <w:szCs w:val="32"/>
          <w:rtl/>
          <w:lang w:bidi="ar-SY"/>
        </w:rPr>
      </w:pPr>
    </w:p>
    <w:p w:rsidR="007A6E23" w:rsidRDefault="008372AA" w:rsidP="00186587">
      <w:pPr>
        <w:jc w:val="both"/>
        <w:rPr>
          <w:sz w:val="32"/>
          <w:szCs w:val="32"/>
          <w:rtl/>
          <w:lang w:bidi="ar-SY"/>
        </w:rPr>
      </w:pPr>
      <w:r>
        <w:rPr>
          <w:rFonts w:hint="cs"/>
          <w:sz w:val="32"/>
          <w:szCs w:val="32"/>
          <w:rtl/>
          <w:lang w:bidi="ar-SY"/>
        </w:rPr>
        <w:lastRenderedPageBreak/>
        <w:t xml:space="preserve">وتم اعتماد </w:t>
      </w:r>
      <w:r w:rsidR="007A6E23">
        <w:rPr>
          <w:rFonts w:hint="cs"/>
          <w:sz w:val="32"/>
          <w:szCs w:val="32"/>
          <w:rtl/>
          <w:lang w:bidi="ar-SY"/>
        </w:rPr>
        <w:t xml:space="preserve">معايير </w:t>
      </w:r>
      <w:proofErr w:type="spellStart"/>
      <w:r w:rsidR="007A6E23">
        <w:rPr>
          <w:sz w:val="32"/>
          <w:szCs w:val="32"/>
          <w:lang w:bidi="ar-SY"/>
        </w:rPr>
        <w:t>Filippi</w:t>
      </w:r>
      <w:proofErr w:type="spellEnd"/>
      <w:r w:rsidR="007A6E23">
        <w:rPr>
          <w:sz w:val="32"/>
          <w:szCs w:val="32"/>
          <w:lang w:bidi="ar-SY"/>
        </w:rPr>
        <w:t xml:space="preserve"> </w:t>
      </w:r>
      <w:r w:rsidR="007A6E23">
        <w:rPr>
          <w:rFonts w:hint="cs"/>
          <w:sz w:val="32"/>
          <w:szCs w:val="32"/>
          <w:rtl/>
          <w:lang w:bidi="ar-SY"/>
        </w:rPr>
        <w:t xml:space="preserve"> </w:t>
      </w:r>
      <w:r w:rsidR="00186587">
        <w:rPr>
          <w:rFonts w:hint="cs"/>
          <w:b/>
          <w:bCs/>
          <w:color w:val="C00000"/>
          <w:sz w:val="32"/>
          <w:szCs w:val="32"/>
          <w:rtl/>
          <w:lang w:bidi="ar-SY"/>
        </w:rPr>
        <w:t>(11)</w:t>
      </w:r>
      <w:r w:rsidR="00186587">
        <w:rPr>
          <w:rFonts w:hint="cs"/>
          <w:sz w:val="32"/>
          <w:szCs w:val="32"/>
          <w:rtl/>
          <w:lang w:bidi="ar-SY"/>
        </w:rPr>
        <w:t xml:space="preserve"> </w:t>
      </w:r>
      <w:r w:rsidR="00C8628D">
        <w:rPr>
          <w:rFonts w:hint="cs"/>
          <w:sz w:val="32"/>
          <w:szCs w:val="32"/>
          <w:rtl/>
          <w:lang w:bidi="ar-SY"/>
        </w:rPr>
        <w:t>كشرط واجب التحقق ل</w:t>
      </w:r>
      <w:r w:rsidR="001D171F">
        <w:rPr>
          <w:rFonts w:hint="cs"/>
          <w:sz w:val="32"/>
          <w:szCs w:val="32"/>
          <w:rtl/>
          <w:lang w:bidi="ar-SY"/>
        </w:rPr>
        <w:t>لتعرف</w:t>
      </w:r>
      <w:r w:rsidR="009A5DD6">
        <w:rPr>
          <w:rFonts w:hint="cs"/>
          <w:sz w:val="32"/>
          <w:szCs w:val="32"/>
          <w:rtl/>
          <w:lang w:bidi="ar-SY"/>
        </w:rPr>
        <w:t xml:space="preserve"> </w:t>
      </w:r>
      <w:r w:rsidR="001D171F">
        <w:rPr>
          <w:rFonts w:hint="cs"/>
          <w:sz w:val="32"/>
          <w:szCs w:val="32"/>
          <w:rtl/>
          <w:lang w:bidi="ar-SY"/>
        </w:rPr>
        <w:t>على حا</w:t>
      </w:r>
      <w:r w:rsidR="007A6E23">
        <w:rPr>
          <w:rFonts w:hint="cs"/>
          <w:sz w:val="32"/>
          <w:szCs w:val="32"/>
          <w:rtl/>
          <w:lang w:bidi="ar-SY"/>
        </w:rPr>
        <w:t>لات</w:t>
      </w:r>
      <w:r w:rsidR="009A5DD6">
        <w:rPr>
          <w:rFonts w:hint="cs"/>
          <w:sz w:val="32"/>
          <w:szCs w:val="32"/>
          <w:rtl/>
          <w:lang w:bidi="ar-SY"/>
        </w:rPr>
        <w:t xml:space="preserve"> الاختلاطات التوليدية الشديدة -</w:t>
      </w:r>
      <w:r w:rsidR="007A6E23">
        <w:rPr>
          <w:rFonts w:hint="cs"/>
          <w:sz w:val="32"/>
          <w:szCs w:val="32"/>
          <w:rtl/>
          <w:lang w:bidi="ar-SY"/>
        </w:rPr>
        <w:t xml:space="preserve"> </w:t>
      </w:r>
      <w:r w:rsidR="007A6E23">
        <w:rPr>
          <w:sz w:val="32"/>
          <w:szCs w:val="32"/>
          <w:lang w:bidi="ar-SY"/>
        </w:rPr>
        <w:t>Near miss</w:t>
      </w:r>
      <w:r w:rsidR="009A5DD6">
        <w:rPr>
          <w:rFonts w:hint="cs"/>
          <w:sz w:val="32"/>
          <w:szCs w:val="32"/>
          <w:rtl/>
          <w:lang w:bidi="ar-SY"/>
        </w:rPr>
        <w:t xml:space="preserve"> </w:t>
      </w:r>
      <w:r w:rsidR="00C8628D">
        <w:rPr>
          <w:rFonts w:hint="cs"/>
          <w:sz w:val="32"/>
          <w:szCs w:val="32"/>
          <w:rtl/>
          <w:lang w:bidi="ar-SY"/>
        </w:rPr>
        <w:t>وتضمينها في العينة التي تم تناولها في هذه الدراسة</w:t>
      </w:r>
      <w:r w:rsidR="009A5DD6">
        <w:rPr>
          <w:rFonts w:hint="cs"/>
          <w:sz w:val="32"/>
          <w:szCs w:val="32"/>
          <w:rtl/>
          <w:lang w:bidi="ar-SY"/>
        </w:rPr>
        <w:t>، وتتمثل هذه المعايير بما يلي:</w:t>
      </w:r>
    </w:p>
    <w:p w:rsidR="00B66782" w:rsidRDefault="00B66782" w:rsidP="00186587">
      <w:pPr>
        <w:jc w:val="both"/>
        <w:rPr>
          <w:sz w:val="32"/>
          <w:szCs w:val="32"/>
          <w:rtl/>
          <w:lang w:bidi="ar-SY"/>
        </w:rPr>
      </w:pPr>
    </w:p>
    <w:p w:rsidR="007E7611" w:rsidRDefault="007A6E23" w:rsidP="004070DC">
      <w:pPr>
        <w:tabs>
          <w:tab w:val="left" w:pos="509"/>
        </w:tabs>
        <w:ind w:left="509" w:hanging="567"/>
        <w:jc w:val="both"/>
        <w:rPr>
          <w:sz w:val="32"/>
          <w:szCs w:val="32"/>
          <w:rtl/>
          <w:lang w:bidi="ar-SY"/>
        </w:rPr>
      </w:pPr>
      <w:r w:rsidRPr="008B3FAC">
        <w:rPr>
          <w:rFonts w:hint="cs"/>
          <w:b/>
          <w:bCs/>
          <w:sz w:val="32"/>
          <w:szCs w:val="32"/>
          <w:u w:val="single"/>
          <w:rtl/>
          <w:lang w:bidi="ar-SY"/>
        </w:rPr>
        <w:t>أولا</w:t>
      </w:r>
      <w:r w:rsidR="007E7611">
        <w:rPr>
          <w:rFonts w:hint="cs"/>
          <w:sz w:val="32"/>
          <w:szCs w:val="32"/>
          <w:rtl/>
          <w:lang w:bidi="ar-SY"/>
        </w:rPr>
        <w:t xml:space="preserve">: النزف الحاد الذي </w:t>
      </w:r>
      <w:r>
        <w:rPr>
          <w:rFonts w:hint="cs"/>
          <w:sz w:val="32"/>
          <w:szCs w:val="32"/>
          <w:rtl/>
          <w:lang w:bidi="ar-SY"/>
        </w:rPr>
        <w:t>يؤدي إلى</w:t>
      </w:r>
      <w:r w:rsidR="007E7611">
        <w:rPr>
          <w:rFonts w:hint="cs"/>
          <w:sz w:val="32"/>
          <w:szCs w:val="32"/>
          <w:rtl/>
          <w:lang w:bidi="ar-SY"/>
        </w:rPr>
        <w:t>:</w:t>
      </w:r>
    </w:p>
    <w:p w:rsidR="007E7611" w:rsidRPr="00D56A54" w:rsidRDefault="007A6E23" w:rsidP="00D56A54">
      <w:pPr>
        <w:pStyle w:val="ListParagraph"/>
        <w:numPr>
          <w:ilvl w:val="0"/>
          <w:numId w:val="37"/>
        </w:numPr>
        <w:tabs>
          <w:tab w:val="left" w:pos="509"/>
        </w:tabs>
        <w:jc w:val="both"/>
        <w:rPr>
          <w:sz w:val="32"/>
          <w:szCs w:val="32"/>
          <w:rtl/>
          <w:lang w:bidi="ar-SY"/>
        </w:rPr>
      </w:pPr>
      <w:r w:rsidRPr="00D56A54">
        <w:rPr>
          <w:rFonts w:hint="cs"/>
          <w:sz w:val="32"/>
          <w:szCs w:val="32"/>
          <w:rtl/>
          <w:lang w:bidi="ar-SY"/>
        </w:rPr>
        <w:t>الصدمة</w:t>
      </w:r>
    </w:p>
    <w:p w:rsidR="007E7611" w:rsidRPr="00D56A54" w:rsidRDefault="007A6E23" w:rsidP="00D56A54">
      <w:pPr>
        <w:pStyle w:val="ListParagraph"/>
        <w:numPr>
          <w:ilvl w:val="0"/>
          <w:numId w:val="37"/>
        </w:numPr>
        <w:tabs>
          <w:tab w:val="left" w:pos="509"/>
        </w:tabs>
        <w:jc w:val="both"/>
        <w:rPr>
          <w:sz w:val="32"/>
          <w:szCs w:val="32"/>
          <w:rtl/>
          <w:lang w:bidi="ar-SY"/>
        </w:rPr>
      </w:pPr>
      <w:r w:rsidRPr="00D56A54">
        <w:rPr>
          <w:rFonts w:hint="cs"/>
          <w:sz w:val="32"/>
          <w:szCs w:val="32"/>
          <w:rtl/>
          <w:lang w:bidi="ar-SY"/>
        </w:rPr>
        <w:t>استئصال الرحم الولادي</w:t>
      </w:r>
    </w:p>
    <w:p w:rsidR="00D56A54" w:rsidRPr="00D56A54" w:rsidRDefault="007A6E23" w:rsidP="00D56A54">
      <w:pPr>
        <w:pStyle w:val="ListParagraph"/>
        <w:numPr>
          <w:ilvl w:val="0"/>
          <w:numId w:val="37"/>
        </w:numPr>
        <w:tabs>
          <w:tab w:val="left" w:pos="509"/>
        </w:tabs>
        <w:jc w:val="both"/>
        <w:rPr>
          <w:sz w:val="32"/>
          <w:szCs w:val="32"/>
          <w:rtl/>
          <w:lang w:bidi="ar-SY"/>
        </w:rPr>
      </w:pPr>
      <w:r w:rsidRPr="00D56A54">
        <w:rPr>
          <w:rFonts w:hint="cs"/>
          <w:sz w:val="32"/>
          <w:szCs w:val="32"/>
          <w:rtl/>
          <w:lang w:bidi="ar-SY"/>
        </w:rPr>
        <w:t>عيوب التخثر</w:t>
      </w:r>
    </w:p>
    <w:p w:rsidR="004070DC" w:rsidRPr="00D56A54" w:rsidRDefault="007A6E23" w:rsidP="00D56A54">
      <w:pPr>
        <w:pStyle w:val="ListParagraph"/>
        <w:numPr>
          <w:ilvl w:val="0"/>
          <w:numId w:val="37"/>
        </w:numPr>
        <w:tabs>
          <w:tab w:val="left" w:pos="509"/>
        </w:tabs>
        <w:jc w:val="both"/>
        <w:rPr>
          <w:sz w:val="32"/>
          <w:szCs w:val="32"/>
          <w:rtl/>
          <w:lang w:bidi="ar-SY"/>
        </w:rPr>
      </w:pPr>
      <w:r w:rsidRPr="00D56A54">
        <w:rPr>
          <w:rFonts w:hint="cs"/>
          <w:sz w:val="32"/>
          <w:szCs w:val="32"/>
          <w:rtl/>
          <w:lang w:bidi="ar-SY"/>
        </w:rPr>
        <w:t xml:space="preserve">نقل دم </w:t>
      </w:r>
      <w:r w:rsidRPr="00D56A54">
        <w:rPr>
          <w:sz w:val="32"/>
          <w:szCs w:val="32"/>
          <w:lang w:bidi="ar-SY"/>
        </w:rPr>
        <w:t>&lt;</w:t>
      </w:r>
      <w:r w:rsidR="000E5D95" w:rsidRPr="00D56A54">
        <w:rPr>
          <w:rFonts w:hint="cs"/>
          <w:sz w:val="32"/>
          <w:szCs w:val="32"/>
          <w:rtl/>
          <w:lang w:bidi="ar-SY"/>
        </w:rPr>
        <w:t xml:space="preserve"> 2 ليتر</w:t>
      </w:r>
    </w:p>
    <w:p w:rsidR="00B50440" w:rsidRDefault="007A6E23" w:rsidP="004070DC">
      <w:pPr>
        <w:tabs>
          <w:tab w:val="left" w:pos="509"/>
        </w:tabs>
        <w:ind w:left="509" w:hanging="567"/>
        <w:jc w:val="both"/>
        <w:rPr>
          <w:sz w:val="32"/>
          <w:szCs w:val="32"/>
          <w:rtl/>
          <w:lang w:bidi="ar-SY"/>
        </w:rPr>
      </w:pPr>
      <w:r w:rsidRPr="008B3FAC">
        <w:rPr>
          <w:rFonts w:hint="cs"/>
          <w:b/>
          <w:bCs/>
          <w:sz w:val="32"/>
          <w:szCs w:val="32"/>
          <w:u w:val="single"/>
          <w:rtl/>
          <w:lang w:bidi="ar-SY"/>
        </w:rPr>
        <w:t>ثانياً</w:t>
      </w:r>
      <w:r>
        <w:rPr>
          <w:rFonts w:hint="cs"/>
          <w:sz w:val="32"/>
          <w:szCs w:val="32"/>
          <w:rtl/>
          <w:lang w:bidi="ar-SY"/>
        </w:rPr>
        <w:t>: ارتفاع ض</w:t>
      </w:r>
      <w:r w:rsidR="0000454D">
        <w:rPr>
          <w:rFonts w:hint="cs"/>
          <w:sz w:val="32"/>
          <w:szCs w:val="32"/>
          <w:rtl/>
          <w:lang w:bidi="ar-SY"/>
        </w:rPr>
        <w:t>غط الدم و اضطراباته في الحمل و التي تشمل</w:t>
      </w:r>
      <w:r w:rsidR="00B50440">
        <w:rPr>
          <w:rFonts w:hint="cs"/>
          <w:sz w:val="32"/>
          <w:szCs w:val="32"/>
          <w:rtl/>
          <w:lang w:bidi="ar-SY"/>
        </w:rPr>
        <w:t>:</w:t>
      </w:r>
      <w:r w:rsidR="0000454D">
        <w:rPr>
          <w:rFonts w:hint="cs"/>
          <w:sz w:val="32"/>
          <w:szCs w:val="32"/>
          <w:rtl/>
          <w:lang w:bidi="ar-SY"/>
        </w:rPr>
        <w:t xml:space="preserve"> </w:t>
      </w:r>
    </w:p>
    <w:p w:rsidR="00B50440" w:rsidRPr="008B3FAC" w:rsidRDefault="0000454D" w:rsidP="008B3FAC">
      <w:pPr>
        <w:pStyle w:val="ListParagraph"/>
        <w:numPr>
          <w:ilvl w:val="0"/>
          <w:numId w:val="38"/>
        </w:numPr>
        <w:tabs>
          <w:tab w:val="left" w:pos="509"/>
        </w:tabs>
        <w:jc w:val="both"/>
        <w:rPr>
          <w:sz w:val="32"/>
          <w:szCs w:val="32"/>
          <w:rtl/>
          <w:lang w:bidi="ar-SY"/>
        </w:rPr>
      </w:pPr>
      <w:r w:rsidRPr="008B3FAC">
        <w:rPr>
          <w:rFonts w:hint="cs"/>
          <w:sz w:val="32"/>
          <w:szCs w:val="32"/>
          <w:rtl/>
          <w:lang w:bidi="ar-SY"/>
        </w:rPr>
        <w:t>الإرجاج</w:t>
      </w:r>
    </w:p>
    <w:p w:rsidR="00B50440" w:rsidRPr="008B3FAC" w:rsidRDefault="0000454D" w:rsidP="008B3FAC">
      <w:pPr>
        <w:pStyle w:val="ListParagraph"/>
        <w:numPr>
          <w:ilvl w:val="0"/>
          <w:numId w:val="38"/>
        </w:numPr>
        <w:tabs>
          <w:tab w:val="left" w:pos="509"/>
        </w:tabs>
        <w:jc w:val="both"/>
        <w:rPr>
          <w:sz w:val="32"/>
          <w:szCs w:val="32"/>
          <w:rtl/>
          <w:lang w:bidi="ar-SY"/>
        </w:rPr>
      </w:pPr>
      <w:r w:rsidRPr="008B3FAC">
        <w:rPr>
          <w:rFonts w:hint="cs"/>
          <w:sz w:val="32"/>
          <w:szCs w:val="32"/>
          <w:rtl/>
          <w:lang w:bidi="ar-SY"/>
        </w:rPr>
        <w:t>ما</w:t>
      </w:r>
      <w:r w:rsidR="00A66C95" w:rsidRPr="008B3FAC">
        <w:rPr>
          <w:rFonts w:hint="cs"/>
          <w:sz w:val="32"/>
          <w:szCs w:val="32"/>
          <w:rtl/>
          <w:lang w:bidi="ar-SY"/>
        </w:rPr>
        <w:t xml:space="preserve"> قبل الإرجاج الشديدة</w:t>
      </w:r>
      <w:r w:rsidR="00B50440" w:rsidRPr="008B3FAC">
        <w:rPr>
          <w:rFonts w:hint="cs"/>
          <w:sz w:val="32"/>
          <w:szCs w:val="32"/>
          <w:rtl/>
          <w:lang w:bidi="ar-SY"/>
        </w:rPr>
        <w:t xml:space="preserve"> </w:t>
      </w:r>
      <w:r w:rsidR="00E269B3" w:rsidRPr="008B3FAC">
        <w:rPr>
          <w:rFonts w:hint="cs"/>
          <w:sz w:val="32"/>
          <w:szCs w:val="32"/>
          <w:rtl/>
          <w:lang w:bidi="ar-SY"/>
        </w:rPr>
        <w:t xml:space="preserve"> </w:t>
      </w:r>
      <w:r w:rsidR="00E269B3" w:rsidRPr="008B3FAC">
        <w:rPr>
          <w:sz w:val="32"/>
          <w:szCs w:val="32"/>
          <w:lang w:bidi="ar-SY"/>
        </w:rPr>
        <w:t>Bp&gt;140/90</w:t>
      </w:r>
      <w:r w:rsidR="00E269B3" w:rsidRPr="008B3FAC">
        <w:rPr>
          <w:rFonts w:hint="cs"/>
          <w:sz w:val="32"/>
          <w:szCs w:val="32"/>
          <w:rtl/>
          <w:lang w:bidi="ar-SY"/>
        </w:rPr>
        <w:t xml:space="preserve"> و بيلة بروتينية </w:t>
      </w:r>
      <w:r w:rsidR="00E269B3" w:rsidRPr="008B3FAC">
        <w:rPr>
          <w:sz w:val="32"/>
          <w:szCs w:val="32"/>
          <w:lang w:bidi="ar-SY"/>
        </w:rPr>
        <w:t>&lt;</w:t>
      </w:r>
      <w:r w:rsidR="00B50440" w:rsidRPr="008B3FAC">
        <w:rPr>
          <w:rFonts w:hint="cs"/>
          <w:sz w:val="32"/>
          <w:szCs w:val="32"/>
          <w:rtl/>
          <w:lang w:bidi="ar-SY"/>
        </w:rPr>
        <w:t xml:space="preserve"> 1غ ب 24 ساعة</w:t>
      </w:r>
    </w:p>
    <w:p w:rsidR="004070DC" w:rsidRPr="008B3FAC" w:rsidRDefault="00E269B3" w:rsidP="008B3FAC">
      <w:pPr>
        <w:pStyle w:val="ListParagraph"/>
        <w:numPr>
          <w:ilvl w:val="0"/>
          <w:numId w:val="38"/>
        </w:numPr>
        <w:tabs>
          <w:tab w:val="left" w:pos="509"/>
        </w:tabs>
        <w:jc w:val="both"/>
        <w:rPr>
          <w:sz w:val="32"/>
          <w:szCs w:val="32"/>
          <w:rtl/>
          <w:lang w:bidi="ar-SY"/>
        </w:rPr>
      </w:pPr>
      <w:r w:rsidRPr="008B3FAC">
        <w:rPr>
          <w:rFonts w:hint="cs"/>
          <w:sz w:val="32"/>
          <w:szCs w:val="32"/>
          <w:rtl/>
          <w:lang w:bidi="ar-SY"/>
        </w:rPr>
        <w:t xml:space="preserve">متلازمة </w:t>
      </w:r>
      <w:r w:rsidRPr="008B3FAC">
        <w:rPr>
          <w:sz w:val="32"/>
          <w:szCs w:val="32"/>
          <w:lang w:bidi="ar-SY"/>
        </w:rPr>
        <w:t>HELLP</w:t>
      </w:r>
      <w:r w:rsidR="00B50440" w:rsidRPr="008B3FAC">
        <w:rPr>
          <w:rFonts w:hint="cs"/>
          <w:sz w:val="32"/>
          <w:szCs w:val="32"/>
          <w:rtl/>
          <w:lang w:bidi="ar-SY"/>
        </w:rPr>
        <w:t xml:space="preserve"> </w:t>
      </w:r>
    </w:p>
    <w:p w:rsidR="0091119D" w:rsidRDefault="000E5D95" w:rsidP="0091119D">
      <w:pPr>
        <w:tabs>
          <w:tab w:val="left" w:pos="509"/>
        </w:tabs>
        <w:ind w:left="509" w:hanging="567"/>
        <w:jc w:val="both"/>
        <w:rPr>
          <w:sz w:val="32"/>
          <w:szCs w:val="32"/>
          <w:rtl/>
          <w:lang w:bidi="ar-SY"/>
        </w:rPr>
      </w:pPr>
      <w:r w:rsidRPr="008B3FAC">
        <w:rPr>
          <w:rFonts w:hint="cs"/>
          <w:b/>
          <w:bCs/>
          <w:sz w:val="32"/>
          <w:szCs w:val="32"/>
          <w:u w:val="single"/>
          <w:rtl/>
          <w:lang w:bidi="ar-SY"/>
        </w:rPr>
        <w:t>ثالثاً</w:t>
      </w:r>
      <w:r>
        <w:rPr>
          <w:rFonts w:hint="cs"/>
          <w:sz w:val="32"/>
          <w:szCs w:val="32"/>
          <w:rtl/>
          <w:lang w:bidi="ar-SY"/>
        </w:rPr>
        <w:t xml:space="preserve">: </w:t>
      </w:r>
      <w:r w:rsidR="0091119D">
        <w:rPr>
          <w:rFonts w:hint="cs"/>
          <w:sz w:val="32"/>
          <w:szCs w:val="32"/>
          <w:rtl/>
          <w:lang w:bidi="ar-SY"/>
        </w:rPr>
        <w:t>الإ</w:t>
      </w:r>
      <w:r>
        <w:rPr>
          <w:rFonts w:hint="cs"/>
          <w:sz w:val="32"/>
          <w:szCs w:val="32"/>
          <w:rtl/>
          <w:lang w:bidi="ar-SY"/>
        </w:rPr>
        <w:t>نتان :</w:t>
      </w:r>
      <w:r w:rsidR="00E269B3">
        <w:rPr>
          <w:rFonts w:hint="cs"/>
          <w:sz w:val="32"/>
          <w:szCs w:val="32"/>
          <w:rtl/>
          <w:lang w:bidi="ar-SY"/>
        </w:rPr>
        <w:t xml:space="preserve"> </w:t>
      </w:r>
    </w:p>
    <w:p w:rsidR="0091119D" w:rsidRPr="008B3FAC" w:rsidRDefault="00E269B3" w:rsidP="008B3FAC">
      <w:pPr>
        <w:pStyle w:val="ListParagraph"/>
        <w:numPr>
          <w:ilvl w:val="0"/>
          <w:numId w:val="39"/>
        </w:numPr>
        <w:tabs>
          <w:tab w:val="left" w:pos="509"/>
        </w:tabs>
        <w:jc w:val="both"/>
        <w:rPr>
          <w:sz w:val="32"/>
          <w:szCs w:val="32"/>
          <w:rtl/>
          <w:lang w:bidi="ar-SY"/>
        </w:rPr>
      </w:pPr>
      <w:r w:rsidRPr="008B3FAC">
        <w:rPr>
          <w:rFonts w:hint="cs"/>
          <w:sz w:val="32"/>
          <w:szCs w:val="32"/>
          <w:rtl/>
          <w:lang w:bidi="ar-SY"/>
        </w:rPr>
        <w:t xml:space="preserve">الحرارة </w:t>
      </w:r>
      <w:r w:rsidRPr="008B3FAC">
        <w:rPr>
          <w:sz w:val="32"/>
          <w:szCs w:val="32"/>
          <w:lang w:bidi="ar-SY"/>
        </w:rPr>
        <w:t>&gt;</w:t>
      </w:r>
      <w:r w:rsidRPr="008B3FAC">
        <w:rPr>
          <w:rFonts w:hint="cs"/>
          <w:sz w:val="32"/>
          <w:szCs w:val="32"/>
          <w:rtl/>
          <w:lang w:bidi="ar-SY"/>
        </w:rPr>
        <w:t xml:space="preserve"> 36 </w:t>
      </w:r>
    </w:p>
    <w:p w:rsidR="001C345E" w:rsidRPr="008B3FAC" w:rsidRDefault="0091119D" w:rsidP="008B3FAC">
      <w:pPr>
        <w:pStyle w:val="ListParagraph"/>
        <w:numPr>
          <w:ilvl w:val="0"/>
          <w:numId w:val="39"/>
        </w:numPr>
        <w:tabs>
          <w:tab w:val="left" w:pos="509"/>
        </w:tabs>
        <w:jc w:val="both"/>
        <w:rPr>
          <w:sz w:val="32"/>
          <w:szCs w:val="32"/>
          <w:rtl/>
          <w:lang w:bidi="ar-SY"/>
        </w:rPr>
      </w:pPr>
      <w:r w:rsidRPr="008B3FAC">
        <w:rPr>
          <w:rFonts w:hint="cs"/>
          <w:sz w:val="32"/>
          <w:szCs w:val="32"/>
          <w:rtl/>
          <w:lang w:bidi="ar-SY"/>
        </w:rPr>
        <w:t>الحرارة</w:t>
      </w:r>
      <w:r w:rsidR="00E269B3" w:rsidRPr="008B3FAC">
        <w:rPr>
          <w:sz w:val="32"/>
          <w:szCs w:val="32"/>
          <w:lang w:bidi="ar-SY"/>
        </w:rPr>
        <w:t xml:space="preserve">&lt; </w:t>
      </w:r>
      <w:r w:rsidRPr="008B3FAC">
        <w:rPr>
          <w:rFonts w:hint="cs"/>
          <w:sz w:val="32"/>
          <w:szCs w:val="32"/>
          <w:rtl/>
          <w:lang w:bidi="ar-SY"/>
        </w:rPr>
        <w:t xml:space="preserve"> 38 مع علامات صدمة (</w:t>
      </w:r>
      <w:r w:rsidR="00E269B3" w:rsidRPr="008B3FAC">
        <w:rPr>
          <w:rFonts w:hint="cs"/>
          <w:sz w:val="32"/>
          <w:szCs w:val="32"/>
          <w:rtl/>
          <w:lang w:bidi="ar-SY"/>
        </w:rPr>
        <w:t>ض</w:t>
      </w:r>
      <w:r w:rsidR="004A587C" w:rsidRPr="008B3FAC">
        <w:rPr>
          <w:rFonts w:hint="cs"/>
          <w:sz w:val="32"/>
          <w:szCs w:val="32"/>
          <w:rtl/>
          <w:lang w:bidi="ar-SY"/>
        </w:rPr>
        <w:t>غط انقباضي أقل من 90 و</w:t>
      </w:r>
      <w:r w:rsidR="001C345E" w:rsidRPr="008B3FAC">
        <w:rPr>
          <w:rFonts w:hint="cs"/>
          <w:sz w:val="32"/>
          <w:szCs w:val="32"/>
          <w:rtl/>
          <w:lang w:bidi="ar-SY"/>
        </w:rPr>
        <w:t>معدل</w:t>
      </w:r>
    </w:p>
    <w:p w:rsidR="004070DC" w:rsidRPr="008B3FAC" w:rsidRDefault="0057139C" w:rsidP="008B3FAC">
      <w:pPr>
        <w:pStyle w:val="ListParagraph"/>
        <w:numPr>
          <w:ilvl w:val="0"/>
          <w:numId w:val="39"/>
        </w:numPr>
        <w:tabs>
          <w:tab w:val="left" w:pos="509"/>
        </w:tabs>
        <w:jc w:val="both"/>
        <w:rPr>
          <w:sz w:val="32"/>
          <w:szCs w:val="32"/>
          <w:rtl/>
          <w:lang w:bidi="ar-SY"/>
        </w:rPr>
      </w:pPr>
      <w:r w:rsidRPr="008B3FAC">
        <w:rPr>
          <w:rFonts w:hint="cs"/>
          <w:sz w:val="32"/>
          <w:szCs w:val="32"/>
          <w:rtl/>
          <w:lang w:bidi="ar-SY"/>
        </w:rPr>
        <w:t xml:space="preserve">ضربات قلب أكثر من 120 </w:t>
      </w:r>
      <w:r w:rsidRPr="008B3FAC">
        <w:rPr>
          <w:sz w:val="32"/>
          <w:szCs w:val="32"/>
          <w:lang w:bidi="ar-SY"/>
        </w:rPr>
        <w:t>/</w:t>
      </w:r>
      <w:r w:rsidR="00E269B3" w:rsidRPr="008B3FAC">
        <w:rPr>
          <w:rFonts w:hint="cs"/>
          <w:sz w:val="32"/>
          <w:szCs w:val="32"/>
          <w:rtl/>
          <w:lang w:bidi="ar-SY"/>
        </w:rPr>
        <w:t xml:space="preserve"> </w:t>
      </w:r>
      <w:r w:rsidR="0091119D" w:rsidRPr="008B3FAC">
        <w:rPr>
          <w:rFonts w:hint="cs"/>
          <w:sz w:val="32"/>
          <w:szCs w:val="32"/>
          <w:rtl/>
          <w:lang w:bidi="ar-SY"/>
        </w:rPr>
        <w:t>د)</w:t>
      </w:r>
    </w:p>
    <w:p w:rsidR="004070DC" w:rsidRDefault="0057139C" w:rsidP="004070DC">
      <w:pPr>
        <w:tabs>
          <w:tab w:val="left" w:pos="509"/>
        </w:tabs>
        <w:ind w:left="509" w:hanging="567"/>
        <w:jc w:val="both"/>
        <w:rPr>
          <w:sz w:val="32"/>
          <w:szCs w:val="32"/>
          <w:rtl/>
          <w:lang w:bidi="ar-SY"/>
        </w:rPr>
      </w:pPr>
      <w:r w:rsidRPr="008B3FAC">
        <w:rPr>
          <w:rFonts w:hint="cs"/>
          <w:b/>
          <w:bCs/>
          <w:sz w:val="32"/>
          <w:szCs w:val="32"/>
          <w:u w:val="single"/>
          <w:rtl/>
          <w:lang w:bidi="ar-SY"/>
        </w:rPr>
        <w:t>رابعاً</w:t>
      </w:r>
      <w:r>
        <w:rPr>
          <w:rFonts w:hint="cs"/>
          <w:sz w:val="32"/>
          <w:szCs w:val="32"/>
          <w:rtl/>
          <w:lang w:bidi="ar-SY"/>
        </w:rPr>
        <w:t>: عسر ولادة التي تشمل تمزق رحم أو قرب تمزق رحم.</w:t>
      </w:r>
    </w:p>
    <w:p w:rsidR="00DD6DDC" w:rsidRDefault="0057139C" w:rsidP="004070DC">
      <w:pPr>
        <w:tabs>
          <w:tab w:val="left" w:pos="509"/>
        </w:tabs>
        <w:ind w:left="509" w:hanging="567"/>
        <w:jc w:val="both"/>
        <w:rPr>
          <w:sz w:val="32"/>
          <w:szCs w:val="32"/>
          <w:rtl/>
          <w:lang w:bidi="ar-SY"/>
        </w:rPr>
      </w:pPr>
      <w:r w:rsidRPr="008B3FAC">
        <w:rPr>
          <w:rFonts w:hint="cs"/>
          <w:b/>
          <w:bCs/>
          <w:sz w:val="32"/>
          <w:szCs w:val="32"/>
          <w:u w:val="single"/>
          <w:rtl/>
          <w:lang w:bidi="ar-SY"/>
        </w:rPr>
        <w:t>خامساً</w:t>
      </w:r>
      <w:r>
        <w:rPr>
          <w:rFonts w:hint="cs"/>
          <w:sz w:val="32"/>
          <w:szCs w:val="32"/>
          <w:rtl/>
          <w:lang w:bidi="ar-SY"/>
        </w:rPr>
        <w:t xml:space="preserve">: فقر دم شديد </w:t>
      </w:r>
      <w:r w:rsidR="00DD6DDC">
        <w:rPr>
          <w:rFonts w:hint="cs"/>
          <w:sz w:val="32"/>
          <w:szCs w:val="32"/>
          <w:rtl/>
          <w:lang w:bidi="ar-SY"/>
        </w:rPr>
        <w:t>والذي يشمل:</w:t>
      </w:r>
    </w:p>
    <w:p w:rsidR="00DD6DDC" w:rsidRPr="008B3FAC" w:rsidRDefault="0057139C" w:rsidP="008B3FAC">
      <w:pPr>
        <w:pStyle w:val="ListParagraph"/>
        <w:numPr>
          <w:ilvl w:val="0"/>
          <w:numId w:val="40"/>
        </w:numPr>
        <w:tabs>
          <w:tab w:val="left" w:pos="509"/>
        </w:tabs>
        <w:jc w:val="both"/>
        <w:rPr>
          <w:sz w:val="32"/>
          <w:szCs w:val="32"/>
          <w:rtl/>
          <w:lang w:bidi="ar-SY"/>
        </w:rPr>
      </w:pPr>
      <w:r w:rsidRPr="008B3FAC">
        <w:rPr>
          <w:rFonts w:hint="cs"/>
          <w:sz w:val="32"/>
          <w:szCs w:val="32"/>
          <w:rtl/>
          <w:lang w:bidi="ar-SY"/>
        </w:rPr>
        <w:t xml:space="preserve">خضاب أقل من 6 غ </w:t>
      </w:r>
      <w:r w:rsidRPr="008B3FAC">
        <w:rPr>
          <w:sz w:val="32"/>
          <w:szCs w:val="32"/>
          <w:lang w:bidi="ar-SY"/>
        </w:rPr>
        <w:t xml:space="preserve"> /</w:t>
      </w:r>
      <w:r w:rsidR="00DD6DDC" w:rsidRPr="008B3FAC">
        <w:rPr>
          <w:rFonts w:hint="cs"/>
          <w:sz w:val="32"/>
          <w:szCs w:val="32"/>
          <w:rtl/>
          <w:lang w:bidi="ar-SY"/>
        </w:rPr>
        <w:t>دل</w:t>
      </w:r>
    </w:p>
    <w:p w:rsidR="0057139C" w:rsidRPr="008B3FAC" w:rsidRDefault="00940984" w:rsidP="008B3FAC">
      <w:pPr>
        <w:pStyle w:val="ListParagraph"/>
        <w:numPr>
          <w:ilvl w:val="0"/>
          <w:numId w:val="40"/>
        </w:numPr>
        <w:tabs>
          <w:tab w:val="left" w:pos="509"/>
        </w:tabs>
        <w:jc w:val="both"/>
        <w:rPr>
          <w:sz w:val="32"/>
          <w:szCs w:val="32"/>
          <w:rtl/>
          <w:lang w:bidi="ar-SY"/>
        </w:rPr>
      </w:pPr>
      <w:r w:rsidRPr="008B3FAC">
        <w:rPr>
          <w:rFonts w:hint="cs"/>
          <w:sz w:val="32"/>
          <w:szCs w:val="32"/>
          <w:rtl/>
          <w:lang w:bidi="ar-SY"/>
        </w:rPr>
        <w:t>علامات سر</w:t>
      </w:r>
      <w:r w:rsidR="00DD6DDC" w:rsidRPr="008B3FAC">
        <w:rPr>
          <w:rFonts w:hint="cs"/>
          <w:sz w:val="32"/>
          <w:szCs w:val="32"/>
          <w:rtl/>
          <w:lang w:bidi="ar-SY"/>
        </w:rPr>
        <w:t>يرية لفقر الدم حاد بدون نزف حاد</w:t>
      </w:r>
    </w:p>
    <w:p w:rsidR="00940984" w:rsidRDefault="00940984" w:rsidP="00435015">
      <w:pPr>
        <w:jc w:val="both"/>
        <w:rPr>
          <w:sz w:val="32"/>
          <w:szCs w:val="32"/>
          <w:rtl/>
          <w:lang w:bidi="ar-SY"/>
        </w:rPr>
      </w:pPr>
    </w:p>
    <w:p w:rsidR="006F0553" w:rsidRDefault="006F0553" w:rsidP="00435015">
      <w:pPr>
        <w:jc w:val="both"/>
        <w:rPr>
          <w:sz w:val="32"/>
          <w:szCs w:val="32"/>
          <w:rtl/>
          <w:lang w:bidi="ar-SY"/>
        </w:rPr>
      </w:pPr>
    </w:p>
    <w:p w:rsidR="006F0553" w:rsidRDefault="006F0553" w:rsidP="00435015">
      <w:pPr>
        <w:jc w:val="both"/>
        <w:rPr>
          <w:sz w:val="32"/>
          <w:szCs w:val="32"/>
          <w:rtl/>
          <w:lang w:bidi="ar-SY"/>
        </w:rPr>
      </w:pPr>
    </w:p>
    <w:p w:rsidR="00654712" w:rsidRDefault="00940984" w:rsidP="00654712">
      <w:pPr>
        <w:jc w:val="both"/>
        <w:rPr>
          <w:sz w:val="32"/>
          <w:szCs w:val="32"/>
          <w:rtl/>
          <w:lang w:bidi="ar-SY"/>
        </w:rPr>
      </w:pPr>
      <w:r>
        <w:rPr>
          <w:rFonts w:hint="cs"/>
          <w:sz w:val="32"/>
          <w:szCs w:val="32"/>
          <w:rtl/>
          <w:lang w:bidi="ar-SY"/>
        </w:rPr>
        <w:lastRenderedPageBreak/>
        <w:t>تضمنت الدراسة كل حالات</w:t>
      </w:r>
      <w:r w:rsidR="00654712">
        <w:rPr>
          <w:rFonts w:hint="cs"/>
          <w:sz w:val="32"/>
          <w:szCs w:val="32"/>
          <w:rtl/>
          <w:lang w:bidi="ar-SY"/>
        </w:rPr>
        <w:t xml:space="preserve"> الإختلاطات التوليدية الشديدة</w:t>
      </w:r>
      <w:r>
        <w:rPr>
          <w:rFonts w:hint="cs"/>
          <w:sz w:val="32"/>
          <w:szCs w:val="32"/>
          <w:rtl/>
          <w:lang w:bidi="ar-SY"/>
        </w:rPr>
        <w:t xml:space="preserve"> </w:t>
      </w:r>
      <w:r>
        <w:rPr>
          <w:sz w:val="32"/>
          <w:szCs w:val="32"/>
          <w:lang w:bidi="ar-SY"/>
        </w:rPr>
        <w:t>Near miss</w:t>
      </w:r>
      <w:r w:rsidR="000E5D95">
        <w:rPr>
          <w:rFonts w:hint="cs"/>
          <w:sz w:val="32"/>
          <w:szCs w:val="32"/>
          <w:rtl/>
          <w:lang w:bidi="ar-SY"/>
        </w:rPr>
        <w:t xml:space="preserve"> </w:t>
      </w:r>
      <w:r w:rsidR="004A587C">
        <w:rPr>
          <w:rFonts w:hint="cs"/>
          <w:sz w:val="32"/>
          <w:szCs w:val="32"/>
          <w:rtl/>
          <w:lang w:bidi="ar-SY"/>
        </w:rPr>
        <w:t>و</w:t>
      </w:r>
      <w:r>
        <w:rPr>
          <w:rFonts w:hint="cs"/>
          <w:sz w:val="32"/>
          <w:szCs w:val="32"/>
          <w:rtl/>
          <w:lang w:bidi="ar-SY"/>
        </w:rPr>
        <w:t>التي حدثت</w:t>
      </w:r>
      <w:r w:rsidR="000E5D95">
        <w:rPr>
          <w:rFonts w:hint="cs"/>
          <w:sz w:val="32"/>
          <w:szCs w:val="32"/>
          <w:rtl/>
          <w:lang w:bidi="ar-SY"/>
        </w:rPr>
        <w:t xml:space="preserve"> </w:t>
      </w:r>
      <w:r w:rsidR="004A587C">
        <w:rPr>
          <w:rFonts w:hint="cs"/>
          <w:sz w:val="32"/>
          <w:szCs w:val="32"/>
          <w:rtl/>
          <w:lang w:bidi="ar-SY"/>
        </w:rPr>
        <w:t>قبل أو بعد الوصول إلى المشفى</w:t>
      </w:r>
      <w:r w:rsidR="00654712">
        <w:rPr>
          <w:rFonts w:hint="cs"/>
          <w:sz w:val="32"/>
          <w:szCs w:val="32"/>
          <w:rtl/>
          <w:lang w:bidi="ar-SY"/>
        </w:rPr>
        <w:t>.</w:t>
      </w:r>
      <w:r w:rsidR="004A587C">
        <w:rPr>
          <w:rFonts w:hint="cs"/>
          <w:sz w:val="32"/>
          <w:szCs w:val="32"/>
          <w:rtl/>
          <w:lang w:bidi="ar-SY"/>
        </w:rPr>
        <w:t xml:space="preserve"> و</w:t>
      </w:r>
      <w:r w:rsidR="00654712">
        <w:rPr>
          <w:rFonts w:hint="cs"/>
          <w:sz w:val="32"/>
          <w:szCs w:val="32"/>
          <w:rtl/>
          <w:lang w:bidi="ar-SY"/>
        </w:rPr>
        <w:t xml:space="preserve">تم تصنيف الحالات ضمن فئتين: </w:t>
      </w:r>
    </w:p>
    <w:p w:rsidR="00654712" w:rsidRDefault="00654712" w:rsidP="00654712">
      <w:pPr>
        <w:pStyle w:val="ListParagraph"/>
        <w:numPr>
          <w:ilvl w:val="0"/>
          <w:numId w:val="34"/>
        </w:numPr>
        <w:jc w:val="both"/>
        <w:rPr>
          <w:sz w:val="32"/>
          <w:szCs w:val="32"/>
          <w:lang w:bidi="ar-SY"/>
        </w:rPr>
      </w:pPr>
      <w:r>
        <w:rPr>
          <w:rFonts w:hint="cs"/>
          <w:sz w:val="32"/>
          <w:szCs w:val="32"/>
          <w:rtl/>
          <w:lang w:bidi="ar-SY"/>
        </w:rPr>
        <w:t xml:space="preserve">الحالات المباشرة التي </w:t>
      </w:r>
      <w:r w:rsidR="00940984" w:rsidRPr="00654712">
        <w:rPr>
          <w:rFonts w:hint="cs"/>
          <w:sz w:val="32"/>
          <w:szCs w:val="32"/>
          <w:rtl/>
          <w:lang w:bidi="ar-SY"/>
        </w:rPr>
        <w:t>حدثت أثناء الوص</w:t>
      </w:r>
      <w:r w:rsidR="004A587C" w:rsidRPr="00654712">
        <w:rPr>
          <w:rFonts w:hint="cs"/>
          <w:sz w:val="32"/>
          <w:szCs w:val="32"/>
          <w:rtl/>
          <w:lang w:bidi="ar-SY"/>
        </w:rPr>
        <w:t xml:space="preserve">ول </w:t>
      </w:r>
      <w:r>
        <w:rPr>
          <w:rFonts w:hint="cs"/>
          <w:sz w:val="32"/>
          <w:szCs w:val="32"/>
          <w:rtl/>
          <w:lang w:bidi="ar-SY"/>
        </w:rPr>
        <w:t>إلى المشفى أو تطورت بعده</w:t>
      </w:r>
    </w:p>
    <w:p w:rsidR="00E42F57" w:rsidRDefault="00654712" w:rsidP="00DC7B82">
      <w:pPr>
        <w:pStyle w:val="ListParagraph"/>
        <w:numPr>
          <w:ilvl w:val="0"/>
          <w:numId w:val="34"/>
        </w:numPr>
        <w:jc w:val="both"/>
        <w:rPr>
          <w:sz w:val="32"/>
          <w:szCs w:val="32"/>
          <w:lang w:bidi="ar-SY"/>
        </w:rPr>
      </w:pPr>
      <w:r>
        <w:rPr>
          <w:rFonts w:hint="cs"/>
          <w:sz w:val="32"/>
          <w:szCs w:val="32"/>
          <w:rtl/>
          <w:lang w:bidi="ar-SY"/>
        </w:rPr>
        <w:t>الحالات غ</w:t>
      </w:r>
      <w:r w:rsidR="00940984" w:rsidRPr="00654712">
        <w:rPr>
          <w:rFonts w:hint="cs"/>
          <w:sz w:val="32"/>
          <w:szCs w:val="32"/>
          <w:rtl/>
          <w:lang w:bidi="ar-SY"/>
        </w:rPr>
        <w:t xml:space="preserve">ير </w:t>
      </w:r>
      <w:r>
        <w:rPr>
          <w:rFonts w:hint="cs"/>
          <w:sz w:val="32"/>
          <w:szCs w:val="32"/>
          <w:rtl/>
          <w:lang w:bidi="ar-SY"/>
        </w:rPr>
        <w:t xml:space="preserve">المباشرة التي </w:t>
      </w:r>
      <w:r w:rsidR="00940984" w:rsidRPr="00654712">
        <w:rPr>
          <w:rFonts w:hint="cs"/>
          <w:sz w:val="32"/>
          <w:szCs w:val="32"/>
          <w:rtl/>
          <w:lang w:bidi="ar-SY"/>
        </w:rPr>
        <w:t>نشأت من أمرا</w:t>
      </w:r>
      <w:r w:rsidR="004A587C" w:rsidRPr="00654712">
        <w:rPr>
          <w:rFonts w:hint="cs"/>
          <w:sz w:val="32"/>
          <w:szCs w:val="32"/>
          <w:rtl/>
          <w:lang w:bidi="ar-SY"/>
        </w:rPr>
        <w:t>ض سابقة و</w:t>
      </w:r>
      <w:r>
        <w:rPr>
          <w:rFonts w:hint="cs"/>
          <w:sz w:val="32"/>
          <w:szCs w:val="32"/>
          <w:rtl/>
          <w:lang w:bidi="ar-SY"/>
        </w:rPr>
        <w:t>تحرضت بالحمل</w:t>
      </w:r>
    </w:p>
    <w:p w:rsidR="00E42F57" w:rsidRDefault="00E42F57" w:rsidP="00E42F57">
      <w:pPr>
        <w:pStyle w:val="ListParagraph"/>
        <w:jc w:val="both"/>
        <w:rPr>
          <w:sz w:val="32"/>
          <w:szCs w:val="32"/>
          <w:rtl/>
          <w:lang w:bidi="ar-SY"/>
        </w:rPr>
      </w:pPr>
    </w:p>
    <w:p w:rsidR="00E42F57" w:rsidRDefault="00B26904" w:rsidP="00E42F57">
      <w:pPr>
        <w:jc w:val="both"/>
        <w:rPr>
          <w:sz w:val="32"/>
          <w:szCs w:val="32"/>
          <w:rtl/>
          <w:lang w:bidi="ar-SY"/>
        </w:rPr>
      </w:pPr>
      <w:r>
        <w:rPr>
          <w:rFonts w:hint="cs"/>
          <w:sz w:val="32"/>
          <w:szCs w:val="32"/>
          <w:rtl/>
          <w:lang w:bidi="ar-SY"/>
        </w:rPr>
        <w:t xml:space="preserve">كذلك تمت دراسة الوفيات الوالدية في نفس الفترة الزمنية حسب التصنيف الدولي للأمراض الخاص بمنظمة </w:t>
      </w:r>
      <w:r>
        <w:rPr>
          <w:sz w:val="32"/>
          <w:szCs w:val="32"/>
          <w:lang w:bidi="ar-SY"/>
        </w:rPr>
        <w:t>WHO</w:t>
      </w:r>
    </w:p>
    <w:p w:rsidR="00940984" w:rsidRDefault="00940984" w:rsidP="00186587">
      <w:pPr>
        <w:jc w:val="both"/>
        <w:rPr>
          <w:sz w:val="32"/>
          <w:szCs w:val="32"/>
          <w:rtl/>
          <w:lang w:bidi="ar-SY"/>
        </w:rPr>
      </w:pPr>
      <w:r>
        <w:rPr>
          <w:sz w:val="32"/>
          <w:szCs w:val="32"/>
          <w:lang w:bidi="ar-SY"/>
        </w:rPr>
        <w:t xml:space="preserve">International Classification of Diseases   </w:t>
      </w:r>
      <w:r w:rsidRPr="00186587">
        <w:rPr>
          <w:b/>
          <w:bCs/>
          <w:color w:val="C00000"/>
          <w:sz w:val="32"/>
          <w:szCs w:val="32"/>
          <w:lang w:bidi="ar-SY"/>
        </w:rPr>
        <w:t xml:space="preserve"> </w:t>
      </w:r>
      <w:r w:rsidR="00186587" w:rsidRPr="00186587">
        <w:rPr>
          <w:b/>
          <w:bCs/>
          <w:color w:val="C00000"/>
          <w:sz w:val="32"/>
          <w:szCs w:val="32"/>
          <w:lang w:bidi="ar-SY"/>
        </w:rPr>
        <w:t>(</w:t>
      </w:r>
      <w:r w:rsidR="003617BA" w:rsidRPr="00186587">
        <w:rPr>
          <w:b/>
          <w:bCs/>
          <w:color w:val="C00000"/>
          <w:sz w:val="32"/>
          <w:szCs w:val="32"/>
          <w:lang w:bidi="ar-SY"/>
        </w:rPr>
        <w:t>1</w:t>
      </w:r>
      <w:r w:rsidR="00A215D1" w:rsidRPr="00186587">
        <w:rPr>
          <w:b/>
          <w:bCs/>
          <w:color w:val="C00000"/>
          <w:sz w:val="32"/>
          <w:szCs w:val="32"/>
          <w:lang w:bidi="ar-SY"/>
        </w:rPr>
        <w:t>2</w:t>
      </w:r>
      <w:r w:rsidR="00186587" w:rsidRPr="00186587">
        <w:rPr>
          <w:b/>
          <w:bCs/>
          <w:color w:val="C00000"/>
          <w:sz w:val="32"/>
          <w:szCs w:val="32"/>
          <w:lang w:bidi="ar-SY"/>
        </w:rPr>
        <w:t>)</w:t>
      </w:r>
    </w:p>
    <w:p w:rsidR="00BF7595" w:rsidRDefault="00BF7595" w:rsidP="00435015">
      <w:pPr>
        <w:jc w:val="both"/>
        <w:rPr>
          <w:rFonts w:hint="cs"/>
          <w:b/>
          <w:bCs/>
          <w:sz w:val="32"/>
          <w:szCs w:val="32"/>
          <w:rtl/>
          <w:lang w:bidi="ar-SY"/>
        </w:rPr>
      </w:pPr>
    </w:p>
    <w:p w:rsidR="002C3A11" w:rsidRPr="006C5252" w:rsidRDefault="006C5252" w:rsidP="00435015">
      <w:pPr>
        <w:jc w:val="both"/>
        <w:rPr>
          <w:b/>
          <w:bCs/>
          <w:sz w:val="32"/>
          <w:szCs w:val="32"/>
          <w:rtl/>
          <w:lang w:bidi="ar-SY"/>
        </w:rPr>
      </w:pPr>
      <w:r w:rsidRPr="006C5252">
        <w:rPr>
          <w:rFonts w:hint="cs"/>
          <w:b/>
          <w:bCs/>
          <w:sz w:val="32"/>
          <w:szCs w:val="32"/>
          <w:rtl/>
          <w:lang w:bidi="ar-SY"/>
        </w:rPr>
        <w:t>جمع البيانات و</w:t>
      </w:r>
      <w:r w:rsidR="002C3A11" w:rsidRPr="006C5252">
        <w:rPr>
          <w:rFonts w:hint="cs"/>
          <w:b/>
          <w:bCs/>
          <w:sz w:val="32"/>
          <w:szCs w:val="32"/>
          <w:rtl/>
          <w:lang w:bidi="ar-SY"/>
        </w:rPr>
        <w:t>التحليل :</w:t>
      </w:r>
    </w:p>
    <w:p w:rsidR="003B0716" w:rsidRDefault="002919BF" w:rsidP="006C5252">
      <w:pPr>
        <w:pStyle w:val="ListParagraph"/>
        <w:numPr>
          <w:ilvl w:val="0"/>
          <w:numId w:val="35"/>
        </w:numPr>
        <w:jc w:val="both"/>
        <w:rPr>
          <w:sz w:val="32"/>
          <w:szCs w:val="32"/>
          <w:lang w:bidi="ar-SY"/>
        </w:rPr>
      </w:pPr>
      <w:r w:rsidRPr="006C5252">
        <w:rPr>
          <w:rFonts w:hint="cs"/>
          <w:sz w:val="32"/>
          <w:szCs w:val="32"/>
          <w:rtl/>
          <w:lang w:bidi="ar-SY"/>
        </w:rPr>
        <w:t>تم ت</w:t>
      </w:r>
      <w:r w:rsidR="006B348B" w:rsidRPr="006C5252">
        <w:rPr>
          <w:rFonts w:hint="cs"/>
          <w:sz w:val="32"/>
          <w:szCs w:val="32"/>
          <w:rtl/>
          <w:lang w:bidi="ar-SY"/>
        </w:rPr>
        <w:t>صميم استبيان لكل سيدة لتدوين البيانات</w:t>
      </w:r>
      <w:r w:rsidR="006C5252" w:rsidRPr="006C5252">
        <w:rPr>
          <w:rFonts w:hint="cs"/>
          <w:sz w:val="32"/>
          <w:szCs w:val="32"/>
          <w:rtl/>
          <w:lang w:bidi="ar-SY"/>
        </w:rPr>
        <w:t xml:space="preserve"> التالية</w:t>
      </w:r>
    </w:p>
    <w:p w:rsidR="006C5252" w:rsidRDefault="006C5252" w:rsidP="006C5252">
      <w:pPr>
        <w:pStyle w:val="ListParagraph"/>
        <w:numPr>
          <w:ilvl w:val="1"/>
          <w:numId w:val="35"/>
        </w:numPr>
        <w:jc w:val="both"/>
        <w:rPr>
          <w:sz w:val="32"/>
          <w:szCs w:val="32"/>
          <w:lang w:bidi="ar-SY"/>
        </w:rPr>
      </w:pPr>
      <w:r>
        <w:rPr>
          <w:rFonts w:hint="cs"/>
          <w:sz w:val="32"/>
          <w:szCs w:val="32"/>
          <w:rtl/>
          <w:lang w:bidi="ar-SY"/>
        </w:rPr>
        <w:t>سن المريضة</w:t>
      </w:r>
    </w:p>
    <w:p w:rsidR="006C5252" w:rsidRDefault="006C5252" w:rsidP="006C5252">
      <w:pPr>
        <w:pStyle w:val="ListParagraph"/>
        <w:numPr>
          <w:ilvl w:val="1"/>
          <w:numId w:val="35"/>
        </w:numPr>
        <w:jc w:val="both"/>
        <w:rPr>
          <w:sz w:val="32"/>
          <w:szCs w:val="32"/>
          <w:lang w:bidi="ar-SY"/>
        </w:rPr>
      </w:pPr>
      <w:r>
        <w:rPr>
          <w:rFonts w:hint="cs"/>
          <w:sz w:val="32"/>
          <w:szCs w:val="32"/>
          <w:rtl/>
          <w:lang w:bidi="ar-SY"/>
        </w:rPr>
        <w:t>إنجابية</w:t>
      </w:r>
      <w:r w:rsidR="005F0ACE">
        <w:rPr>
          <w:rFonts w:hint="cs"/>
          <w:sz w:val="32"/>
          <w:szCs w:val="32"/>
          <w:rtl/>
          <w:lang w:bidi="ar-SY"/>
        </w:rPr>
        <w:t xml:space="preserve"> المريضة</w:t>
      </w:r>
      <w:r w:rsidR="002A2358">
        <w:rPr>
          <w:rFonts w:hint="cs"/>
          <w:sz w:val="32"/>
          <w:szCs w:val="32"/>
          <w:rtl/>
          <w:lang w:bidi="ar-SY"/>
        </w:rPr>
        <w:t xml:space="preserve"> </w:t>
      </w:r>
    </w:p>
    <w:p w:rsidR="006C5252" w:rsidRDefault="006C5252" w:rsidP="006C5252">
      <w:pPr>
        <w:pStyle w:val="ListParagraph"/>
        <w:numPr>
          <w:ilvl w:val="1"/>
          <w:numId w:val="35"/>
        </w:numPr>
        <w:jc w:val="both"/>
        <w:rPr>
          <w:sz w:val="32"/>
          <w:szCs w:val="32"/>
          <w:lang w:bidi="ar-SY"/>
        </w:rPr>
      </w:pPr>
      <w:r>
        <w:rPr>
          <w:rFonts w:hint="cs"/>
          <w:sz w:val="32"/>
          <w:szCs w:val="32"/>
          <w:rtl/>
          <w:lang w:bidi="ar-SY"/>
        </w:rPr>
        <w:t>الولادات السابقة</w:t>
      </w:r>
    </w:p>
    <w:p w:rsidR="006C5252" w:rsidRDefault="006C5252" w:rsidP="006C5252">
      <w:pPr>
        <w:pStyle w:val="ListParagraph"/>
        <w:numPr>
          <w:ilvl w:val="1"/>
          <w:numId w:val="35"/>
        </w:numPr>
        <w:jc w:val="both"/>
        <w:rPr>
          <w:sz w:val="32"/>
          <w:szCs w:val="32"/>
          <w:lang w:bidi="ar-SY"/>
        </w:rPr>
      </w:pPr>
      <w:r>
        <w:rPr>
          <w:rFonts w:hint="cs"/>
          <w:sz w:val="32"/>
          <w:szCs w:val="32"/>
          <w:rtl/>
          <w:lang w:bidi="ar-SY"/>
        </w:rPr>
        <w:t>عمر الحمل عند الولادة</w:t>
      </w:r>
    </w:p>
    <w:p w:rsidR="00C23A31" w:rsidRDefault="006C5252" w:rsidP="00C23A31">
      <w:pPr>
        <w:pStyle w:val="ListParagraph"/>
        <w:numPr>
          <w:ilvl w:val="1"/>
          <w:numId w:val="35"/>
        </w:numPr>
        <w:jc w:val="both"/>
        <w:rPr>
          <w:sz w:val="32"/>
          <w:szCs w:val="32"/>
          <w:lang w:bidi="ar-SY"/>
        </w:rPr>
      </w:pPr>
      <w:r w:rsidRPr="006C5252">
        <w:rPr>
          <w:rFonts w:hint="cs"/>
          <w:sz w:val="32"/>
          <w:szCs w:val="32"/>
          <w:rtl/>
          <w:lang w:bidi="ar-SY"/>
        </w:rPr>
        <w:t>طبيعة الإختل</w:t>
      </w:r>
      <w:r>
        <w:rPr>
          <w:rFonts w:hint="cs"/>
          <w:sz w:val="32"/>
          <w:szCs w:val="32"/>
          <w:rtl/>
          <w:lang w:bidi="ar-SY"/>
        </w:rPr>
        <w:t xml:space="preserve">اطات التوليدية التي تطورت في البيت أو عند </w:t>
      </w:r>
      <w:r w:rsidRPr="006C5252">
        <w:rPr>
          <w:rFonts w:hint="cs"/>
          <w:sz w:val="32"/>
          <w:szCs w:val="32"/>
          <w:rtl/>
          <w:lang w:bidi="ar-SY"/>
        </w:rPr>
        <w:t xml:space="preserve">الطبيب الخاص </w:t>
      </w:r>
      <w:r>
        <w:rPr>
          <w:rFonts w:hint="cs"/>
          <w:sz w:val="32"/>
          <w:szCs w:val="32"/>
          <w:rtl/>
          <w:lang w:bidi="ar-SY"/>
        </w:rPr>
        <w:t>أو في المركز أو المشفى</w:t>
      </w:r>
    </w:p>
    <w:p w:rsidR="00C23A31" w:rsidRDefault="006C5252" w:rsidP="00C23A31">
      <w:pPr>
        <w:pStyle w:val="ListParagraph"/>
        <w:numPr>
          <w:ilvl w:val="1"/>
          <w:numId w:val="35"/>
        </w:numPr>
        <w:jc w:val="both"/>
        <w:rPr>
          <w:sz w:val="32"/>
          <w:szCs w:val="32"/>
          <w:lang w:bidi="ar-SY"/>
        </w:rPr>
      </w:pPr>
      <w:r w:rsidRPr="00C23A31">
        <w:rPr>
          <w:rFonts w:hint="cs"/>
          <w:sz w:val="32"/>
          <w:szCs w:val="32"/>
          <w:rtl/>
          <w:lang w:bidi="ar-SY"/>
        </w:rPr>
        <w:t>نوع الولادة</w:t>
      </w:r>
    </w:p>
    <w:p w:rsidR="00C23A31" w:rsidRDefault="006C5252" w:rsidP="00C23A31">
      <w:pPr>
        <w:pStyle w:val="ListParagraph"/>
        <w:numPr>
          <w:ilvl w:val="1"/>
          <w:numId w:val="35"/>
        </w:numPr>
        <w:jc w:val="both"/>
        <w:rPr>
          <w:sz w:val="32"/>
          <w:szCs w:val="32"/>
          <w:lang w:bidi="ar-SY"/>
        </w:rPr>
      </w:pPr>
      <w:r w:rsidRPr="00C23A31">
        <w:rPr>
          <w:rFonts w:hint="cs"/>
          <w:sz w:val="32"/>
          <w:szCs w:val="32"/>
          <w:rtl/>
          <w:lang w:bidi="ar-SY"/>
        </w:rPr>
        <w:t>نتيجة ولادة الجنين</w:t>
      </w:r>
    </w:p>
    <w:p w:rsidR="00D9453E" w:rsidRDefault="00301944" w:rsidP="00D9453E">
      <w:pPr>
        <w:pStyle w:val="ListParagraph"/>
        <w:numPr>
          <w:ilvl w:val="1"/>
          <w:numId w:val="35"/>
        </w:numPr>
        <w:jc w:val="both"/>
        <w:rPr>
          <w:sz w:val="32"/>
          <w:szCs w:val="32"/>
          <w:lang w:bidi="ar-SY"/>
        </w:rPr>
      </w:pPr>
      <w:r>
        <w:rPr>
          <w:rFonts w:hint="cs"/>
          <w:sz w:val="32"/>
          <w:szCs w:val="32"/>
          <w:rtl/>
          <w:lang w:bidi="ar-SY"/>
        </w:rPr>
        <w:t xml:space="preserve">مدة الإقامة في العناية المشددة </w:t>
      </w:r>
      <w:r>
        <w:rPr>
          <w:sz w:val="32"/>
          <w:szCs w:val="32"/>
          <w:lang w:bidi="ar-SY"/>
        </w:rPr>
        <w:t>ICU</w:t>
      </w:r>
      <w:r>
        <w:rPr>
          <w:rFonts w:hint="cs"/>
          <w:sz w:val="32"/>
          <w:szCs w:val="32"/>
          <w:rtl/>
          <w:lang w:bidi="ar-SY"/>
        </w:rPr>
        <w:t xml:space="preserve"> بالنسبة للحالات التي تم قبولها فيها</w:t>
      </w:r>
    </w:p>
    <w:p w:rsidR="00D9453E" w:rsidRDefault="00301944" w:rsidP="00D9453E">
      <w:pPr>
        <w:pStyle w:val="ListParagraph"/>
        <w:numPr>
          <w:ilvl w:val="1"/>
          <w:numId w:val="35"/>
        </w:numPr>
        <w:jc w:val="both"/>
        <w:rPr>
          <w:sz w:val="32"/>
          <w:szCs w:val="32"/>
          <w:lang w:bidi="ar-SY"/>
        </w:rPr>
      </w:pPr>
      <w:r w:rsidRPr="00D9453E">
        <w:rPr>
          <w:rFonts w:hint="cs"/>
          <w:sz w:val="32"/>
          <w:szCs w:val="32"/>
          <w:rtl/>
          <w:lang w:bidi="ar-SY"/>
        </w:rPr>
        <w:t xml:space="preserve">الإجراءات والتداخلات </w:t>
      </w:r>
      <w:r w:rsidR="00D9453E">
        <w:rPr>
          <w:rFonts w:hint="cs"/>
          <w:sz w:val="32"/>
          <w:szCs w:val="32"/>
          <w:rtl/>
          <w:lang w:bidi="ar-SY"/>
        </w:rPr>
        <w:t xml:space="preserve">المتخذة </w:t>
      </w:r>
      <w:r w:rsidRPr="00D9453E">
        <w:rPr>
          <w:rFonts w:hint="cs"/>
          <w:sz w:val="32"/>
          <w:szCs w:val="32"/>
          <w:rtl/>
          <w:lang w:bidi="ar-SY"/>
        </w:rPr>
        <w:t xml:space="preserve">مثل </w:t>
      </w:r>
    </w:p>
    <w:p w:rsidR="00D9453E" w:rsidRDefault="00D9453E" w:rsidP="00D9453E">
      <w:pPr>
        <w:pStyle w:val="ListParagraph"/>
        <w:numPr>
          <w:ilvl w:val="2"/>
          <w:numId w:val="35"/>
        </w:numPr>
        <w:jc w:val="both"/>
        <w:rPr>
          <w:sz w:val="32"/>
          <w:szCs w:val="32"/>
          <w:lang w:bidi="ar-SY"/>
        </w:rPr>
      </w:pPr>
      <w:r>
        <w:rPr>
          <w:rFonts w:hint="cs"/>
          <w:sz w:val="32"/>
          <w:szCs w:val="32"/>
          <w:rtl/>
          <w:lang w:bidi="ar-SY"/>
        </w:rPr>
        <w:t>تخطيط القلب</w:t>
      </w:r>
    </w:p>
    <w:p w:rsidR="00D9453E" w:rsidRDefault="00D9453E" w:rsidP="00D9453E">
      <w:pPr>
        <w:pStyle w:val="ListParagraph"/>
        <w:numPr>
          <w:ilvl w:val="2"/>
          <w:numId w:val="35"/>
        </w:numPr>
        <w:jc w:val="both"/>
        <w:rPr>
          <w:sz w:val="32"/>
          <w:szCs w:val="32"/>
          <w:lang w:bidi="ar-SY"/>
        </w:rPr>
      </w:pPr>
      <w:r>
        <w:rPr>
          <w:rFonts w:hint="cs"/>
          <w:sz w:val="32"/>
          <w:szCs w:val="32"/>
          <w:rtl/>
          <w:lang w:bidi="ar-SY"/>
        </w:rPr>
        <w:t>استئصال رحم ولادي</w:t>
      </w:r>
    </w:p>
    <w:p w:rsidR="00D9453E" w:rsidRDefault="00D9453E" w:rsidP="00D9453E">
      <w:pPr>
        <w:pStyle w:val="ListParagraph"/>
        <w:numPr>
          <w:ilvl w:val="2"/>
          <w:numId w:val="35"/>
        </w:numPr>
        <w:jc w:val="both"/>
        <w:rPr>
          <w:sz w:val="32"/>
          <w:szCs w:val="32"/>
          <w:lang w:bidi="ar-SY"/>
        </w:rPr>
      </w:pPr>
      <w:r>
        <w:rPr>
          <w:rFonts w:hint="cs"/>
          <w:sz w:val="32"/>
          <w:szCs w:val="32"/>
          <w:rtl/>
          <w:lang w:bidi="ar-SY"/>
        </w:rPr>
        <w:t>نقل أكثر من 4 وحدات دم</w:t>
      </w:r>
    </w:p>
    <w:p w:rsidR="00D9453E" w:rsidRDefault="00301944" w:rsidP="00D9453E">
      <w:pPr>
        <w:pStyle w:val="ListParagraph"/>
        <w:numPr>
          <w:ilvl w:val="2"/>
          <w:numId w:val="35"/>
        </w:numPr>
        <w:jc w:val="both"/>
        <w:rPr>
          <w:sz w:val="32"/>
          <w:szCs w:val="32"/>
          <w:lang w:bidi="ar-SY"/>
        </w:rPr>
      </w:pPr>
      <w:r w:rsidRPr="00D9453E">
        <w:rPr>
          <w:rFonts w:hint="cs"/>
          <w:sz w:val="32"/>
          <w:szCs w:val="32"/>
          <w:rtl/>
          <w:lang w:bidi="ar-SY"/>
        </w:rPr>
        <w:t>تقوي</w:t>
      </w:r>
      <w:r w:rsidR="00D9453E">
        <w:rPr>
          <w:rFonts w:hint="cs"/>
          <w:sz w:val="32"/>
          <w:szCs w:val="32"/>
          <w:rtl/>
          <w:lang w:bidi="ar-SY"/>
        </w:rPr>
        <w:t>م نظم قلب كهربائية</w:t>
      </w:r>
    </w:p>
    <w:p w:rsidR="006C5252" w:rsidRPr="00D9453E" w:rsidRDefault="00301944" w:rsidP="00D9453E">
      <w:pPr>
        <w:pStyle w:val="ListParagraph"/>
        <w:numPr>
          <w:ilvl w:val="2"/>
          <w:numId w:val="35"/>
        </w:numPr>
        <w:jc w:val="both"/>
        <w:rPr>
          <w:sz w:val="32"/>
          <w:szCs w:val="32"/>
          <w:lang w:bidi="ar-SY"/>
        </w:rPr>
      </w:pPr>
      <w:r w:rsidRPr="00D9453E">
        <w:rPr>
          <w:rFonts w:hint="cs"/>
          <w:sz w:val="32"/>
          <w:szCs w:val="32"/>
          <w:rtl/>
          <w:lang w:bidi="ar-SY"/>
        </w:rPr>
        <w:t>ربط الشرايين الحرقفيين الباط</w:t>
      </w:r>
      <w:r w:rsidR="00D9453E">
        <w:rPr>
          <w:rFonts w:hint="cs"/>
          <w:sz w:val="32"/>
          <w:szCs w:val="32"/>
          <w:rtl/>
          <w:lang w:bidi="ar-SY"/>
        </w:rPr>
        <w:t xml:space="preserve">نيين </w:t>
      </w:r>
    </w:p>
    <w:p w:rsidR="00BC0E78" w:rsidRDefault="006B348B" w:rsidP="00BC0E78">
      <w:pPr>
        <w:pStyle w:val="ListParagraph"/>
        <w:numPr>
          <w:ilvl w:val="0"/>
          <w:numId w:val="35"/>
        </w:numPr>
        <w:jc w:val="both"/>
        <w:rPr>
          <w:sz w:val="32"/>
          <w:szCs w:val="32"/>
          <w:lang w:bidi="ar-SY"/>
        </w:rPr>
      </w:pPr>
      <w:r w:rsidRPr="006C5252">
        <w:rPr>
          <w:rFonts w:hint="cs"/>
          <w:sz w:val="32"/>
          <w:szCs w:val="32"/>
          <w:rtl/>
          <w:lang w:bidi="ar-SY"/>
        </w:rPr>
        <w:t xml:space="preserve">تم تجميع البيانات وجدولتها في ملف إكسل </w:t>
      </w:r>
    </w:p>
    <w:p w:rsidR="002C79AE" w:rsidRDefault="00783A2C" w:rsidP="00BC0E78">
      <w:pPr>
        <w:pStyle w:val="ListParagraph"/>
        <w:numPr>
          <w:ilvl w:val="0"/>
          <w:numId w:val="35"/>
        </w:numPr>
        <w:jc w:val="both"/>
        <w:rPr>
          <w:sz w:val="32"/>
          <w:szCs w:val="32"/>
          <w:lang w:bidi="ar-SY"/>
        </w:rPr>
      </w:pPr>
      <w:r w:rsidRPr="00BC0E78">
        <w:rPr>
          <w:rFonts w:hint="cs"/>
          <w:sz w:val="32"/>
          <w:szCs w:val="32"/>
          <w:rtl/>
          <w:lang w:bidi="ar-SY"/>
        </w:rPr>
        <w:t xml:space="preserve">تحليل البيانات </w:t>
      </w:r>
      <w:r w:rsidR="00EF493F" w:rsidRPr="00BC0E78">
        <w:rPr>
          <w:rFonts w:hint="cs"/>
          <w:sz w:val="32"/>
          <w:szCs w:val="32"/>
          <w:rtl/>
          <w:lang w:bidi="ar-SY"/>
        </w:rPr>
        <w:t xml:space="preserve">باستخدام برنامج </w:t>
      </w:r>
      <w:r w:rsidR="00EF493F" w:rsidRPr="00BC0E78">
        <w:rPr>
          <w:sz w:val="32"/>
          <w:szCs w:val="32"/>
          <w:lang w:bidi="ar-SY"/>
        </w:rPr>
        <w:t>SPSS 13.0   Soft ware</w:t>
      </w:r>
      <w:r w:rsidR="00BC0E78">
        <w:rPr>
          <w:rFonts w:hint="cs"/>
          <w:sz w:val="32"/>
          <w:szCs w:val="32"/>
          <w:rtl/>
          <w:lang w:bidi="ar-SY"/>
        </w:rPr>
        <w:t xml:space="preserve"> </w:t>
      </w:r>
      <w:r w:rsidR="003176A9">
        <w:rPr>
          <w:rFonts w:hint="cs"/>
          <w:sz w:val="32"/>
          <w:szCs w:val="32"/>
          <w:rtl/>
          <w:lang w:bidi="ar-SY"/>
        </w:rPr>
        <w:t xml:space="preserve"> وف</w:t>
      </w:r>
      <w:r w:rsidR="00FB1BD6">
        <w:rPr>
          <w:rFonts w:hint="cs"/>
          <w:sz w:val="32"/>
          <w:szCs w:val="32"/>
          <w:rtl/>
          <w:lang w:bidi="ar-SY"/>
        </w:rPr>
        <w:t xml:space="preserve">ق الاستبيان المستخدم في الدراسة والمعروض نموذج عنه في آخر </w:t>
      </w:r>
      <w:r w:rsidR="007E526E">
        <w:rPr>
          <w:rFonts w:hint="cs"/>
          <w:sz w:val="32"/>
          <w:szCs w:val="32"/>
          <w:rtl/>
          <w:lang w:bidi="ar-SY"/>
        </w:rPr>
        <w:t xml:space="preserve">هذه </w:t>
      </w:r>
      <w:r w:rsidR="00FB1BD6">
        <w:rPr>
          <w:rFonts w:hint="cs"/>
          <w:sz w:val="32"/>
          <w:szCs w:val="32"/>
          <w:rtl/>
          <w:lang w:bidi="ar-SY"/>
        </w:rPr>
        <w:t>الرسالة.</w:t>
      </w:r>
    </w:p>
    <w:p w:rsidR="00232E03" w:rsidRPr="00232E03" w:rsidRDefault="00232E03" w:rsidP="00096F54">
      <w:pPr>
        <w:jc w:val="both"/>
        <w:rPr>
          <w:b/>
          <w:bCs/>
          <w:sz w:val="44"/>
          <w:szCs w:val="44"/>
          <w:rtl/>
          <w:lang w:bidi="ar-SY"/>
        </w:rPr>
      </w:pPr>
      <w:r>
        <w:rPr>
          <w:rFonts w:hint="cs"/>
          <w:b/>
          <w:bCs/>
          <w:sz w:val="44"/>
          <w:szCs w:val="44"/>
          <w:rtl/>
          <w:lang w:bidi="ar-SY"/>
        </w:rPr>
        <w:lastRenderedPageBreak/>
        <w:t>النتائج والمناقشة:</w:t>
      </w:r>
    </w:p>
    <w:p w:rsidR="00232E03" w:rsidRDefault="00232E03" w:rsidP="00096F54">
      <w:pPr>
        <w:jc w:val="both"/>
        <w:rPr>
          <w:sz w:val="32"/>
          <w:szCs w:val="32"/>
          <w:rtl/>
          <w:lang w:bidi="ar-SY"/>
        </w:rPr>
      </w:pPr>
    </w:p>
    <w:p w:rsidR="007A1CEB" w:rsidRDefault="003B7534" w:rsidP="00096F54">
      <w:pPr>
        <w:jc w:val="both"/>
        <w:rPr>
          <w:sz w:val="32"/>
          <w:szCs w:val="32"/>
          <w:rtl/>
          <w:lang w:bidi="ar-SY"/>
        </w:rPr>
      </w:pPr>
      <w:r>
        <w:rPr>
          <w:rFonts w:hint="cs"/>
          <w:sz w:val="32"/>
          <w:szCs w:val="32"/>
          <w:rtl/>
          <w:lang w:bidi="ar-SY"/>
        </w:rPr>
        <w:t xml:space="preserve">خلال الفترة الخاضعة للدراسة </w:t>
      </w:r>
      <w:r w:rsidR="00EB6090">
        <w:rPr>
          <w:rFonts w:hint="cs"/>
          <w:sz w:val="32"/>
          <w:szCs w:val="32"/>
          <w:rtl/>
          <w:lang w:bidi="ar-SY"/>
        </w:rPr>
        <w:t>كان هناك 280</w:t>
      </w:r>
      <w:r w:rsidR="002F1E76">
        <w:rPr>
          <w:rFonts w:hint="cs"/>
          <w:sz w:val="32"/>
          <w:szCs w:val="32"/>
          <w:rtl/>
          <w:lang w:bidi="ar-SY"/>
        </w:rPr>
        <w:t>25 ح</w:t>
      </w:r>
      <w:r w:rsidR="00D761DD">
        <w:rPr>
          <w:rFonts w:hint="cs"/>
          <w:sz w:val="32"/>
          <w:szCs w:val="32"/>
          <w:rtl/>
          <w:lang w:bidi="ar-SY"/>
        </w:rPr>
        <w:t xml:space="preserve">الة ولادة ، </w:t>
      </w:r>
      <w:r w:rsidR="00096F54">
        <w:rPr>
          <w:rFonts w:hint="cs"/>
          <w:sz w:val="32"/>
          <w:szCs w:val="32"/>
          <w:rtl/>
          <w:lang w:bidi="ar-SY"/>
        </w:rPr>
        <w:t xml:space="preserve">منها 27350 ولادة حية و </w:t>
      </w:r>
      <w:r w:rsidR="00D761DD">
        <w:rPr>
          <w:rFonts w:hint="cs"/>
          <w:sz w:val="32"/>
          <w:szCs w:val="32"/>
          <w:rtl/>
          <w:lang w:bidi="ar-SY"/>
        </w:rPr>
        <w:t>1</w:t>
      </w:r>
      <w:r w:rsidR="002F1E76">
        <w:rPr>
          <w:rFonts w:hint="cs"/>
          <w:sz w:val="32"/>
          <w:szCs w:val="32"/>
          <w:rtl/>
          <w:lang w:bidi="ar-SY"/>
        </w:rPr>
        <w:t xml:space="preserve">5 وفاة والدية، في حين كان هناك </w:t>
      </w:r>
      <w:r w:rsidR="00EB6090">
        <w:rPr>
          <w:rFonts w:hint="cs"/>
          <w:sz w:val="32"/>
          <w:szCs w:val="32"/>
          <w:rtl/>
          <w:lang w:bidi="ar-SY"/>
        </w:rPr>
        <w:t xml:space="preserve">901 </w:t>
      </w:r>
      <w:r w:rsidR="002F1E76">
        <w:rPr>
          <w:rFonts w:hint="cs"/>
          <w:sz w:val="32"/>
          <w:szCs w:val="32"/>
          <w:rtl/>
          <w:lang w:bidi="ar-SY"/>
        </w:rPr>
        <w:t>اختلاط توليدي شديد</w:t>
      </w:r>
      <w:r w:rsidR="00D761DD">
        <w:rPr>
          <w:rFonts w:hint="cs"/>
          <w:sz w:val="32"/>
          <w:szCs w:val="32"/>
          <w:rtl/>
          <w:lang w:bidi="ar-SY"/>
        </w:rPr>
        <w:t xml:space="preserve"> -</w:t>
      </w:r>
      <w:r w:rsidR="002F1E76">
        <w:rPr>
          <w:rFonts w:hint="cs"/>
          <w:sz w:val="32"/>
          <w:szCs w:val="32"/>
          <w:rtl/>
          <w:lang w:bidi="ar-SY"/>
        </w:rPr>
        <w:t xml:space="preserve"> </w:t>
      </w:r>
      <w:r w:rsidR="00EB6090">
        <w:rPr>
          <w:sz w:val="32"/>
          <w:szCs w:val="32"/>
          <w:lang w:bidi="ar-SY"/>
        </w:rPr>
        <w:t>Near miss</w:t>
      </w:r>
      <w:r w:rsidR="00EB6090">
        <w:rPr>
          <w:rFonts w:hint="cs"/>
          <w:sz w:val="32"/>
          <w:szCs w:val="32"/>
          <w:rtl/>
          <w:lang w:bidi="ar-SY"/>
        </w:rPr>
        <w:t xml:space="preserve"> </w:t>
      </w:r>
      <w:r w:rsidR="002F1E76">
        <w:rPr>
          <w:rFonts w:hint="cs"/>
          <w:sz w:val="32"/>
          <w:szCs w:val="32"/>
          <w:rtl/>
          <w:lang w:bidi="ar-SY"/>
        </w:rPr>
        <w:t>و</w:t>
      </w:r>
      <w:r w:rsidR="00D761DD">
        <w:rPr>
          <w:rFonts w:hint="cs"/>
          <w:sz w:val="32"/>
          <w:szCs w:val="32"/>
          <w:rtl/>
          <w:lang w:bidi="ar-SY"/>
        </w:rPr>
        <w:t xml:space="preserve">هي </w:t>
      </w:r>
      <w:r w:rsidR="002F1E76">
        <w:rPr>
          <w:rFonts w:hint="cs"/>
          <w:sz w:val="32"/>
          <w:szCs w:val="32"/>
          <w:rtl/>
          <w:lang w:bidi="ar-SY"/>
        </w:rPr>
        <w:t>التي تم التركيز عليها في هذه الدراسة.</w:t>
      </w:r>
    </w:p>
    <w:p w:rsidR="001D75FC" w:rsidRDefault="001D75FC" w:rsidP="00096F54">
      <w:pPr>
        <w:jc w:val="both"/>
        <w:rPr>
          <w:rFonts w:hint="cs"/>
          <w:sz w:val="32"/>
          <w:szCs w:val="32"/>
          <w:rtl/>
          <w:lang w:bidi="ar-SY"/>
        </w:rPr>
      </w:pPr>
    </w:p>
    <w:p w:rsidR="00425B18" w:rsidRDefault="00BA1663" w:rsidP="009A6FDD">
      <w:pPr>
        <w:jc w:val="both"/>
        <w:rPr>
          <w:sz w:val="32"/>
          <w:szCs w:val="32"/>
          <w:rtl/>
          <w:lang w:bidi="ar-SY"/>
        </w:rPr>
      </w:pPr>
      <w:r>
        <w:rPr>
          <w:rFonts w:hint="cs"/>
          <w:sz w:val="32"/>
          <w:szCs w:val="32"/>
          <w:rtl/>
          <w:lang w:bidi="ar-SY"/>
        </w:rPr>
        <w:t>في حين</w:t>
      </w:r>
      <w:r w:rsidR="00153680">
        <w:rPr>
          <w:rFonts w:hint="cs"/>
          <w:sz w:val="32"/>
          <w:szCs w:val="32"/>
          <w:rtl/>
          <w:lang w:bidi="ar-SY"/>
        </w:rPr>
        <w:t xml:space="preserve"> أظهرت النتائج</w:t>
      </w:r>
      <w:r>
        <w:rPr>
          <w:rFonts w:hint="cs"/>
          <w:sz w:val="32"/>
          <w:szCs w:val="32"/>
          <w:rtl/>
          <w:lang w:bidi="ar-SY"/>
        </w:rPr>
        <w:t xml:space="preserve"> أن </w:t>
      </w:r>
      <w:r w:rsidR="00EB6090">
        <w:rPr>
          <w:rFonts w:hint="cs"/>
          <w:sz w:val="32"/>
          <w:szCs w:val="32"/>
          <w:rtl/>
          <w:lang w:bidi="ar-SY"/>
        </w:rPr>
        <w:t xml:space="preserve">معدل وفيات </w:t>
      </w:r>
      <w:r w:rsidR="002A6AEB">
        <w:rPr>
          <w:rFonts w:hint="cs"/>
          <w:sz w:val="32"/>
          <w:szCs w:val="32"/>
          <w:rtl/>
          <w:lang w:bidi="ar-SY"/>
        </w:rPr>
        <w:t>ال</w:t>
      </w:r>
      <w:r w:rsidR="00EB6090">
        <w:rPr>
          <w:rFonts w:hint="cs"/>
          <w:sz w:val="32"/>
          <w:szCs w:val="32"/>
          <w:rtl/>
          <w:lang w:bidi="ar-SY"/>
        </w:rPr>
        <w:t>أمهات</w:t>
      </w:r>
      <w:r w:rsidR="002A6AEB">
        <w:rPr>
          <w:rFonts w:hint="cs"/>
          <w:sz w:val="32"/>
          <w:szCs w:val="32"/>
          <w:rtl/>
          <w:lang w:bidi="ar-SY"/>
        </w:rPr>
        <w:t xml:space="preserve"> 100,000/54.8 </w:t>
      </w:r>
      <w:r w:rsidR="00EB6090">
        <w:rPr>
          <w:rFonts w:hint="cs"/>
          <w:sz w:val="32"/>
          <w:szCs w:val="32"/>
          <w:rtl/>
          <w:lang w:bidi="ar-SY"/>
        </w:rPr>
        <w:t xml:space="preserve"> ولادة</w:t>
      </w:r>
      <w:r w:rsidR="00153680">
        <w:rPr>
          <w:rFonts w:hint="cs"/>
          <w:sz w:val="32"/>
          <w:szCs w:val="32"/>
          <w:rtl/>
          <w:lang w:bidi="ar-SY"/>
        </w:rPr>
        <w:t>، في حين بلغ</w:t>
      </w:r>
      <w:r w:rsidR="00DC0460">
        <w:rPr>
          <w:rFonts w:hint="cs"/>
          <w:sz w:val="32"/>
          <w:szCs w:val="32"/>
          <w:rtl/>
          <w:lang w:bidi="ar-SY"/>
        </w:rPr>
        <w:t xml:space="preserve">ت </w:t>
      </w:r>
      <w:r w:rsidR="009A6FDD">
        <w:rPr>
          <w:rFonts w:hint="cs"/>
          <w:sz w:val="32"/>
          <w:szCs w:val="32"/>
          <w:rtl/>
          <w:lang w:bidi="ar-SY"/>
        </w:rPr>
        <w:t>الاختلاطات التوليدية الشديدة</w:t>
      </w:r>
      <w:r w:rsidR="00153680">
        <w:rPr>
          <w:rFonts w:hint="cs"/>
          <w:sz w:val="32"/>
          <w:szCs w:val="32"/>
          <w:rtl/>
          <w:lang w:bidi="ar-SY"/>
        </w:rPr>
        <w:t xml:space="preserve"> </w:t>
      </w:r>
      <w:r w:rsidR="00153680">
        <w:rPr>
          <w:sz w:val="32"/>
          <w:szCs w:val="32"/>
          <w:lang w:bidi="ar-SY"/>
        </w:rPr>
        <w:t>MNMR</w:t>
      </w:r>
      <w:r w:rsidR="00153680">
        <w:rPr>
          <w:rFonts w:hint="cs"/>
          <w:sz w:val="32"/>
          <w:szCs w:val="32"/>
          <w:rtl/>
          <w:lang w:bidi="ar-SY"/>
        </w:rPr>
        <w:t xml:space="preserve"> </w:t>
      </w:r>
      <w:r w:rsidR="00EB6090">
        <w:rPr>
          <w:sz w:val="32"/>
          <w:szCs w:val="32"/>
          <w:lang w:bidi="ar-SY"/>
        </w:rPr>
        <w:t>32.9/1000</w:t>
      </w:r>
      <w:r w:rsidR="00153680">
        <w:rPr>
          <w:rFonts w:hint="cs"/>
          <w:sz w:val="32"/>
          <w:szCs w:val="32"/>
          <w:rtl/>
          <w:lang w:bidi="ar-SY"/>
        </w:rPr>
        <w:t xml:space="preserve"> ولادة حية، </w:t>
      </w:r>
      <w:r w:rsidR="00C421DA">
        <w:rPr>
          <w:rFonts w:hint="cs"/>
          <w:sz w:val="32"/>
          <w:szCs w:val="32"/>
          <w:rtl/>
          <w:lang w:bidi="ar-SY"/>
        </w:rPr>
        <w:t xml:space="preserve">وهي تظهر ضمن المجال الواسع من الدراست التي أجريت في الدول النامية والتي استخدمت نفس المعايير لحالات الاختلاطات التوليدية الشديدة (12.3 </w:t>
      </w:r>
      <w:r w:rsidR="00C421DA">
        <w:rPr>
          <w:sz w:val="32"/>
          <w:szCs w:val="32"/>
          <w:rtl/>
          <w:lang w:bidi="ar-SY"/>
        </w:rPr>
        <w:t>–</w:t>
      </w:r>
      <w:r w:rsidR="00C421DA">
        <w:rPr>
          <w:rFonts w:hint="cs"/>
          <w:sz w:val="32"/>
          <w:szCs w:val="32"/>
          <w:rtl/>
          <w:lang w:bidi="ar-SY"/>
        </w:rPr>
        <w:t xml:space="preserve"> 82.3 لكل 1000 ولادة حية) </w:t>
      </w:r>
      <w:r w:rsidR="00153680">
        <w:rPr>
          <w:rFonts w:hint="cs"/>
          <w:sz w:val="32"/>
          <w:szCs w:val="32"/>
          <w:rtl/>
          <w:lang w:bidi="ar-SY"/>
        </w:rPr>
        <w:t xml:space="preserve">أما </w:t>
      </w:r>
      <w:r w:rsidR="00E8644E">
        <w:rPr>
          <w:rFonts w:hint="cs"/>
          <w:sz w:val="32"/>
          <w:szCs w:val="32"/>
          <w:rtl/>
          <w:lang w:bidi="ar-SY"/>
        </w:rPr>
        <w:t xml:space="preserve">معدل الوفيات الولادية من </w:t>
      </w:r>
      <w:r w:rsidR="000236AF">
        <w:rPr>
          <w:sz w:val="32"/>
          <w:szCs w:val="32"/>
          <w:rtl/>
          <w:lang w:bidi="ar-SY"/>
        </w:rPr>
        <w:t>الإختلاطات التوليدية الشديدة</w:t>
      </w:r>
      <w:r w:rsidR="00876682">
        <w:rPr>
          <w:rFonts w:hint="cs"/>
          <w:sz w:val="32"/>
          <w:szCs w:val="32"/>
          <w:rtl/>
          <w:lang w:bidi="ar-SY"/>
        </w:rPr>
        <w:t xml:space="preserve"> 1:60 </w:t>
      </w:r>
      <w:r w:rsidR="00C421DA">
        <w:rPr>
          <w:rFonts w:hint="cs"/>
          <w:sz w:val="32"/>
          <w:szCs w:val="32"/>
          <w:rtl/>
          <w:lang w:bidi="ar-SY"/>
        </w:rPr>
        <w:t xml:space="preserve">. </w:t>
      </w:r>
    </w:p>
    <w:p w:rsidR="001D75FC" w:rsidRDefault="001D75FC" w:rsidP="009A6FDD">
      <w:pPr>
        <w:jc w:val="both"/>
        <w:rPr>
          <w:sz w:val="32"/>
          <w:szCs w:val="32"/>
          <w:rtl/>
          <w:lang w:bidi="ar-SY"/>
        </w:rPr>
      </w:pPr>
    </w:p>
    <w:p w:rsidR="00ED3D11" w:rsidRDefault="00856E96" w:rsidP="00856E96">
      <w:pPr>
        <w:jc w:val="both"/>
        <w:rPr>
          <w:sz w:val="32"/>
          <w:szCs w:val="32"/>
          <w:rtl/>
          <w:lang w:bidi="ar-SY"/>
        </w:rPr>
      </w:pPr>
      <w:r>
        <w:rPr>
          <w:rFonts w:hint="cs"/>
          <w:sz w:val="32"/>
          <w:szCs w:val="32"/>
          <w:rtl/>
          <w:lang w:bidi="ar-SY"/>
        </w:rPr>
        <w:t>تعكس هذ</w:t>
      </w:r>
      <w:r w:rsidR="00ED3D11">
        <w:rPr>
          <w:rFonts w:hint="cs"/>
          <w:sz w:val="32"/>
          <w:szCs w:val="32"/>
          <w:rtl/>
          <w:lang w:bidi="ar-SY"/>
        </w:rPr>
        <w:t>ه النسبة مستوى العناية التوليدية و</w:t>
      </w:r>
      <w:r>
        <w:rPr>
          <w:rFonts w:hint="cs"/>
          <w:sz w:val="32"/>
          <w:szCs w:val="32"/>
          <w:rtl/>
          <w:lang w:bidi="ar-SY"/>
        </w:rPr>
        <w:t xml:space="preserve">التي تعتبر </w:t>
      </w:r>
      <w:r w:rsidR="00ED3D11">
        <w:rPr>
          <w:rFonts w:hint="cs"/>
          <w:sz w:val="32"/>
          <w:szCs w:val="32"/>
          <w:rtl/>
          <w:lang w:bidi="ar-SY"/>
        </w:rPr>
        <w:t xml:space="preserve">أفضل من </w:t>
      </w:r>
      <w:r>
        <w:rPr>
          <w:rFonts w:hint="cs"/>
          <w:sz w:val="32"/>
          <w:szCs w:val="32"/>
          <w:rtl/>
          <w:lang w:bidi="ar-SY"/>
        </w:rPr>
        <w:t xml:space="preserve">النسبة التي تظهرها دراسات عن </w:t>
      </w:r>
      <w:r w:rsidR="00ED3D11">
        <w:rPr>
          <w:rFonts w:hint="cs"/>
          <w:sz w:val="32"/>
          <w:szCs w:val="32"/>
          <w:rtl/>
          <w:lang w:bidi="ar-SY"/>
        </w:rPr>
        <w:t xml:space="preserve">دول نامية أخرى حيث </w:t>
      </w:r>
      <w:r>
        <w:rPr>
          <w:rFonts w:hint="cs"/>
          <w:sz w:val="32"/>
          <w:szCs w:val="32"/>
          <w:rtl/>
          <w:lang w:bidi="ar-SY"/>
        </w:rPr>
        <w:t>تظهر هذه النسب كالتالي:</w:t>
      </w:r>
    </w:p>
    <w:p w:rsidR="00ED3D11" w:rsidRPr="008C2299" w:rsidRDefault="00ED3D11" w:rsidP="00F13A1F">
      <w:pPr>
        <w:pStyle w:val="ListParagraph"/>
        <w:numPr>
          <w:ilvl w:val="0"/>
          <w:numId w:val="41"/>
        </w:numPr>
        <w:jc w:val="both"/>
        <w:rPr>
          <w:sz w:val="32"/>
          <w:szCs w:val="32"/>
          <w:lang w:bidi="ar-SY"/>
        </w:rPr>
      </w:pPr>
      <w:r w:rsidRPr="008C2299">
        <w:rPr>
          <w:rFonts w:hint="cs"/>
          <w:sz w:val="32"/>
          <w:szCs w:val="32"/>
          <w:rtl/>
          <w:lang w:bidi="ar-SY"/>
        </w:rPr>
        <w:t xml:space="preserve">28: 1  في </w:t>
      </w:r>
      <w:r w:rsidRPr="008C2299">
        <w:rPr>
          <w:sz w:val="32"/>
          <w:szCs w:val="32"/>
          <w:lang w:bidi="ar-SY"/>
        </w:rPr>
        <w:t xml:space="preserve">Bolivia </w:t>
      </w:r>
      <w:r w:rsidR="00F13A1F">
        <w:rPr>
          <w:rFonts w:hint="cs"/>
          <w:sz w:val="32"/>
          <w:szCs w:val="32"/>
          <w:rtl/>
          <w:lang w:bidi="ar-SY"/>
        </w:rPr>
        <w:t xml:space="preserve"> </w:t>
      </w:r>
      <w:r w:rsidR="00F13A1F">
        <w:rPr>
          <w:rFonts w:hint="cs"/>
          <w:b/>
          <w:bCs/>
          <w:color w:val="C00000"/>
          <w:sz w:val="32"/>
          <w:szCs w:val="32"/>
          <w:rtl/>
          <w:lang w:bidi="ar-SY"/>
        </w:rPr>
        <w:t>(13)</w:t>
      </w:r>
    </w:p>
    <w:p w:rsidR="00ED3D11" w:rsidRPr="008C2299" w:rsidRDefault="00ED3D11" w:rsidP="00F13A1F">
      <w:pPr>
        <w:pStyle w:val="ListParagraph"/>
        <w:numPr>
          <w:ilvl w:val="0"/>
          <w:numId w:val="41"/>
        </w:numPr>
        <w:jc w:val="both"/>
        <w:rPr>
          <w:sz w:val="32"/>
          <w:szCs w:val="32"/>
          <w:lang w:bidi="ar-SY"/>
        </w:rPr>
      </w:pPr>
      <w:r w:rsidRPr="008C2299">
        <w:rPr>
          <w:rFonts w:hint="cs"/>
          <w:sz w:val="32"/>
          <w:szCs w:val="32"/>
          <w:rtl/>
          <w:lang w:bidi="ar-SY"/>
        </w:rPr>
        <w:t xml:space="preserve">67 : 1 في </w:t>
      </w:r>
      <w:r w:rsidRPr="008C2299">
        <w:rPr>
          <w:sz w:val="32"/>
          <w:szCs w:val="32"/>
          <w:lang w:bidi="ar-SY"/>
        </w:rPr>
        <w:t>Brazil</w:t>
      </w:r>
      <w:r w:rsidR="00F13A1F">
        <w:rPr>
          <w:rFonts w:hint="cs"/>
          <w:sz w:val="32"/>
          <w:szCs w:val="32"/>
          <w:rtl/>
          <w:lang w:bidi="ar-SY"/>
        </w:rPr>
        <w:t xml:space="preserve"> </w:t>
      </w:r>
      <w:r w:rsidR="00F13A1F">
        <w:rPr>
          <w:rFonts w:hint="cs"/>
          <w:b/>
          <w:bCs/>
          <w:color w:val="C00000"/>
          <w:sz w:val="32"/>
          <w:szCs w:val="32"/>
          <w:rtl/>
          <w:lang w:bidi="ar-SY"/>
        </w:rPr>
        <w:t>(14)</w:t>
      </w:r>
      <w:r w:rsidRPr="008C2299">
        <w:rPr>
          <w:rFonts w:hint="cs"/>
          <w:sz w:val="32"/>
          <w:szCs w:val="32"/>
          <w:rtl/>
          <w:lang w:bidi="ar-SY"/>
        </w:rPr>
        <w:t xml:space="preserve"> </w:t>
      </w:r>
    </w:p>
    <w:p w:rsidR="00ED3D11" w:rsidRPr="008C2299" w:rsidRDefault="00ED3D11" w:rsidP="00F13A1F">
      <w:pPr>
        <w:pStyle w:val="ListParagraph"/>
        <w:numPr>
          <w:ilvl w:val="0"/>
          <w:numId w:val="41"/>
        </w:numPr>
        <w:jc w:val="both"/>
        <w:rPr>
          <w:sz w:val="32"/>
          <w:szCs w:val="32"/>
          <w:rtl/>
          <w:lang w:bidi="ar-SY"/>
        </w:rPr>
      </w:pPr>
      <w:r w:rsidRPr="008C2299">
        <w:rPr>
          <w:rFonts w:hint="cs"/>
          <w:sz w:val="32"/>
          <w:szCs w:val="32"/>
          <w:rtl/>
          <w:lang w:bidi="ar-SY"/>
        </w:rPr>
        <w:t xml:space="preserve">15 : 1  في </w:t>
      </w:r>
      <w:r w:rsidRPr="008C2299">
        <w:rPr>
          <w:sz w:val="32"/>
          <w:szCs w:val="32"/>
          <w:lang w:bidi="ar-SY"/>
        </w:rPr>
        <w:t>Benin</w:t>
      </w:r>
      <w:r w:rsidR="00F13A1F">
        <w:rPr>
          <w:rFonts w:hint="cs"/>
          <w:sz w:val="32"/>
          <w:szCs w:val="32"/>
          <w:rtl/>
          <w:lang w:bidi="ar-SY"/>
        </w:rPr>
        <w:t xml:space="preserve"> </w:t>
      </w:r>
      <w:r w:rsidR="00F13A1F">
        <w:rPr>
          <w:rFonts w:hint="cs"/>
          <w:b/>
          <w:bCs/>
          <w:color w:val="C00000"/>
          <w:sz w:val="32"/>
          <w:szCs w:val="32"/>
          <w:rtl/>
          <w:lang w:bidi="ar-SY"/>
        </w:rPr>
        <w:t>(11)</w:t>
      </w:r>
    </w:p>
    <w:p w:rsidR="00ED3D11" w:rsidRPr="005163B4" w:rsidRDefault="00ED3D11" w:rsidP="00F13A1F">
      <w:pPr>
        <w:jc w:val="both"/>
        <w:rPr>
          <w:sz w:val="32"/>
          <w:szCs w:val="32"/>
          <w:rtl/>
          <w:lang w:bidi="ar-SY"/>
        </w:rPr>
      </w:pPr>
      <w:r>
        <w:rPr>
          <w:rFonts w:hint="cs"/>
          <w:sz w:val="32"/>
          <w:szCs w:val="32"/>
          <w:rtl/>
          <w:lang w:bidi="ar-SY"/>
        </w:rPr>
        <w:t>ولكنها لا تزال بعيدة من النسبة في الدول الأوروبية  (223-117 : 1) في دراسات إستخدمت نفس المعايير</w:t>
      </w:r>
      <w:r w:rsidR="00F13A1F">
        <w:rPr>
          <w:rFonts w:hint="cs"/>
          <w:sz w:val="32"/>
          <w:szCs w:val="32"/>
          <w:rtl/>
          <w:lang w:bidi="ar-SY"/>
        </w:rPr>
        <w:t xml:space="preserve"> </w:t>
      </w:r>
      <w:r w:rsidR="00F13A1F">
        <w:rPr>
          <w:rFonts w:hint="cs"/>
          <w:b/>
          <w:bCs/>
          <w:color w:val="C00000"/>
          <w:sz w:val="32"/>
          <w:szCs w:val="32"/>
          <w:rtl/>
          <w:lang w:bidi="ar-SY"/>
        </w:rPr>
        <w:t>(15-16)</w:t>
      </w:r>
      <w:r w:rsidR="00F13A1F" w:rsidRPr="00F13A1F">
        <w:rPr>
          <w:rFonts w:hint="cs"/>
          <w:sz w:val="32"/>
          <w:szCs w:val="32"/>
          <w:rtl/>
          <w:lang w:bidi="ar-SY"/>
        </w:rPr>
        <w:t xml:space="preserve"> </w:t>
      </w:r>
      <w:r w:rsidR="00F13A1F">
        <w:rPr>
          <w:rFonts w:hint="cs"/>
          <w:sz w:val="32"/>
          <w:szCs w:val="32"/>
          <w:rtl/>
          <w:lang w:bidi="ar-SY"/>
        </w:rPr>
        <w:t>.</w:t>
      </w:r>
    </w:p>
    <w:p w:rsidR="00ED3D11" w:rsidRPr="004A587C" w:rsidRDefault="00ED3D11" w:rsidP="00ED3D11">
      <w:pPr>
        <w:jc w:val="both"/>
        <w:rPr>
          <w:sz w:val="32"/>
          <w:szCs w:val="32"/>
          <w:rtl/>
          <w:lang w:bidi="ar-SY"/>
        </w:rPr>
      </w:pPr>
    </w:p>
    <w:p w:rsidR="00425B18" w:rsidRDefault="00212D3D" w:rsidP="00F56140">
      <w:pPr>
        <w:jc w:val="both"/>
        <w:rPr>
          <w:sz w:val="32"/>
          <w:szCs w:val="32"/>
          <w:rtl/>
          <w:lang w:bidi="ar-SY"/>
        </w:rPr>
      </w:pPr>
      <w:r>
        <w:rPr>
          <w:rFonts w:hint="cs"/>
          <w:sz w:val="32"/>
          <w:szCs w:val="32"/>
          <w:rtl/>
          <w:lang w:bidi="ar-SY"/>
        </w:rPr>
        <w:t>كما أظهرت النتائج أن الغالبية العظمى من ا</w:t>
      </w:r>
      <w:r w:rsidR="004B3B65">
        <w:rPr>
          <w:rFonts w:hint="cs"/>
          <w:sz w:val="32"/>
          <w:szCs w:val="32"/>
          <w:rtl/>
          <w:lang w:bidi="ar-SY"/>
        </w:rPr>
        <w:t>لحالات</w:t>
      </w:r>
      <w:r>
        <w:rPr>
          <w:rFonts w:hint="cs"/>
          <w:sz w:val="32"/>
          <w:szCs w:val="32"/>
          <w:rtl/>
          <w:lang w:bidi="ar-SY"/>
        </w:rPr>
        <w:t xml:space="preserve"> البالغ عددها</w:t>
      </w:r>
      <w:r w:rsidR="00425B18">
        <w:rPr>
          <w:rFonts w:hint="cs"/>
          <w:sz w:val="32"/>
          <w:szCs w:val="32"/>
          <w:rtl/>
          <w:lang w:bidi="ar-SY"/>
        </w:rPr>
        <w:t xml:space="preserve"> 839 </w:t>
      </w:r>
      <w:r w:rsidR="00F56140">
        <w:rPr>
          <w:rFonts w:hint="cs"/>
          <w:sz w:val="32"/>
          <w:szCs w:val="32"/>
          <w:rtl/>
          <w:lang w:bidi="ar-SY"/>
        </w:rPr>
        <w:t>حالة</w:t>
      </w:r>
      <w:r w:rsidR="00425B18">
        <w:rPr>
          <w:rFonts w:hint="cs"/>
          <w:sz w:val="32"/>
          <w:szCs w:val="32"/>
          <w:rtl/>
          <w:lang w:bidi="ar-SY"/>
        </w:rPr>
        <w:t xml:space="preserve"> </w:t>
      </w:r>
      <w:r w:rsidR="005E0D68">
        <w:rPr>
          <w:rFonts w:hint="cs"/>
          <w:sz w:val="32"/>
          <w:szCs w:val="32"/>
          <w:rtl/>
          <w:lang w:bidi="ar-SY"/>
        </w:rPr>
        <w:t xml:space="preserve">من أصل 901 حالة </w:t>
      </w:r>
      <w:r>
        <w:rPr>
          <w:rFonts w:hint="cs"/>
          <w:sz w:val="32"/>
          <w:szCs w:val="32"/>
          <w:rtl/>
          <w:lang w:bidi="ar-SY"/>
        </w:rPr>
        <w:t>والتي تشكل 93</w:t>
      </w:r>
      <w:r w:rsidR="00425B18">
        <w:rPr>
          <w:rFonts w:hint="cs"/>
          <w:sz w:val="32"/>
          <w:szCs w:val="32"/>
          <w:rtl/>
          <w:lang w:bidi="ar-SY"/>
        </w:rPr>
        <w:t xml:space="preserve">% </w:t>
      </w:r>
      <w:r>
        <w:rPr>
          <w:rFonts w:hint="cs"/>
          <w:sz w:val="32"/>
          <w:szCs w:val="32"/>
          <w:rtl/>
          <w:lang w:bidi="ar-SY"/>
        </w:rPr>
        <w:t xml:space="preserve">من الاختلاطات التوليدية الشديدة </w:t>
      </w:r>
      <w:r w:rsidR="00425B18">
        <w:rPr>
          <w:rFonts w:hint="cs"/>
          <w:sz w:val="32"/>
          <w:szCs w:val="32"/>
          <w:rtl/>
          <w:lang w:bidi="ar-SY"/>
        </w:rPr>
        <w:t>كانت قد حولت إلى الم</w:t>
      </w:r>
      <w:r w:rsidR="004A587C">
        <w:rPr>
          <w:rFonts w:hint="cs"/>
          <w:sz w:val="32"/>
          <w:szCs w:val="32"/>
          <w:rtl/>
          <w:lang w:bidi="ar-SY"/>
        </w:rPr>
        <w:t>شفى</w:t>
      </w:r>
      <w:r>
        <w:rPr>
          <w:rFonts w:hint="cs"/>
          <w:sz w:val="32"/>
          <w:szCs w:val="32"/>
          <w:rtl/>
          <w:lang w:bidi="ar-SY"/>
        </w:rPr>
        <w:t>،</w:t>
      </w:r>
      <w:r w:rsidR="004A587C">
        <w:rPr>
          <w:rFonts w:hint="cs"/>
          <w:sz w:val="32"/>
          <w:szCs w:val="32"/>
          <w:rtl/>
          <w:lang w:bidi="ar-SY"/>
        </w:rPr>
        <w:t xml:space="preserve"> </w:t>
      </w:r>
      <w:r>
        <w:rPr>
          <w:rFonts w:hint="cs"/>
          <w:sz w:val="32"/>
          <w:szCs w:val="32"/>
          <w:rtl/>
          <w:lang w:bidi="ar-SY"/>
        </w:rPr>
        <w:t>في حين</w:t>
      </w:r>
      <w:r w:rsidR="004A587C">
        <w:rPr>
          <w:rFonts w:hint="cs"/>
          <w:sz w:val="32"/>
          <w:szCs w:val="32"/>
          <w:rtl/>
          <w:lang w:bidi="ar-SY"/>
        </w:rPr>
        <w:t xml:space="preserve"> </w:t>
      </w:r>
      <w:r w:rsidR="00C6159D">
        <w:rPr>
          <w:rFonts w:hint="cs"/>
          <w:sz w:val="32"/>
          <w:szCs w:val="32"/>
          <w:rtl/>
          <w:lang w:bidi="ar-SY"/>
        </w:rPr>
        <w:t>تطورت الحالات المتبقية</w:t>
      </w:r>
      <w:r w:rsidR="00627E73">
        <w:rPr>
          <w:rFonts w:hint="cs"/>
          <w:sz w:val="32"/>
          <w:szCs w:val="32"/>
          <w:rtl/>
          <w:lang w:bidi="ar-SY"/>
        </w:rPr>
        <w:t xml:space="preserve"> البالغة 62 حالة</w:t>
      </w:r>
      <w:r w:rsidR="00C6159D">
        <w:rPr>
          <w:rFonts w:hint="cs"/>
          <w:sz w:val="32"/>
          <w:szCs w:val="32"/>
          <w:rtl/>
          <w:lang w:bidi="ar-SY"/>
        </w:rPr>
        <w:t xml:space="preserve"> والتي تشكل</w:t>
      </w:r>
      <w:r w:rsidR="0084748B">
        <w:rPr>
          <w:rFonts w:hint="cs"/>
          <w:sz w:val="32"/>
          <w:szCs w:val="32"/>
          <w:rtl/>
          <w:lang w:bidi="ar-SY"/>
        </w:rPr>
        <w:t xml:space="preserve"> 7% منها </w:t>
      </w:r>
      <w:r w:rsidR="00425B18">
        <w:rPr>
          <w:rFonts w:hint="cs"/>
          <w:sz w:val="32"/>
          <w:szCs w:val="32"/>
          <w:rtl/>
          <w:lang w:bidi="ar-SY"/>
        </w:rPr>
        <w:t>أثناء الإقامة في المشفى .</w:t>
      </w:r>
    </w:p>
    <w:p w:rsidR="008C6034" w:rsidRDefault="008C6034" w:rsidP="00435015">
      <w:pPr>
        <w:jc w:val="both"/>
        <w:rPr>
          <w:sz w:val="32"/>
          <w:szCs w:val="32"/>
          <w:rtl/>
          <w:lang w:bidi="ar-SY"/>
        </w:rPr>
      </w:pPr>
    </w:p>
    <w:p w:rsidR="00BF7595" w:rsidRDefault="00EF3DCC" w:rsidP="001D75FC">
      <w:pPr>
        <w:jc w:val="both"/>
        <w:rPr>
          <w:sz w:val="32"/>
          <w:szCs w:val="32"/>
          <w:rtl/>
          <w:lang w:bidi="ar-SY"/>
        </w:rPr>
      </w:pPr>
      <w:r>
        <w:rPr>
          <w:rFonts w:hint="cs"/>
          <w:sz w:val="32"/>
          <w:szCs w:val="32"/>
          <w:rtl/>
          <w:lang w:bidi="ar-SY"/>
        </w:rPr>
        <w:lastRenderedPageBreak/>
        <w:t xml:space="preserve">وتبين ارتفاع نسبة القيصريات للنساء اللواتي أصبن بالإختلاطات التوليدية الشديدة </w:t>
      </w:r>
      <w:r w:rsidR="00F56140">
        <w:rPr>
          <w:rFonts w:hint="cs"/>
          <w:sz w:val="32"/>
          <w:szCs w:val="32"/>
          <w:rtl/>
          <w:lang w:bidi="ar-SY"/>
        </w:rPr>
        <w:t xml:space="preserve"> </w:t>
      </w:r>
      <w:r w:rsidR="00F56140">
        <w:rPr>
          <w:sz w:val="32"/>
          <w:szCs w:val="32"/>
          <w:lang w:bidi="ar-SY"/>
        </w:rPr>
        <w:t>Near miss</w:t>
      </w:r>
      <w:r>
        <w:rPr>
          <w:rFonts w:hint="cs"/>
          <w:sz w:val="32"/>
          <w:szCs w:val="32"/>
          <w:rtl/>
          <w:lang w:bidi="ar-SY"/>
        </w:rPr>
        <w:t xml:space="preserve"> إلى 54%، في حي</w:t>
      </w:r>
      <w:r w:rsidR="002C6CF4">
        <w:rPr>
          <w:rFonts w:hint="cs"/>
          <w:sz w:val="32"/>
          <w:szCs w:val="32"/>
          <w:rtl/>
          <w:lang w:bidi="ar-SY"/>
        </w:rPr>
        <w:t xml:space="preserve">ن تبلغ نسبة القيصرية بشكل عام </w:t>
      </w:r>
      <w:r w:rsidR="008C6034">
        <w:rPr>
          <w:rFonts w:hint="cs"/>
          <w:sz w:val="32"/>
          <w:szCs w:val="32"/>
          <w:rtl/>
          <w:lang w:bidi="ar-SY"/>
        </w:rPr>
        <w:t>20%</w:t>
      </w:r>
      <w:r w:rsidR="002C6CF4">
        <w:rPr>
          <w:rFonts w:hint="cs"/>
          <w:sz w:val="32"/>
          <w:szCs w:val="32"/>
          <w:rtl/>
          <w:lang w:bidi="ar-SY"/>
        </w:rPr>
        <w:t xml:space="preserve"> من مجمل الولادات في دار التوليد الجامعي</w:t>
      </w:r>
      <w:r>
        <w:rPr>
          <w:rFonts w:hint="cs"/>
          <w:sz w:val="32"/>
          <w:szCs w:val="32"/>
          <w:rtl/>
          <w:lang w:bidi="ar-SY"/>
        </w:rPr>
        <w:t>.</w:t>
      </w:r>
      <w:r w:rsidR="004742EA">
        <w:rPr>
          <w:rFonts w:hint="cs"/>
          <w:sz w:val="32"/>
          <w:szCs w:val="32"/>
          <w:rtl/>
          <w:lang w:bidi="ar-SY"/>
        </w:rPr>
        <w:t xml:space="preserve"> أما بالنسبة للأجنة فإن  8</w:t>
      </w:r>
      <w:r w:rsidR="00F56140">
        <w:rPr>
          <w:rFonts w:hint="cs"/>
          <w:sz w:val="32"/>
          <w:szCs w:val="32"/>
          <w:rtl/>
          <w:lang w:bidi="ar-SY"/>
        </w:rPr>
        <w:t>3</w:t>
      </w:r>
      <w:r w:rsidR="004742EA">
        <w:rPr>
          <w:rFonts w:hint="cs"/>
          <w:sz w:val="32"/>
          <w:szCs w:val="32"/>
          <w:rtl/>
          <w:lang w:bidi="ar-SY"/>
        </w:rPr>
        <w:t xml:space="preserve">% كانوا على قيد الحياة </w:t>
      </w:r>
      <w:r w:rsidR="004742EA">
        <w:rPr>
          <w:sz w:val="32"/>
          <w:szCs w:val="32"/>
          <w:lang w:bidi="ar-SY"/>
        </w:rPr>
        <w:t>live born</w:t>
      </w:r>
      <w:r w:rsidR="004A587C">
        <w:rPr>
          <w:rFonts w:hint="cs"/>
          <w:sz w:val="32"/>
          <w:szCs w:val="32"/>
          <w:rtl/>
          <w:lang w:bidi="ar-SY"/>
        </w:rPr>
        <w:t xml:space="preserve"> و</w:t>
      </w:r>
      <w:r w:rsidR="004742EA">
        <w:rPr>
          <w:rFonts w:hint="cs"/>
          <w:sz w:val="32"/>
          <w:szCs w:val="32"/>
          <w:rtl/>
          <w:lang w:bidi="ar-SY"/>
        </w:rPr>
        <w:t xml:space="preserve">إن 11% حالات اسقاط و 6% وفيات </w:t>
      </w:r>
      <w:r w:rsidR="00AF3C47">
        <w:rPr>
          <w:rFonts w:hint="cs"/>
          <w:sz w:val="32"/>
          <w:szCs w:val="32"/>
          <w:rtl/>
          <w:lang w:bidi="ar-SY"/>
        </w:rPr>
        <w:t xml:space="preserve">أجنة </w:t>
      </w:r>
      <w:r w:rsidR="004742EA">
        <w:rPr>
          <w:rFonts w:hint="cs"/>
          <w:sz w:val="32"/>
          <w:szCs w:val="32"/>
          <w:rtl/>
          <w:lang w:bidi="ar-SY"/>
        </w:rPr>
        <w:t xml:space="preserve">أثناء الحمل </w:t>
      </w:r>
      <w:r w:rsidR="004742EA">
        <w:rPr>
          <w:sz w:val="32"/>
          <w:szCs w:val="32"/>
          <w:lang w:bidi="ar-SY"/>
        </w:rPr>
        <w:t>still birth</w:t>
      </w:r>
      <w:r w:rsidR="004742EA">
        <w:rPr>
          <w:rFonts w:hint="cs"/>
          <w:sz w:val="32"/>
          <w:szCs w:val="32"/>
          <w:rtl/>
          <w:lang w:bidi="ar-SY"/>
        </w:rPr>
        <w:t xml:space="preserve"> .</w:t>
      </w:r>
    </w:p>
    <w:p w:rsidR="001D75FC" w:rsidRDefault="001D75FC" w:rsidP="001D75FC">
      <w:pPr>
        <w:jc w:val="both"/>
        <w:rPr>
          <w:rFonts w:hint="cs"/>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5008FE" w:rsidRDefault="005008FE" w:rsidP="001D75FC">
      <w:pPr>
        <w:jc w:val="both"/>
        <w:rPr>
          <w:sz w:val="32"/>
          <w:szCs w:val="32"/>
          <w:rtl/>
          <w:lang w:bidi="ar-SY"/>
        </w:rPr>
      </w:pPr>
    </w:p>
    <w:p w:rsidR="00C863F2" w:rsidRPr="001D75FC" w:rsidRDefault="00C863F2" w:rsidP="001D75FC">
      <w:pPr>
        <w:jc w:val="both"/>
        <w:rPr>
          <w:sz w:val="32"/>
          <w:szCs w:val="32"/>
          <w:rtl/>
          <w:lang w:bidi="ar-SY"/>
        </w:rPr>
      </w:pPr>
    </w:p>
    <w:p w:rsidR="00BB3DE1" w:rsidRDefault="00961A20" w:rsidP="00C10750">
      <w:pPr>
        <w:jc w:val="center"/>
        <w:rPr>
          <w:b/>
          <w:bCs/>
          <w:sz w:val="32"/>
          <w:szCs w:val="32"/>
          <w:rtl/>
          <w:lang w:bidi="ar-SY"/>
        </w:rPr>
      </w:pPr>
      <w:r w:rsidRPr="006A63E4">
        <w:rPr>
          <w:rFonts w:hint="cs"/>
          <w:b/>
          <w:bCs/>
          <w:sz w:val="32"/>
          <w:szCs w:val="32"/>
          <w:rtl/>
          <w:lang w:bidi="ar-SY"/>
        </w:rPr>
        <w:lastRenderedPageBreak/>
        <w:t>الجدول الأول: أسباب الاختلاطات التوليدية الشديدة</w:t>
      </w:r>
    </w:p>
    <w:p w:rsidR="00841690" w:rsidRPr="006A63E4" w:rsidRDefault="00841690" w:rsidP="00435015">
      <w:pPr>
        <w:jc w:val="both"/>
        <w:rPr>
          <w:b/>
          <w:bCs/>
          <w:sz w:val="32"/>
          <w:szCs w:val="32"/>
          <w:rtl/>
          <w:lang w:bidi="ar-SY"/>
        </w:rPr>
      </w:pPr>
    </w:p>
    <w:tbl>
      <w:tblPr>
        <w:tblStyle w:val="TableGrid"/>
        <w:bidiVisual/>
        <w:tblW w:w="8522" w:type="dxa"/>
        <w:tblLook w:val="04A0"/>
      </w:tblPr>
      <w:tblGrid>
        <w:gridCol w:w="2187"/>
        <w:gridCol w:w="2196"/>
        <w:gridCol w:w="1901"/>
        <w:gridCol w:w="2238"/>
      </w:tblGrid>
      <w:tr w:rsidR="00036CDC" w:rsidTr="00647081">
        <w:trPr>
          <w:trHeight w:val="898"/>
        </w:trPr>
        <w:tc>
          <w:tcPr>
            <w:tcW w:w="2187" w:type="dxa"/>
          </w:tcPr>
          <w:p w:rsidR="00036CDC" w:rsidRDefault="00036CDC" w:rsidP="00220E85">
            <w:pPr>
              <w:rPr>
                <w:sz w:val="32"/>
                <w:szCs w:val="32"/>
                <w:rtl/>
                <w:lang w:bidi="ar-SY"/>
              </w:rPr>
            </w:pPr>
          </w:p>
        </w:tc>
        <w:tc>
          <w:tcPr>
            <w:tcW w:w="4097" w:type="dxa"/>
            <w:gridSpan w:val="2"/>
            <w:vAlign w:val="center"/>
          </w:tcPr>
          <w:p w:rsidR="00036CDC" w:rsidRDefault="00036CDC" w:rsidP="00647081">
            <w:pPr>
              <w:rPr>
                <w:sz w:val="32"/>
                <w:szCs w:val="32"/>
                <w:lang w:bidi="ar-SY"/>
              </w:rPr>
            </w:pPr>
            <w:r>
              <w:rPr>
                <w:rFonts w:hint="cs"/>
                <w:sz w:val="32"/>
                <w:szCs w:val="32"/>
                <w:rtl/>
                <w:lang w:bidi="ar-SY"/>
              </w:rPr>
              <w:t xml:space="preserve">الأسباب الإختلاطات التوليدية الشديدة </w:t>
            </w:r>
          </w:p>
        </w:tc>
        <w:tc>
          <w:tcPr>
            <w:tcW w:w="2238" w:type="dxa"/>
            <w:vAlign w:val="center"/>
          </w:tcPr>
          <w:p w:rsidR="00036CDC" w:rsidRDefault="00036CDC" w:rsidP="00647081">
            <w:pPr>
              <w:rPr>
                <w:sz w:val="32"/>
                <w:szCs w:val="32"/>
                <w:lang w:bidi="ar-SY"/>
              </w:rPr>
            </w:pPr>
            <w:r>
              <w:rPr>
                <w:sz w:val="32"/>
                <w:szCs w:val="32"/>
                <w:lang w:bidi="ar-SY"/>
              </w:rPr>
              <w:t>NM/1000</w:t>
            </w:r>
          </w:p>
          <w:p w:rsidR="00036CDC" w:rsidRDefault="00036CDC" w:rsidP="00647081">
            <w:pPr>
              <w:rPr>
                <w:sz w:val="32"/>
                <w:szCs w:val="32"/>
                <w:rtl/>
                <w:lang w:bidi="ar-SY"/>
              </w:rPr>
            </w:pPr>
            <w:r>
              <w:rPr>
                <w:rFonts w:hint="cs"/>
                <w:sz w:val="32"/>
                <w:szCs w:val="32"/>
                <w:rtl/>
                <w:lang w:bidi="ar-SY"/>
              </w:rPr>
              <w:t>ولادة حية</w:t>
            </w:r>
          </w:p>
        </w:tc>
      </w:tr>
      <w:tr w:rsidR="001E7492" w:rsidTr="00647081">
        <w:trPr>
          <w:trHeight w:val="433"/>
        </w:trPr>
        <w:tc>
          <w:tcPr>
            <w:tcW w:w="2187" w:type="dxa"/>
            <w:vAlign w:val="center"/>
          </w:tcPr>
          <w:p w:rsidR="001E7492" w:rsidRDefault="001E7492" w:rsidP="00647081">
            <w:pPr>
              <w:rPr>
                <w:sz w:val="32"/>
                <w:szCs w:val="32"/>
                <w:rtl/>
                <w:lang w:bidi="ar-SY"/>
              </w:rPr>
            </w:pPr>
            <w:r>
              <w:rPr>
                <w:rFonts w:hint="cs"/>
                <w:sz w:val="32"/>
                <w:szCs w:val="32"/>
                <w:rtl/>
                <w:lang w:bidi="ar-SY"/>
              </w:rPr>
              <w:t>أسباب مباشرة</w:t>
            </w:r>
          </w:p>
        </w:tc>
        <w:tc>
          <w:tcPr>
            <w:tcW w:w="6335" w:type="dxa"/>
            <w:gridSpan w:val="3"/>
          </w:tcPr>
          <w:p w:rsidR="001E7492" w:rsidRDefault="001E7492" w:rsidP="00220E85">
            <w:pPr>
              <w:rPr>
                <w:sz w:val="32"/>
                <w:szCs w:val="32"/>
                <w:rtl/>
                <w:lang w:bidi="ar-SY"/>
              </w:rPr>
            </w:pPr>
          </w:p>
        </w:tc>
      </w:tr>
      <w:tr w:rsidR="00036CDC" w:rsidTr="00647081">
        <w:trPr>
          <w:trHeight w:val="898"/>
        </w:trPr>
        <w:tc>
          <w:tcPr>
            <w:tcW w:w="2187" w:type="dxa"/>
            <w:vAlign w:val="center"/>
          </w:tcPr>
          <w:p w:rsidR="00036CDC" w:rsidRDefault="00036CDC" w:rsidP="00647081">
            <w:pPr>
              <w:rPr>
                <w:sz w:val="32"/>
                <w:szCs w:val="32"/>
                <w:rtl/>
                <w:lang w:bidi="ar-SY"/>
              </w:rPr>
            </w:pPr>
            <w:r>
              <w:rPr>
                <w:rFonts w:hint="cs"/>
                <w:sz w:val="32"/>
                <w:szCs w:val="32"/>
                <w:rtl/>
                <w:lang w:bidi="ar-SY"/>
              </w:rPr>
              <w:t>اضطرابات إرتفاع الضغط الشرياني</w:t>
            </w:r>
          </w:p>
          <w:p w:rsidR="00036CDC" w:rsidRPr="00B0426F" w:rsidRDefault="00036CDC" w:rsidP="00647081">
            <w:pPr>
              <w:rPr>
                <w:sz w:val="32"/>
                <w:szCs w:val="32"/>
                <w:rtl/>
                <w:lang w:bidi="ar-SY"/>
              </w:rPr>
            </w:pPr>
          </w:p>
        </w:tc>
        <w:tc>
          <w:tcPr>
            <w:tcW w:w="2196" w:type="dxa"/>
            <w:vAlign w:val="center"/>
          </w:tcPr>
          <w:p w:rsidR="00036CDC" w:rsidRDefault="00036CDC" w:rsidP="00647081">
            <w:pPr>
              <w:rPr>
                <w:sz w:val="32"/>
                <w:szCs w:val="32"/>
                <w:rtl/>
                <w:lang w:bidi="ar-SY"/>
              </w:rPr>
            </w:pPr>
            <w:r>
              <w:rPr>
                <w:rFonts w:hint="cs"/>
                <w:sz w:val="32"/>
                <w:szCs w:val="32"/>
                <w:rtl/>
                <w:lang w:bidi="ar-SY"/>
              </w:rPr>
              <w:t xml:space="preserve">468 </w:t>
            </w:r>
          </w:p>
        </w:tc>
        <w:tc>
          <w:tcPr>
            <w:tcW w:w="1901" w:type="dxa"/>
            <w:vAlign w:val="center"/>
          </w:tcPr>
          <w:p w:rsidR="00036CDC" w:rsidRDefault="00036CDC" w:rsidP="00647081">
            <w:pPr>
              <w:rPr>
                <w:sz w:val="32"/>
                <w:szCs w:val="32"/>
                <w:rtl/>
                <w:lang w:bidi="ar-SY"/>
              </w:rPr>
            </w:pPr>
            <w:r>
              <w:rPr>
                <w:rFonts w:hint="cs"/>
                <w:sz w:val="32"/>
                <w:szCs w:val="32"/>
                <w:rtl/>
                <w:lang w:bidi="ar-SY"/>
              </w:rPr>
              <w:t>51.9</w:t>
            </w:r>
            <w:r w:rsidR="008559D7">
              <w:rPr>
                <w:rFonts w:hint="cs"/>
                <w:sz w:val="32"/>
                <w:szCs w:val="32"/>
                <w:rtl/>
                <w:lang w:bidi="ar-SY"/>
              </w:rPr>
              <w:t>5</w:t>
            </w:r>
            <w:r>
              <w:rPr>
                <w:rFonts w:hint="cs"/>
                <w:sz w:val="32"/>
                <w:szCs w:val="32"/>
                <w:rtl/>
                <w:lang w:bidi="ar-SY"/>
              </w:rPr>
              <w:t xml:space="preserve"> %</w:t>
            </w:r>
          </w:p>
        </w:tc>
        <w:tc>
          <w:tcPr>
            <w:tcW w:w="2238" w:type="dxa"/>
            <w:vAlign w:val="center"/>
          </w:tcPr>
          <w:p w:rsidR="00036CDC" w:rsidRDefault="00036CDC" w:rsidP="00647081">
            <w:pPr>
              <w:rPr>
                <w:sz w:val="32"/>
                <w:szCs w:val="32"/>
                <w:rtl/>
                <w:lang w:bidi="ar-SY"/>
              </w:rPr>
            </w:pPr>
            <w:r>
              <w:rPr>
                <w:rFonts w:hint="cs"/>
                <w:sz w:val="32"/>
                <w:szCs w:val="32"/>
                <w:rtl/>
                <w:lang w:bidi="ar-SY"/>
              </w:rPr>
              <w:t>17.1</w:t>
            </w:r>
            <w:r w:rsidR="008559D7">
              <w:rPr>
                <w:rFonts w:hint="cs"/>
                <w:sz w:val="32"/>
                <w:szCs w:val="32"/>
                <w:rtl/>
                <w:lang w:bidi="ar-SY"/>
              </w:rPr>
              <w:t>1</w:t>
            </w:r>
          </w:p>
        </w:tc>
      </w:tr>
      <w:tr w:rsidR="00036CDC" w:rsidTr="00647081">
        <w:trPr>
          <w:trHeight w:val="898"/>
        </w:trPr>
        <w:tc>
          <w:tcPr>
            <w:tcW w:w="2187" w:type="dxa"/>
            <w:vAlign w:val="center"/>
          </w:tcPr>
          <w:p w:rsidR="00036CDC" w:rsidRDefault="00036CDC" w:rsidP="00647081">
            <w:pPr>
              <w:rPr>
                <w:sz w:val="32"/>
                <w:szCs w:val="32"/>
                <w:rtl/>
                <w:lang w:bidi="ar-SY"/>
              </w:rPr>
            </w:pPr>
            <w:r>
              <w:rPr>
                <w:rFonts w:hint="cs"/>
                <w:sz w:val="32"/>
                <w:szCs w:val="32"/>
                <w:rtl/>
                <w:lang w:bidi="ar-SY"/>
              </w:rPr>
              <w:t>النزف الشديد</w:t>
            </w:r>
          </w:p>
        </w:tc>
        <w:tc>
          <w:tcPr>
            <w:tcW w:w="2196" w:type="dxa"/>
            <w:vAlign w:val="center"/>
          </w:tcPr>
          <w:p w:rsidR="00036CDC" w:rsidRDefault="00036CDC" w:rsidP="00647081">
            <w:pPr>
              <w:rPr>
                <w:sz w:val="32"/>
                <w:szCs w:val="32"/>
                <w:rtl/>
                <w:lang w:bidi="ar-SY"/>
              </w:rPr>
            </w:pPr>
            <w:r>
              <w:rPr>
                <w:rFonts w:hint="cs"/>
                <w:sz w:val="32"/>
                <w:szCs w:val="32"/>
                <w:rtl/>
                <w:lang w:bidi="ar-SY"/>
              </w:rPr>
              <w:t xml:space="preserve">310 </w:t>
            </w:r>
          </w:p>
        </w:tc>
        <w:tc>
          <w:tcPr>
            <w:tcW w:w="1901" w:type="dxa"/>
            <w:vAlign w:val="center"/>
          </w:tcPr>
          <w:p w:rsidR="00036CDC" w:rsidRDefault="00036CDC" w:rsidP="00647081">
            <w:pPr>
              <w:rPr>
                <w:sz w:val="32"/>
                <w:szCs w:val="32"/>
                <w:rtl/>
                <w:lang w:bidi="ar-SY"/>
              </w:rPr>
            </w:pPr>
            <w:r>
              <w:rPr>
                <w:rFonts w:hint="cs"/>
                <w:sz w:val="32"/>
                <w:szCs w:val="32"/>
                <w:rtl/>
                <w:lang w:bidi="ar-SY"/>
              </w:rPr>
              <w:t>34.4</w:t>
            </w:r>
            <w:r w:rsidR="008559D7">
              <w:rPr>
                <w:rFonts w:hint="cs"/>
                <w:sz w:val="32"/>
                <w:szCs w:val="32"/>
                <w:rtl/>
                <w:lang w:bidi="ar-SY"/>
              </w:rPr>
              <w:t>1</w:t>
            </w:r>
            <w:r>
              <w:rPr>
                <w:rFonts w:hint="cs"/>
                <w:sz w:val="32"/>
                <w:szCs w:val="32"/>
                <w:rtl/>
                <w:lang w:bidi="ar-SY"/>
              </w:rPr>
              <w:t xml:space="preserve"> %</w:t>
            </w:r>
          </w:p>
        </w:tc>
        <w:tc>
          <w:tcPr>
            <w:tcW w:w="2238" w:type="dxa"/>
            <w:vAlign w:val="center"/>
          </w:tcPr>
          <w:p w:rsidR="00036CDC" w:rsidRDefault="00036CDC" w:rsidP="00647081">
            <w:pPr>
              <w:rPr>
                <w:sz w:val="32"/>
                <w:szCs w:val="32"/>
                <w:rtl/>
                <w:lang w:bidi="ar-SY"/>
              </w:rPr>
            </w:pPr>
            <w:r>
              <w:rPr>
                <w:rFonts w:hint="cs"/>
                <w:sz w:val="32"/>
                <w:szCs w:val="32"/>
                <w:rtl/>
                <w:lang w:bidi="ar-SY"/>
              </w:rPr>
              <w:t>11.3</w:t>
            </w:r>
            <w:r w:rsidR="008559D7">
              <w:rPr>
                <w:rFonts w:hint="cs"/>
                <w:sz w:val="32"/>
                <w:szCs w:val="32"/>
                <w:rtl/>
                <w:lang w:bidi="ar-SY"/>
              </w:rPr>
              <w:t>3</w:t>
            </w:r>
          </w:p>
        </w:tc>
      </w:tr>
      <w:tr w:rsidR="00036CDC" w:rsidTr="00647081">
        <w:trPr>
          <w:trHeight w:val="898"/>
        </w:trPr>
        <w:tc>
          <w:tcPr>
            <w:tcW w:w="2187" w:type="dxa"/>
            <w:vAlign w:val="center"/>
          </w:tcPr>
          <w:p w:rsidR="00036CDC" w:rsidRDefault="00036CDC" w:rsidP="00647081">
            <w:pPr>
              <w:rPr>
                <w:sz w:val="32"/>
                <w:szCs w:val="32"/>
                <w:rtl/>
                <w:lang w:bidi="ar-SY"/>
              </w:rPr>
            </w:pPr>
            <w:r>
              <w:rPr>
                <w:rFonts w:hint="cs"/>
                <w:sz w:val="32"/>
                <w:szCs w:val="32"/>
                <w:rtl/>
                <w:lang w:bidi="ar-SY"/>
              </w:rPr>
              <w:t>الإنتان</w:t>
            </w:r>
          </w:p>
        </w:tc>
        <w:tc>
          <w:tcPr>
            <w:tcW w:w="2196" w:type="dxa"/>
            <w:vAlign w:val="center"/>
          </w:tcPr>
          <w:p w:rsidR="00036CDC" w:rsidRDefault="00036CDC" w:rsidP="00647081">
            <w:pPr>
              <w:rPr>
                <w:sz w:val="32"/>
                <w:szCs w:val="32"/>
                <w:rtl/>
                <w:lang w:bidi="ar-SY"/>
              </w:rPr>
            </w:pPr>
            <w:r>
              <w:rPr>
                <w:rFonts w:hint="cs"/>
                <w:sz w:val="32"/>
                <w:szCs w:val="32"/>
                <w:rtl/>
                <w:lang w:bidi="ar-SY"/>
              </w:rPr>
              <w:t xml:space="preserve">25 </w:t>
            </w:r>
          </w:p>
        </w:tc>
        <w:tc>
          <w:tcPr>
            <w:tcW w:w="1901" w:type="dxa"/>
            <w:vAlign w:val="center"/>
          </w:tcPr>
          <w:p w:rsidR="00036CDC" w:rsidRDefault="008559D7" w:rsidP="00647081">
            <w:pPr>
              <w:rPr>
                <w:sz w:val="32"/>
                <w:szCs w:val="32"/>
                <w:rtl/>
                <w:lang w:bidi="ar-SY"/>
              </w:rPr>
            </w:pPr>
            <w:r>
              <w:rPr>
                <w:rFonts w:hint="cs"/>
                <w:sz w:val="32"/>
                <w:szCs w:val="32"/>
                <w:rtl/>
                <w:lang w:bidi="ar-SY"/>
              </w:rPr>
              <w:t>2.77</w:t>
            </w:r>
            <w:r w:rsidR="00036CDC">
              <w:rPr>
                <w:rFonts w:hint="cs"/>
                <w:sz w:val="32"/>
                <w:szCs w:val="32"/>
                <w:rtl/>
                <w:lang w:bidi="ar-SY"/>
              </w:rPr>
              <w:t xml:space="preserve"> %</w:t>
            </w:r>
          </w:p>
        </w:tc>
        <w:tc>
          <w:tcPr>
            <w:tcW w:w="2238" w:type="dxa"/>
            <w:vAlign w:val="center"/>
          </w:tcPr>
          <w:p w:rsidR="00036CDC" w:rsidRDefault="00036CDC" w:rsidP="00647081">
            <w:pPr>
              <w:rPr>
                <w:sz w:val="32"/>
                <w:szCs w:val="32"/>
                <w:rtl/>
                <w:lang w:bidi="ar-SY"/>
              </w:rPr>
            </w:pPr>
            <w:r>
              <w:rPr>
                <w:rFonts w:hint="cs"/>
                <w:sz w:val="32"/>
                <w:szCs w:val="32"/>
                <w:rtl/>
                <w:lang w:bidi="ar-SY"/>
              </w:rPr>
              <w:t>0.9</w:t>
            </w:r>
            <w:r w:rsidR="008559D7">
              <w:rPr>
                <w:rFonts w:hint="cs"/>
                <w:sz w:val="32"/>
                <w:szCs w:val="32"/>
                <w:rtl/>
                <w:lang w:bidi="ar-SY"/>
              </w:rPr>
              <w:t>1</w:t>
            </w:r>
          </w:p>
        </w:tc>
      </w:tr>
      <w:tr w:rsidR="00036CDC" w:rsidTr="00647081">
        <w:trPr>
          <w:trHeight w:val="898"/>
        </w:trPr>
        <w:tc>
          <w:tcPr>
            <w:tcW w:w="2187" w:type="dxa"/>
            <w:vAlign w:val="center"/>
          </w:tcPr>
          <w:p w:rsidR="00036CDC" w:rsidRDefault="00036CDC" w:rsidP="00647081">
            <w:pPr>
              <w:rPr>
                <w:sz w:val="32"/>
                <w:szCs w:val="32"/>
                <w:rtl/>
                <w:lang w:bidi="ar-SY"/>
              </w:rPr>
            </w:pPr>
            <w:r>
              <w:rPr>
                <w:rFonts w:hint="cs"/>
                <w:sz w:val="32"/>
                <w:szCs w:val="32"/>
                <w:rtl/>
                <w:lang w:bidi="ar-SY"/>
              </w:rPr>
              <w:t>عسر ولادة</w:t>
            </w:r>
          </w:p>
        </w:tc>
        <w:tc>
          <w:tcPr>
            <w:tcW w:w="2196" w:type="dxa"/>
            <w:vAlign w:val="center"/>
          </w:tcPr>
          <w:p w:rsidR="00036CDC" w:rsidRDefault="00036CDC" w:rsidP="00647081">
            <w:pPr>
              <w:rPr>
                <w:sz w:val="32"/>
                <w:szCs w:val="32"/>
                <w:rtl/>
                <w:lang w:bidi="ar-SY"/>
              </w:rPr>
            </w:pPr>
            <w:r>
              <w:rPr>
                <w:rFonts w:hint="cs"/>
                <w:sz w:val="32"/>
                <w:szCs w:val="32"/>
                <w:rtl/>
                <w:lang w:bidi="ar-SY"/>
              </w:rPr>
              <w:t xml:space="preserve">34 </w:t>
            </w:r>
          </w:p>
        </w:tc>
        <w:tc>
          <w:tcPr>
            <w:tcW w:w="1901" w:type="dxa"/>
            <w:vAlign w:val="center"/>
          </w:tcPr>
          <w:p w:rsidR="00036CDC" w:rsidRDefault="008559D7" w:rsidP="00647081">
            <w:pPr>
              <w:rPr>
                <w:sz w:val="32"/>
                <w:szCs w:val="32"/>
                <w:rtl/>
                <w:lang w:bidi="ar-SY"/>
              </w:rPr>
            </w:pPr>
            <w:r>
              <w:rPr>
                <w:rFonts w:hint="cs"/>
                <w:sz w:val="32"/>
                <w:szCs w:val="32"/>
                <w:rtl/>
                <w:lang w:bidi="ar-SY"/>
              </w:rPr>
              <w:t>3.77</w:t>
            </w:r>
            <w:r w:rsidR="00036CDC">
              <w:rPr>
                <w:rFonts w:hint="cs"/>
                <w:sz w:val="32"/>
                <w:szCs w:val="32"/>
                <w:rtl/>
                <w:lang w:bidi="ar-SY"/>
              </w:rPr>
              <w:t xml:space="preserve"> %</w:t>
            </w:r>
          </w:p>
        </w:tc>
        <w:tc>
          <w:tcPr>
            <w:tcW w:w="2238" w:type="dxa"/>
            <w:vAlign w:val="center"/>
          </w:tcPr>
          <w:p w:rsidR="00036CDC" w:rsidRDefault="00036CDC" w:rsidP="00647081">
            <w:pPr>
              <w:rPr>
                <w:sz w:val="32"/>
                <w:szCs w:val="32"/>
                <w:rtl/>
                <w:lang w:bidi="ar-SY"/>
              </w:rPr>
            </w:pPr>
            <w:r>
              <w:rPr>
                <w:rFonts w:hint="cs"/>
                <w:sz w:val="32"/>
                <w:szCs w:val="32"/>
                <w:rtl/>
                <w:lang w:bidi="ar-SY"/>
              </w:rPr>
              <w:t>1.2</w:t>
            </w:r>
            <w:r w:rsidR="008559D7">
              <w:rPr>
                <w:rFonts w:hint="cs"/>
                <w:sz w:val="32"/>
                <w:szCs w:val="32"/>
                <w:rtl/>
                <w:lang w:bidi="ar-SY"/>
              </w:rPr>
              <w:t>4</w:t>
            </w:r>
          </w:p>
        </w:tc>
      </w:tr>
      <w:tr w:rsidR="00036CDC" w:rsidTr="00647081">
        <w:trPr>
          <w:trHeight w:val="898"/>
        </w:trPr>
        <w:tc>
          <w:tcPr>
            <w:tcW w:w="2187" w:type="dxa"/>
            <w:vAlign w:val="center"/>
          </w:tcPr>
          <w:p w:rsidR="00036CDC" w:rsidRDefault="00036CDC" w:rsidP="00647081">
            <w:pPr>
              <w:rPr>
                <w:sz w:val="32"/>
                <w:szCs w:val="32"/>
                <w:rtl/>
                <w:lang w:bidi="ar-SY"/>
              </w:rPr>
            </w:pPr>
            <w:r>
              <w:rPr>
                <w:rFonts w:hint="cs"/>
                <w:sz w:val="32"/>
                <w:szCs w:val="32"/>
                <w:rtl/>
                <w:lang w:bidi="ar-SY"/>
              </w:rPr>
              <w:t>فقر دم شديد</w:t>
            </w:r>
          </w:p>
        </w:tc>
        <w:tc>
          <w:tcPr>
            <w:tcW w:w="2196" w:type="dxa"/>
            <w:vAlign w:val="center"/>
          </w:tcPr>
          <w:p w:rsidR="00036CDC" w:rsidRDefault="00036CDC" w:rsidP="00647081">
            <w:pPr>
              <w:rPr>
                <w:sz w:val="32"/>
                <w:szCs w:val="32"/>
                <w:rtl/>
                <w:lang w:bidi="ar-SY"/>
              </w:rPr>
            </w:pPr>
            <w:r>
              <w:rPr>
                <w:rFonts w:hint="cs"/>
                <w:sz w:val="32"/>
                <w:szCs w:val="32"/>
                <w:rtl/>
                <w:lang w:bidi="ar-SY"/>
              </w:rPr>
              <w:t xml:space="preserve">30 </w:t>
            </w:r>
          </w:p>
        </w:tc>
        <w:tc>
          <w:tcPr>
            <w:tcW w:w="1901" w:type="dxa"/>
            <w:vAlign w:val="center"/>
          </w:tcPr>
          <w:p w:rsidR="00036CDC" w:rsidRDefault="00036CDC" w:rsidP="00647081">
            <w:pPr>
              <w:rPr>
                <w:sz w:val="32"/>
                <w:szCs w:val="32"/>
                <w:rtl/>
                <w:lang w:bidi="ar-SY"/>
              </w:rPr>
            </w:pPr>
            <w:r>
              <w:rPr>
                <w:rFonts w:hint="cs"/>
                <w:sz w:val="32"/>
                <w:szCs w:val="32"/>
                <w:rtl/>
                <w:lang w:bidi="ar-SY"/>
              </w:rPr>
              <w:t>3.3</w:t>
            </w:r>
            <w:r w:rsidR="008559D7">
              <w:rPr>
                <w:rFonts w:hint="cs"/>
                <w:sz w:val="32"/>
                <w:szCs w:val="32"/>
                <w:rtl/>
                <w:lang w:bidi="ar-SY"/>
              </w:rPr>
              <w:t>3</w:t>
            </w:r>
            <w:r>
              <w:rPr>
                <w:rFonts w:hint="cs"/>
                <w:sz w:val="32"/>
                <w:szCs w:val="32"/>
                <w:rtl/>
                <w:lang w:bidi="ar-SY"/>
              </w:rPr>
              <w:t xml:space="preserve"> %</w:t>
            </w:r>
          </w:p>
        </w:tc>
        <w:tc>
          <w:tcPr>
            <w:tcW w:w="2238" w:type="dxa"/>
            <w:vAlign w:val="center"/>
          </w:tcPr>
          <w:p w:rsidR="00036CDC" w:rsidRDefault="00036CDC" w:rsidP="00647081">
            <w:pPr>
              <w:rPr>
                <w:sz w:val="32"/>
                <w:szCs w:val="32"/>
                <w:rtl/>
                <w:lang w:bidi="ar-SY"/>
              </w:rPr>
            </w:pPr>
            <w:r>
              <w:rPr>
                <w:rFonts w:hint="cs"/>
                <w:sz w:val="32"/>
                <w:szCs w:val="32"/>
                <w:rtl/>
                <w:lang w:bidi="ar-SY"/>
              </w:rPr>
              <w:t>1.1</w:t>
            </w:r>
            <w:r w:rsidR="008559D7">
              <w:rPr>
                <w:rFonts w:hint="cs"/>
                <w:sz w:val="32"/>
                <w:szCs w:val="32"/>
                <w:rtl/>
                <w:lang w:bidi="ar-SY"/>
              </w:rPr>
              <w:t>0</w:t>
            </w:r>
          </w:p>
        </w:tc>
      </w:tr>
      <w:tr w:rsidR="00036CDC" w:rsidTr="00647081">
        <w:trPr>
          <w:trHeight w:val="622"/>
        </w:trPr>
        <w:tc>
          <w:tcPr>
            <w:tcW w:w="2187" w:type="dxa"/>
            <w:vAlign w:val="center"/>
          </w:tcPr>
          <w:p w:rsidR="00036CDC" w:rsidRDefault="00036CDC" w:rsidP="00647081">
            <w:pPr>
              <w:rPr>
                <w:sz w:val="32"/>
                <w:szCs w:val="32"/>
                <w:rtl/>
                <w:lang w:bidi="ar-SY"/>
              </w:rPr>
            </w:pPr>
            <w:r>
              <w:rPr>
                <w:rFonts w:hint="cs"/>
                <w:sz w:val="32"/>
                <w:szCs w:val="32"/>
                <w:rtl/>
                <w:lang w:bidi="ar-SY"/>
              </w:rPr>
              <w:t>أسباب غير مباشرة</w:t>
            </w:r>
          </w:p>
        </w:tc>
        <w:tc>
          <w:tcPr>
            <w:tcW w:w="2196" w:type="dxa"/>
            <w:vAlign w:val="center"/>
          </w:tcPr>
          <w:p w:rsidR="00036CDC" w:rsidRDefault="00036CDC" w:rsidP="00647081">
            <w:pPr>
              <w:rPr>
                <w:sz w:val="32"/>
                <w:szCs w:val="32"/>
                <w:rtl/>
                <w:lang w:bidi="ar-SY"/>
              </w:rPr>
            </w:pPr>
            <w:r>
              <w:rPr>
                <w:rFonts w:hint="cs"/>
                <w:sz w:val="32"/>
                <w:szCs w:val="32"/>
                <w:rtl/>
                <w:lang w:bidi="ar-SY"/>
              </w:rPr>
              <w:t xml:space="preserve">34 </w:t>
            </w:r>
          </w:p>
        </w:tc>
        <w:tc>
          <w:tcPr>
            <w:tcW w:w="1901" w:type="dxa"/>
            <w:vAlign w:val="center"/>
          </w:tcPr>
          <w:p w:rsidR="00036CDC" w:rsidRDefault="008559D7" w:rsidP="00647081">
            <w:pPr>
              <w:rPr>
                <w:sz w:val="32"/>
                <w:szCs w:val="32"/>
                <w:rtl/>
                <w:lang w:bidi="ar-SY"/>
              </w:rPr>
            </w:pPr>
            <w:r>
              <w:rPr>
                <w:rFonts w:hint="cs"/>
                <w:sz w:val="32"/>
                <w:szCs w:val="32"/>
                <w:rtl/>
                <w:lang w:bidi="ar-SY"/>
              </w:rPr>
              <w:t>3.77</w:t>
            </w:r>
            <w:r w:rsidR="00036CDC">
              <w:rPr>
                <w:rFonts w:hint="cs"/>
                <w:sz w:val="32"/>
                <w:szCs w:val="32"/>
                <w:rtl/>
                <w:lang w:bidi="ar-SY"/>
              </w:rPr>
              <w:t xml:space="preserve"> %</w:t>
            </w:r>
          </w:p>
        </w:tc>
        <w:tc>
          <w:tcPr>
            <w:tcW w:w="2238" w:type="dxa"/>
            <w:vAlign w:val="center"/>
          </w:tcPr>
          <w:p w:rsidR="00036CDC" w:rsidRDefault="00036CDC" w:rsidP="00647081">
            <w:pPr>
              <w:rPr>
                <w:sz w:val="32"/>
                <w:szCs w:val="32"/>
                <w:rtl/>
                <w:lang w:bidi="ar-SY"/>
              </w:rPr>
            </w:pPr>
            <w:r>
              <w:rPr>
                <w:rFonts w:hint="cs"/>
                <w:sz w:val="32"/>
                <w:szCs w:val="32"/>
                <w:rtl/>
                <w:lang w:bidi="ar-SY"/>
              </w:rPr>
              <w:t>1.2</w:t>
            </w:r>
            <w:r w:rsidR="008559D7">
              <w:rPr>
                <w:rFonts w:hint="cs"/>
                <w:sz w:val="32"/>
                <w:szCs w:val="32"/>
                <w:rtl/>
                <w:lang w:bidi="ar-SY"/>
              </w:rPr>
              <w:t>4</w:t>
            </w:r>
          </w:p>
        </w:tc>
      </w:tr>
      <w:tr w:rsidR="00036CDC" w:rsidTr="00647081">
        <w:trPr>
          <w:trHeight w:val="965"/>
        </w:trPr>
        <w:tc>
          <w:tcPr>
            <w:tcW w:w="2187" w:type="dxa"/>
            <w:vAlign w:val="center"/>
          </w:tcPr>
          <w:p w:rsidR="00036CDC" w:rsidRDefault="00036CDC" w:rsidP="00647081">
            <w:pPr>
              <w:rPr>
                <w:sz w:val="32"/>
                <w:szCs w:val="32"/>
                <w:rtl/>
                <w:lang w:bidi="ar-SY"/>
              </w:rPr>
            </w:pPr>
            <w:r>
              <w:rPr>
                <w:rFonts w:hint="cs"/>
                <w:sz w:val="32"/>
                <w:szCs w:val="32"/>
                <w:rtl/>
                <w:lang w:bidi="ar-SY"/>
              </w:rPr>
              <w:t xml:space="preserve">المجموع </w:t>
            </w:r>
          </w:p>
        </w:tc>
        <w:tc>
          <w:tcPr>
            <w:tcW w:w="2196" w:type="dxa"/>
            <w:vAlign w:val="center"/>
          </w:tcPr>
          <w:p w:rsidR="00036CDC" w:rsidRDefault="00036CDC" w:rsidP="00647081">
            <w:pPr>
              <w:rPr>
                <w:sz w:val="32"/>
                <w:szCs w:val="32"/>
                <w:rtl/>
                <w:lang w:bidi="ar-SY"/>
              </w:rPr>
            </w:pPr>
            <w:r>
              <w:rPr>
                <w:rFonts w:hint="cs"/>
                <w:sz w:val="32"/>
                <w:szCs w:val="32"/>
                <w:rtl/>
                <w:lang w:bidi="ar-SY"/>
              </w:rPr>
              <w:t xml:space="preserve">901 </w:t>
            </w:r>
          </w:p>
        </w:tc>
        <w:tc>
          <w:tcPr>
            <w:tcW w:w="1901" w:type="dxa"/>
            <w:vAlign w:val="center"/>
          </w:tcPr>
          <w:p w:rsidR="00036CDC" w:rsidRDefault="00952EBD" w:rsidP="00952EBD">
            <w:pPr>
              <w:rPr>
                <w:sz w:val="32"/>
                <w:szCs w:val="32"/>
                <w:rtl/>
                <w:lang w:bidi="ar-SY"/>
              </w:rPr>
            </w:pPr>
            <w:r>
              <w:rPr>
                <w:rFonts w:hint="cs"/>
                <w:sz w:val="32"/>
                <w:szCs w:val="32"/>
                <w:rtl/>
                <w:lang w:bidi="ar-SY"/>
              </w:rPr>
              <w:t>100.00 %</w:t>
            </w:r>
          </w:p>
        </w:tc>
        <w:tc>
          <w:tcPr>
            <w:tcW w:w="2238" w:type="dxa"/>
            <w:vAlign w:val="center"/>
          </w:tcPr>
          <w:p w:rsidR="00036CDC" w:rsidRDefault="00036CDC" w:rsidP="00647081">
            <w:pPr>
              <w:rPr>
                <w:sz w:val="32"/>
                <w:szCs w:val="32"/>
                <w:rtl/>
                <w:lang w:bidi="ar-SY"/>
              </w:rPr>
            </w:pPr>
            <w:r>
              <w:rPr>
                <w:rFonts w:hint="cs"/>
                <w:sz w:val="32"/>
                <w:szCs w:val="32"/>
                <w:rtl/>
                <w:lang w:bidi="ar-SY"/>
              </w:rPr>
              <w:t>32.9</w:t>
            </w:r>
            <w:r w:rsidR="008559D7">
              <w:rPr>
                <w:rFonts w:hint="cs"/>
                <w:sz w:val="32"/>
                <w:szCs w:val="32"/>
                <w:rtl/>
                <w:lang w:bidi="ar-SY"/>
              </w:rPr>
              <w:t>3</w:t>
            </w:r>
          </w:p>
        </w:tc>
      </w:tr>
    </w:tbl>
    <w:p w:rsidR="009D6ABC" w:rsidRDefault="009D6ABC" w:rsidP="00435015">
      <w:pPr>
        <w:jc w:val="both"/>
        <w:rPr>
          <w:sz w:val="32"/>
          <w:szCs w:val="32"/>
          <w:rtl/>
          <w:lang w:bidi="ar-SY"/>
        </w:rPr>
      </w:pPr>
    </w:p>
    <w:p w:rsidR="00CE6685" w:rsidRDefault="009D6ABC" w:rsidP="00C10750">
      <w:pPr>
        <w:jc w:val="both"/>
        <w:rPr>
          <w:sz w:val="32"/>
          <w:szCs w:val="32"/>
          <w:rtl/>
          <w:lang w:bidi="ar-SY"/>
        </w:rPr>
      </w:pPr>
      <w:r>
        <w:rPr>
          <w:rFonts w:hint="cs"/>
          <w:sz w:val="32"/>
          <w:szCs w:val="32"/>
          <w:rtl/>
          <w:lang w:bidi="ar-SY"/>
        </w:rPr>
        <w:t xml:space="preserve">شكلت الاختلاطات التوليدية الشديدة خلال فترة الدراسة 901 حالة، وقد </w:t>
      </w:r>
      <w:r w:rsidR="008018A5">
        <w:rPr>
          <w:rFonts w:hint="cs"/>
          <w:sz w:val="32"/>
          <w:szCs w:val="32"/>
          <w:rtl/>
          <w:lang w:bidi="ar-SY"/>
        </w:rPr>
        <w:t xml:space="preserve">تبين أن </w:t>
      </w:r>
      <w:r w:rsidR="006746FE">
        <w:rPr>
          <w:rFonts w:hint="cs"/>
          <w:sz w:val="32"/>
          <w:szCs w:val="32"/>
          <w:rtl/>
          <w:lang w:bidi="ar-SY"/>
        </w:rPr>
        <w:t xml:space="preserve">السبب الأكثر </w:t>
      </w:r>
      <w:r w:rsidR="008018A5">
        <w:rPr>
          <w:rFonts w:hint="cs"/>
          <w:sz w:val="32"/>
          <w:szCs w:val="32"/>
          <w:rtl/>
          <w:lang w:bidi="ar-SY"/>
        </w:rPr>
        <w:t>شيوعاَ للاختلاطات التوليدية</w:t>
      </w:r>
      <w:r w:rsidR="004A587C">
        <w:rPr>
          <w:rFonts w:hint="cs"/>
          <w:sz w:val="32"/>
          <w:szCs w:val="32"/>
          <w:rtl/>
          <w:lang w:bidi="ar-SY"/>
        </w:rPr>
        <w:t xml:space="preserve"> الشديدة كان </w:t>
      </w:r>
      <w:r w:rsidR="00BC60E7">
        <w:rPr>
          <w:rFonts w:hint="cs"/>
          <w:sz w:val="32"/>
          <w:szCs w:val="32"/>
          <w:rtl/>
          <w:lang w:bidi="ar-SY"/>
        </w:rPr>
        <w:t>اضطرابات ارتفاع الضغط الشرياني</w:t>
      </w:r>
      <w:r w:rsidR="00765EE5">
        <w:rPr>
          <w:rFonts w:hint="cs"/>
          <w:sz w:val="32"/>
          <w:szCs w:val="32"/>
          <w:rtl/>
          <w:lang w:bidi="ar-SY"/>
        </w:rPr>
        <w:t xml:space="preserve"> ال</w:t>
      </w:r>
      <w:r w:rsidR="00165FCB">
        <w:rPr>
          <w:rFonts w:hint="cs"/>
          <w:sz w:val="32"/>
          <w:szCs w:val="32"/>
          <w:rtl/>
          <w:lang w:bidi="ar-SY"/>
        </w:rPr>
        <w:t>تي بلغ عددها 468 حالة وشكلت نسب 51.95</w:t>
      </w:r>
      <w:r w:rsidR="00BC60E7">
        <w:rPr>
          <w:rFonts w:hint="cs"/>
          <w:sz w:val="32"/>
          <w:szCs w:val="32"/>
          <w:rtl/>
          <w:lang w:bidi="ar-SY"/>
        </w:rPr>
        <w:t xml:space="preserve">% </w:t>
      </w:r>
      <w:r w:rsidR="00765EE5">
        <w:rPr>
          <w:rFonts w:hint="cs"/>
          <w:sz w:val="32"/>
          <w:szCs w:val="32"/>
          <w:rtl/>
          <w:lang w:bidi="ar-SY"/>
        </w:rPr>
        <w:t xml:space="preserve">من الاختلاطات التوليدية الشديدة </w:t>
      </w:r>
      <w:r w:rsidR="008018A5">
        <w:rPr>
          <w:rFonts w:hint="cs"/>
          <w:sz w:val="32"/>
          <w:szCs w:val="32"/>
          <w:rtl/>
          <w:lang w:bidi="ar-SY"/>
        </w:rPr>
        <w:t>(</w:t>
      </w:r>
      <w:r w:rsidR="008018A5">
        <w:rPr>
          <w:sz w:val="32"/>
          <w:szCs w:val="32"/>
          <w:lang w:bidi="ar-SY"/>
        </w:rPr>
        <w:t>MNMR</w:t>
      </w:r>
      <w:r w:rsidR="008018A5">
        <w:rPr>
          <w:rFonts w:hint="cs"/>
          <w:sz w:val="32"/>
          <w:szCs w:val="32"/>
          <w:rtl/>
          <w:lang w:bidi="ar-SY"/>
        </w:rPr>
        <w:t xml:space="preserve"> </w:t>
      </w:r>
      <w:r w:rsidR="0080193D">
        <w:rPr>
          <w:rFonts w:hint="cs"/>
          <w:sz w:val="32"/>
          <w:szCs w:val="32"/>
          <w:rtl/>
          <w:lang w:bidi="ar-SY"/>
        </w:rPr>
        <w:t>1000/17.</w:t>
      </w:r>
      <w:r w:rsidR="00165FCB">
        <w:rPr>
          <w:rFonts w:hint="cs"/>
          <w:sz w:val="32"/>
          <w:szCs w:val="32"/>
          <w:rtl/>
          <w:lang w:bidi="ar-SY"/>
        </w:rPr>
        <w:t>1</w:t>
      </w:r>
      <w:r w:rsidR="0080193D">
        <w:rPr>
          <w:rFonts w:hint="cs"/>
          <w:sz w:val="32"/>
          <w:szCs w:val="32"/>
          <w:rtl/>
          <w:lang w:bidi="ar-SY"/>
        </w:rPr>
        <w:t>1</w:t>
      </w:r>
      <w:r w:rsidR="004A587C">
        <w:rPr>
          <w:rFonts w:hint="cs"/>
          <w:sz w:val="32"/>
          <w:szCs w:val="32"/>
          <w:rtl/>
          <w:lang w:bidi="ar-SY"/>
        </w:rPr>
        <w:t xml:space="preserve"> ولادة حية</w:t>
      </w:r>
      <w:r w:rsidR="008018A5">
        <w:rPr>
          <w:rFonts w:hint="cs"/>
          <w:sz w:val="32"/>
          <w:szCs w:val="32"/>
          <w:rtl/>
          <w:lang w:bidi="ar-SY"/>
        </w:rPr>
        <w:t>)</w:t>
      </w:r>
      <w:r w:rsidR="004A587C">
        <w:rPr>
          <w:rFonts w:hint="cs"/>
          <w:sz w:val="32"/>
          <w:szCs w:val="32"/>
          <w:rtl/>
          <w:lang w:bidi="ar-SY"/>
        </w:rPr>
        <w:t xml:space="preserve"> و</w:t>
      </w:r>
      <w:r w:rsidR="00765EE5">
        <w:rPr>
          <w:rFonts w:hint="cs"/>
          <w:sz w:val="32"/>
          <w:szCs w:val="32"/>
          <w:rtl/>
          <w:lang w:bidi="ar-SY"/>
        </w:rPr>
        <w:t xml:space="preserve">يليها حالات </w:t>
      </w:r>
      <w:r w:rsidR="00BC60E7">
        <w:rPr>
          <w:rFonts w:hint="cs"/>
          <w:sz w:val="32"/>
          <w:szCs w:val="32"/>
          <w:rtl/>
          <w:lang w:bidi="ar-SY"/>
        </w:rPr>
        <w:t>النزف الشديد</w:t>
      </w:r>
      <w:r w:rsidR="003B719A">
        <w:rPr>
          <w:rFonts w:hint="cs"/>
          <w:sz w:val="32"/>
          <w:szCs w:val="32"/>
          <w:rtl/>
          <w:lang w:bidi="ar-SY"/>
        </w:rPr>
        <w:t xml:space="preserve"> التي</w:t>
      </w:r>
      <w:r w:rsidR="00765EE5">
        <w:rPr>
          <w:rFonts w:hint="cs"/>
          <w:sz w:val="32"/>
          <w:szCs w:val="32"/>
          <w:rtl/>
          <w:lang w:bidi="ar-SY"/>
        </w:rPr>
        <w:t xml:space="preserve"> بلغ عددها 310 حالة وشكلت نسبة </w:t>
      </w:r>
      <w:r w:rsidR="00BC60E7">
        <w:rPr>
          <w:rFonts w:hint="cs"/>
          <w:sz w:val="32"/>
          <w:szCs w:val="32"/>
          <w:rtl/>
          <w:lang w:bidi="ar-SY"/>
        </w:rPr>
        <w:t>34</w:t>
      </w:r>
      <w:r w:rsidR="00165FCB">
        <w:rPr>
          <w:rFonts w:hint="cs"/>
          <w:sz w:val="32"/>
          <w:szCs w:val="32"/>
          <w:rtl/>
          <w:lang w:bidi="ar-SY"/>
        </w:rPr>
        <w:t>.41</w:t>
      </w:r>
      <w:r w:rsidR="00BC60E7">
        <w:rPr>
          <w:rFonts w:hint="cs"/>
          <w:sz w:val="32"/>
          <w:szCs w:val="32"/>
          <w:rtl/>
          <w:lang w:bidi="ar-SY"/>
        </w:rPr>
        <w:t>%</w:t>
      </w:r>
      <w:r w:rsidR="004D4E6D">
        <w:rPr>
          <w:rFonts w:hint="cs"/>
          <w:sz w:val="32"/>
          <w:szCs w:val="32"/>
          <w:rtl/>
          <w:lang w:bidi="ar-SY"/>
        </w:rPr>
        <w:t xml:space="preserve"> </w:t>
      </w:r>
      <w:r w:rsidR="00765EE5">
        <w:rPr>
          <w:rFonts w:hint="cs"/>
          <w:sz w:val="32"/>
          <w:szCs w:val="32"/>
          <w:rtl/>
          <w:lang w:bidi="ar-SY"/>
        </w:rPr>
        <w:t xml:space="preserve">من الاختلاطات التوليدية الشديدة </w:t>
      </w:r>
      <w:r w:rsidR="00A21693">
        <w:rPr>
          <w:rFonts w:hint="cs"/>
          <w:sz w:val="32"/>
          <w:szCs w:val="32"/>
          <w:rtl/>
          <w:lang w:bidi="ar-SY"/>
        </w:rPr>
        <w:t>(</w:t>
      </w:r>
      <w:r w:rsidR="00A21693">
        <w:rPr>
          <w:sz w:val="32"/>
          <w:szCs w:val="32"/>
          <w:lang w:bidi="ar-SY"/>
        </w:rPr>
        <w:t>MNMR</w:t>
      </w:r>
      <w:r w:rsidR="00A21693">
        <w:rPr>
          <w:rFonts w:hint="cs"/>
          <w:sz w:val="32"/>
          <w:szCs w:val="32"/>
          <w:rtl/>
          <w:lang w:bidi="ar-SY"/>
        </w:rPr>
        <w:t xml:space="preserve"> </w:t>
      </w:r>
      <w:r w:rsidR="003B719A">
        <w:rPr>
          <w:rFonts w:hint="cs"/>
          <w:sz w:val="32"/>
          <w:szCs w:val="32"/>
          <w:rtl/>
          <w:lang w:bidi="ar-SY"/>
        </w:rPr>
        <w:t>1000/11.</w:t>
      </w:r>
      <w:r w:rsidR="008653C8">
        <w:rPr>
          <w:rFonts w:hint="cs"/>
          <w:sz w:val="32"/>
          <w:szCs w:val="32"/>
          <w:rtl/>
          <w:lang w:bidi="ar-SY"/>
        </w:rPr>
        <w:t>3</w:t>
      </w:r>
      <w:r w:rsidR="003B719A">
        <w:rPr>
          <w:rFonts w:hint="cs"/>
          <w:sz w:val="32"/>
          <w:szCs w:val="32"/>
          <w:rtl/>
          <w:lang w:bidi="ar-SY"/>
        </w:rPr>
        <w:t>3</w:t>
      </w:r>
      <w:r w:rsidR="00A21693">
        <w:rPr>
          <w:rFonts w:hint="cs"/>
          <w:sz w:val="32"/>
          <w:szCs w:val="32"/>
          <w:rtl/>
          <w:lang w:bidi="ar-SY"/>
        </w:rPr>
        <w:t xml:space="preserve">  ولادة حية)</w:t>
      </w:r>
      <w:r w:rsidR="00BC60E7">
        <w:rPr>
          <w:rFonts w:hint="cs"/>
          <w:sz w:val="32"/>
          <w:szCs w:val="32"/>
          <w:rtl/>
          <w:lang w:bidi="ar-SY"/>
        </w:rPr>
        <w:t>.</w:t>
      </w:r>
    </w:p>
    <w:p w:rsidR="001260E7" w:rsidRDefault="001B60F6" w:rsidP="00435015">
      <w:pPr>
        <w:jc w:val="both"/>
        <w:rPr>
          <w:sz w:val="32"/>
          <w:szCs w:val="32"/>
          <w:rtl/>
          <w:lang w:bidi="ar-SY"/>
        </w:rPr>
      </w:pPr>
      <w:r>
        <w:rPr>
          <w:noProof/>
          <w:sz w:val="32"/>
          <w:szCs w:val="32"/>
          <w:rtl/>
        </w:rPr>
        <w:lastRenderedPageBreak/>
        <w:drawing>
          <wp:inline distT="0" distB="0" distL="0" distR="0">
            <wp:extent cx="5763913" cy="3571103"/>
            <wp:effectExtent l="19050" t="0" r="27287"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E7492" w:rsidRDefault="001E7492"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CE6685" w:rsidRDefault="00CE6685" w:rsidP="00C10750">
      <w:pPr>
        <w:jc w:val="center"/>
        <w:rPr>
          <w:b/>
          <w:bCs/>
          <w:sz w:val="32"/>
          <w:szCs w:val="32"/>
          <w:rtl/>
          <w:lang w:bidi="ar-SY"/>
        </w:rPr>
      </w:pPr>
      <w:r w:rsidRPr="00841690">
        <w:rPr>
          <w:rFonts w:hint="cs"/>
          <w:b/>
          <w:bCs/>
          <w:sz w:val="32"/>
          <w:szCs w:val="32"/>
          <w:rtl/>
          <w:lang w:bidi="ar-SY"/>
        </w:rPr>
        <w:lastRenderedPageBreak/>
        <w:t>الجدول الثاني: أسباب الاختل</w:t>
      </w:r>
      <w:r w:rsidR="00405954" w:rsidRPr="00841690">
        <w:rPr>
          <w:rFonts w:hint="cs"/>
          <w:b/>
          <w:bCs/>
          <w:sz w:val="32"/>
          <w:szCs w:val="32"/>
          <w:rtl/>
          <w:lang w:bidi="ar-SY"/>
        </w:rPr>
        <w:t>اطات التوليدية الشديدة ومكان تطورها</w:t>
      </w:r>
    </w:p>
    <w:p w:rsidR="00841690" w:rsidRPr="00841690" w:rsidRDefault="00841690" w:rsidP="00746D76">
      <w:pPr>
        <w:jc w:val="both"/>
        <w:rPr>
          <w:b/>
          <w:bCs/>
          <w:sz w:val="32"/>
          <w:szCs w:val="32"/>
          <w:rtl/>
          <w:lang w:bidi="ar-SY"/>
        </w:rPr>
      </w:pPr>
    </w:p>
    <w:tbl>
      <w:tblPr>
        <w:tblStyle w:val="TableGrid"/>
        <w:bidiVisual/>
        <w:tblW w:w="8840" w:type="dxa"/>
        <w:tblLayout w:type="fixed"/>
        <w:tblLook w:val="04A0"/>
      </w:tblPr>
      <w:tblGrid>
        <w:gridCol w:w="1041"/>
        <w:gridCol w:w="1342"/>
        <w:gridCol w:w="786"/>
        <w:gridCol w:w="1390"/>
        <w:gridCol w:w="736"/>
        <w:gridCol w:w="1559"/>
        <w:gridCol w:w="743"/>
        <w:gridCol w:w="1243"/>
      </w:tblGrid>
      <w:tr w:rsidR="001E0366" w:rsidTr="00841690">
        <w:tc>
          <w:tcPr>
            <w:tcW w:w="2383" w:type="dxa"/>
            <w:gridSpan w:val="2"/>
            <w:vAlign w:val="center"/>
          </w:tcPr>
          <w:p w:rsidR="001E0366" w:rsidRDefault="001E0366" w:rsidP="00841690">
            <w:pPr>
              <w:rPr>
                <w:sz w:val="32"/>
                <w:szCs w:val="32"/>
                <w:rtl/>
                <w:lang w:bidi="ar-SY"/>
              </w:rPr>
            </w:pPr>
            <w:r>
              <w:rPr>
                <w:rFonts w:hint="cs"/>
                <w:sz w:val="32"/>
                <w:szCs w:val="32"/>
                <w:rtl/>
                <w:lang w:bidi="ar-SY"/>
              </w:rPr>
              <w:t>الاختلاطات التوليدية الشديدة</w:t>
            </w:r>
          </w:p>
        </w:tc>
        <w:tc>
          <w:tcPr>
            <w:tcW w:w="2176" w:type="dxa"/>
            <w:gridSpan w:val="2"/>
            <w:vAlign w:val="center"/>
          </w:tcPr>
          <w:p w:rsidR="001E0366" w:rsidRDefault="001E0366" w:rsidP="00841690">
            <w:pPr>
              <w:rPr>
                <w:sz w:val="32"/>
                <w:szCs w:val="32"/>
                <w:rtl/>
                <w:lang w:bidi="ar-SY"/>
              </w:rPr>
            </w:pPr>
            <w:r>
              <w:rPr>
                <w:rFonts w:hint="cs"/>
                <w:sz w:val="32"/>
                <w:szCs w:val="32"/>
                <w:rtl/>
                <w:lang w:bidi="ar-SY"/>
              </w:rPr>
              <w:t>داخل المشفى</w:t>
            </w:r>
          </w:p>
        </w:tc>
        <w:tc>
          <w:tcPr>
            <w:tcW w:w="2295" w:type="dxa"/>
            <w:gridSpan w:val="2"/>
            <w:vAlign w:val="center"/>
          </w:tcPr>
          <w:p w:rsidR="001E0366" w:rsidRDefault="001E0366" w:rsidP="00841690">
            <w:pPr>
              <w:rPr>
                <w:sz w:val="32"/>
                <w:szCs w:val="32"/>
                <w:rtl/>
                <w:lang w:bidi="ar-SY"/>
              </w:rPr>
            </w:pPr>
            <w:r>
              <w:rPr>
                <w:rFonts w:hint="cs"/>
                <w:sz w:val="32"/>
                <w:szCs w:val="32"/>
                <w:rtl/>
                <w:lang w:bidi="ar-SY"/>
              </w:rPr>
              <w:t>خارج المشفى</w:t>
            </w:r>
          </w:p>
        </w:tc>
        <w:tc>
          <w:tcPr>
            <w:tcW w:w="1986" w:type="dxa"/>
            <w:gridSpan w:val="2"/>
            <w:vAlign w:val="center"/>
          </w:tcPr>
          <w:p w:rsidR="001E0366" w:rsidRDefault="001E0366" w:rsidP="00841690">
            <w:pPr>
              <w:rPr>
                <w:sz w:val="32"/>
                <w:szCs w:val="32"/>
                <w:rtl/>
                <w:lang w:bidi="ar-SY"/>
              </w:rPr>
            </w:pPr>
            <w:r>
              <w:rPr>
                <w:rFonts w:hint="cs"/>
                <w:sz w:val="32"/>
                <w:szCs w:val="32"/>
                <w:rtl/>
                <w:lang w:bidi="ar-SY"/>
              </w:rPr>
              <w:t>المجموع</w:t>
            </w:r>
          </w:p>
        </w:tc>
      </w:tr>
      <w:tr w:rsidR="00E11B25" w:rsidTr="00841690">
        <w:tc>
          <w:tcPr>
            <w:tcW w:w="1041" w:type="dxa"/>
            <w:vMerge w:val="restart"/>
            <w:vAlign w:val="center"/>
          </w:tcPr>
          <w:p w:rsidR="00352EDB" w:rsidRDefault="00352EDB" w:rsidP="00841690">
            <w:pPr>
              <w:rPr>
                <w:sz w:val="32"/>
                <w:szCs w:val="32"/>
                <w:rtl/>
                <w:lang w:bidi="ar-SY"/>
              </w:rPr>
            </w:pPr>
            <w:r>
              <w:rPr>
                <w:rFonts w:hint="cs"/>
                <w:sz w:val="32"/>
                <w:szCs w:val="32"/>
                <w:rtl/>
                <w:lang w:bidi="ar-SY"/>
              </w:rPr>
              <w:t>أسباب مباشرة</w:t>
            </w:r>
          </w:p>
        </w:tc>
        <w:tc>
          <w:tcPr>
            <w:tcW w:w="1342" w:type="dxa"/>
            <w:vAlign w:val="center"/>
          </w:tcPr>
          <w:p w:rsidR="00352EDB" w:rsidRDefault="00352EDB" w:rsidP="00841690">
            <w:pPr>
              <w:rPr>
                <w:sz w:val="32"/>
                <w:szCs w:val="32"/>
                <w:rtl/>
                <w:lang w:bidi="ar-SY"/>
              </w:rPr>
            </w:pPr>
            <w:r>
              <w:rPr>
                <w:rFonts w:hint="cs"/>
                <w:sz w:val="32"/>
                <w:szCs w:val="32"/>
                <w:rtl/>
                <w:lang w:bidi="ar-SY"/>
              </w:rPr>
              <w:t>اضطرابات ارتفاع الضغط الشرياني</w:t>
            </w:r>
          </w:p>
        </w:tc>
        <w:tc>
          <w:tcPr>
            <w:tcW w:w="786" w:type="dxa"/>
            <w:vAlign w:val="center"/>
          </w:tcPr>
          <w:p w:rsidR="00352EDB" w:rsidRDefault="00D41D15" w:rsidP="00841690">
            <w:pPr>
              <w:rPr>
                <w:sz w:val="32"/>
                <w:szCs w:val="32"/>
                <w:rtl/>
                <w:lang w:bidi="ar-SY"/>
              </w:rPr>
            </w:pPr>
            <w:r>
              <w:rPr>
                <w:rFonts w:hint="cs"/>
                <w:sz w:val="32"/>
                <w:szCs w:val="32"/>
                <w:rtl/>
                <w:lang w:bidi="ar-SY"/>
              </w:rPr>
              <w:t>16</w:t>
            </w:r>
          </w:p>
        </w:tc>
        <w:tc>
          <w:tcPr>
            <w:tcW w:w="1390" w:type="dxa"/>
            <w:vAlign w:val="center"/>
          </w:tcPr>
          <w:p w:rsidR="00352EDB" w:rsidRDefault="00DD5315" w:rsidP="00841690">
            <w:pPr>
              <w:rPr>
                <w:sz w:val="32"/>
                <w:szCs w:val="32"/>
                <w:rtl/>
                <w:lang w:bidi="ar-SY"/>
              </w:rPr>
            </w:pPr>
            <w:r>
              <w:rPr>
                <w:rFonts w:hint="cs"/>
                <w:sz w:val="32"/>
                <w:szCs w:val="32"/>
                <w:rtl/>
                <w:lang w:bidi="ar-SY"/>
              </w:rPr>
              <w:t>3.42 %</w:t>
            </w:r>
          </w:p>
        </w:tc>
        <w:tc>
          <w:tcPr>
            <w:tcW w:w="736" w:type="dxa"/>
            <w:vAlign w:val="center"/>
          </w:tcPr>
          <w:p w:rsidR="00352EDB" w:rsidRDefault="00D41D15" w:rsidP="00841690">
            <w:pPr>
              <w:rPr>
                <w:sz w:val="32"/>
                <w:szCs w:val="32"/>
                <w:rtl/>
                <w:lang w:bidi="ar-SY"/>
              </w:rPr>
            </w:pPr>
            <w:r>
              <w:rPr>
                <w:rFonts w:hint="cs"/>
                <w:sz w:val="32"/>
                <w:szCs w:val="32"/>
                <w:rtl/>
                <w:lang w:bidi="ar-SY"/>
              </w:rPr>
              <w:t>452</w:t>
            </w:r>
          </w:p>
        </w:tc>
        <w:tc>
          <w:tcPr>
            <w:tcW w:w="1559" w:type="dxa"/>
            <w:vAlign w:val="center"/>
          </w:tcPr>
          <w:p w:rsidR="00352EDB" w:rsidRDefault="00DD5315" w:rsidP="00841690">
            <w:pPr>
              <w:rPr>
                <w:sz w:val="32"/>
                <w:szCs w:val="32"/>
                <w:rtl/>
                <w:lang w:bidi="ar-SY"/>
              </w:rPr>
            </w:pPr>
            <w:r>
              <w:rPr>
                <w:rFonts w:hint="cs"/>
                <w:sz w:val="32"/>
                <w:szCs w:val="32"/>
                <w:rtl/>
                <w:lang w:bidi="ar-SY"/>
              </w:rPr>
              <w:t>96.58 %</w:t>
            </w:r>
          </w:p>
        </w:tc>
        <w:tc>
          <w:tcPr>
            <w:tcW w:w="743" w:type="dxa"/>
            <w:vAlign w:val="center"/>
          </w:tcPr>
          <w:p w:rsidR="00352EDB" w:rsidRDefault="00D41D15" w:rsidP="00841690">
            <w:pPr>
              <w:rPr>
                <w:sz w:val="32"/>
                <w:szCs w:val="32"/>
                <w:rtl/>
                <w:lang w:bidi="ar-SY"/>
              </w:rPr>
            </w:pPr>
            <w:r>
              <w:rPr>
                <w:rFonts w:hint="cs"/>
                <w:sz w:val="32"/>
                <w:szCs w:val="32"/>
                <w:rtl/>
                <w:lang w:bidi="ar-SY"/>
              </w:rPr>
              <w:t>468</w:t>
            </w:r>
          </w:p>
        </w:tc>
        <w:tc>
          <w:tcPr>
            <w:tcW w:w="1243" w:type="dxa"/>
            <w:vAlign w:val="center"/>
          </w:tcPr>
          <w:p w:rsidR="00352EDB" w:rsidRDefault="00C17A01" w:rsidP="00841690">
            <w:pPr>
              <w:rPr>
                <w:sz w:val="32"/>
                <w:szCs w:val="32"/>
                <w:rtl/>
                <w:lang w:bidi="ar-SY"/>
              </w:rPr>
            </w:pPr>
            <w:r>
              <w:rPr>
                <w:rFonts w:hint="cs"/>
                <w:sz w:val="32"/>
                <w:szCs w:val="32"/>
                <w:rtl/>
                <w:lang w:bidi="ar-SY"/>
              </w:rPr>
              <w:t>100 %</w:t>
            </w:r>
          </w:p>
        </w:tc>
      </w:tr>
      <w:tr w:rsidR="00E11B25" w:rsidTr="00841690">
        <w:tc>
          <w:tcPr>
            <w:tcW w:w="1041" w:type="dxa"/>
            <w:vMerge/>
            <w:vAlign w:val="center"/>
          </w:tcPr>
          <w:p w:rsidR="00352EDB" w:rsidRDefault="00352EDB" w:rsidP="00841690">
            <w:pPr>
              <w:rPr>
                <w:sz w:val="32"/>
                <w:szCs w:val="32"/>
                <w:rtl/>
                <w:lang w:bidi="ar-SY"/>
              </w:rPr>
            </w:pPr>
          </w:p>
        </w:tc>
        <w:tc>
          <w:tcPr>
            <w:tcW w:w="1342" w:type="dxa"/>
            <w:vAlign w:val="center"/>
          </w:tcPr>
          <w:p w:rsidR="00352EDB" w:rsidRDefault="00352EDB" w:rsidP="00841690">
            <w:pPr>
              <w:rPr>
                <w:sz w:val="32"/>
                <w:szCs w:val="32"/>
                <w:rtl/>
                <w:lang w:bidi="ar-SY"/>
              </w:rPr>
            </w:pPr>
            <w:r>
              <w:rPr>
                <w:rFonts w:hint="cs"/>
                <w:sz w:val="32"/>
                <w:szCs w:val="32"/>
                <w:rtl/>
                <w:lang w:bidi="ar-SY"/>
              </w:rPr>
              <w:t>النزف الشديد</w:t>
            </w:r>
          </w:p>
        </w:tc>
        <w:tc>
          <w:tcPr>
            <w:tcW w:w="786" w:type="dxa"/>
            <w:vAlign w:val="center"/>
          </w:tcPr>
          <w:p w:rsidR="00352EDB" w:rsidRDefault="00D41D15" w:rsidP="00841690">
            <w:pPr>
              <w:rPr>
                <w:sz w:val="32"/>
                <w:szCs w:val="32"/>
                <w:rtl/>
                <w:lang w:bidi="ar-SY"/>
              </w:rPr>
            </w:pPr>
            <w:r>
              <w:rPr>
                <w:rFonts w:hint="cs"/>
                <w:sz w:val="32"/>
                <w:szCs w:val="32"/>
                <w:rtl/>
                <w:lang w:bidi="ar-SY"/>
              </w:rPr>
              <w:t>32</w:t>
            </w:r>
          </w:p>
        </w:tc>
        <w:tc>
          <w:tcPr>
            <w:tcW w:w="1390" w:type="dxa"/>
            <w:vAlign w:val="center"/>
          </w:tcPr>
          <w:p w:rsidR="00352EDB" w:rsidRDefault="00DD5315" w:rsidP="00841690">
            <w:pPr>
              <w:rPr>
                <w:sz w:val="32"/>
                <w:szCs w:val="32"/>
                <w:rtl/>
                <w:lang w:bidi="ar-SY"/>
              </w:rPr>
            </w:pPr>
            <w:r>
              <w:rPr>
                <w:rFonts w:hint="cs"/>
                <w:sz w:val="32"/>
                <w:szCs w:val="32"/>
                <w:rtl/>
                <w:lang w:bidi="ar-SY"/>
              </w:rPr>
              <w:t>10.32 %</w:t>
            </w:r>
          </w:p>
        </w:tc>
        <w:tc>
          <w:tcPr>
            <w:tcW w:w="736" w:type="dxa"/>
            <w:vAlign w:val="center"/>
          </w:tcPr>
          <w:p w:rsidR="00352EDB" w:rsidRDefault="00D41D15" w:rsidP="00841690">
            <w:pPr>
              <w:rPr>
                <w:sz w:val="32"/>
                <w:szCs w:val="32"/>
                <w:rtl/>
                <w:lang w:bidi="ar-SY"/>
              </w:rPr>
            </w:pPr>
            <w:r>
              <w:rPr>
                <w:rFonts w:hint="cs"/>
                <w:sz w:val="32"/>
                <w:szCs w:val="32"/>
                <w:rtl/>
                <w:lang w:bidi="ar-SY"/>
              </w:rPr>
              <w:t>278</w:t>
            </w:r>
          </w:p>
        </w:tc>
        <w:tc>
          <w:tcPr>
            <w:tcW w:w="1559" w:type="dxa"/>
            <w:vAlign w:val="center"/>
          </w:tcPr>
          <w:p w:rsidR="00352EDB" w:rsidRDefault="00DD5315" w:rsidP="00841690">
            <w:pPr>
              <w:rPr>
                <w:sz w:val="32"/>
                <w:szCs w:val="32"/>
                <w:rtl/>
                <w:lang w:bidi="ar-SY"/>
              </w:rPr>
            </w:pPr>
            <w:r>
              <w:rPr>
                <w:rFonts w:hint="cs"/>
                <w:sz w:val="32"/>
                <w:szCs w:val="32"/>
                <w:rtl/>
                <w:lang w:bidi="ar-SY"/>
              </w:rPr>
              <w:t>89.68 %</w:t>
            </w:r>
          </w:p>
        </w:tc>
        <w:tc>
          <w:tcPr>
            <w:tcW w:w="743" w:type="dxa"/>
            <w:vAlign w:val="center"/>
          </w:tcPr>
          <w:p w:rsidR="00352EDB" w:rsidRDefault="00D41D15" w:rsidP="00841690">
            <w:pPr>
              <w:rPr>
                <w:sz w:val="32"/>
                <w:szCs w:val="32"/>
                <w:rtl/>
                <w:lang w:bidi="ar-SY"/>
              </w:rPr>
            </w:pPr>
            <w:r>
              <w:rPr>
                <w:rFonts w:hint="cs"/>
                <w:sz w:val="32"/>
                <w:szCs w:val="32"/>
                <w:rtl/>
                <w:lang w:bidi="ar-SY"/>
              </w:rPr>
              <w:t>310</w:t>
            </w:r>
          </w:p>
        </w:tc>
        <w:tc>
          <w:tcPr>
            <w:tcW w:w="1243" w:type="dxa"/>
            <w:vAlign w:val="center"/>
          </w:tcPr>
          <w:p w:rsidR="00352EDB" w:rsidRDefault="007546CE" w:rsidP="00841690">
            <w:pPr>
              <w:rPr>
                <w:sz w:val="32"/>
                <w:szCs w:val="32"/>
                <w:rtl/>
                <w:lang w:bidi="ar-SY"/>
              </w:rPr>
            </w:pPr>
            <w:r>
              <w:rPr>
                <w:rFonts w:hint="cs"/>
                <w:sz w:val="32"/>
                <w:szCs w:val="32"/>
                <w:rtl/>
                <w:lang w:bidi="ar-SY"/>
              </w:rPr>
              <w:t>100 %</w:t>
            </w:r>
          </w:p>
        </w:tc>
      </w:tr>
      <w:tr w:rsidR="00E11B25" w:rsidTr="00841690">
        <w:tc>
          <w:tcPr>
            <w:tcW w:w="1041" w:type="dxa"/>
            <w:vMerge/>
            <w:vAlign w:val="center"/>
          </w:tcPr>
          <w:p w:rsidR="00352EDB" w:rsidRDefault="00352EDB" w:rsidP="00841690">
            <w:pPr>
              <w:rPr>
                <w:sz w:val="32"/>
                <w:szCs w:val="32"/>
                <w:rtl/>
                <w:lang w:bidi="ar-SY"/>
              </w:rPr>
            </w:pPr>
          </w:p>
        </w:tc>
        <w:tc>
          <w:tcPr>
            <w:tcW w:w="1342" w:type="dxa"/>
            <w:vAlign w:val="center"/>
          </w:tcPr>
          <w:p w:rsidR="00352EDB" w:rsidRDefault="00352EDB" w:rsidP="00841690">
            <w:pPr>
              <w:rPr>
                <w:sz w:val="32"/>
                <w:szCs w:val="32"/>
                <w:rtl/>
                <w:lang w:bidi="ar-SY"/>
              </w:rPr>
            </w:pPr>
            <w:r>
              <w:rPr>
                <w:rFonts w:hint="cs"/>
                <w:sz w:val="32"/>
                <w:szCs w:val="32"/>
                <w:rtl/>
                <w:lang w:bidi="ar-SY"/>
              </w:rPr>
              <w:t>الإنتان</w:t>
            </w:r>
          </w:p>
        </w:tc>
        <w:tc>
          <w:tcPr>
            <w:tcW w:w="786" w:type="dxa"/>
            <w:vAlign w:val="center"/>
          </w:tcPr>
          <w:p w:rsidR="00352EDB" w:rsidRDefault="00D41D15" w:rsidP="00841690">
            <w:pPr>
              <w:rPr>
                <w:sz w:val="32"/>
                <w:szCs w:val="32"/>
                <w:rtl/>
                <w:lang w:bidi="ar-SY"/>
              </w:rPr>
            </w:pPr>
            <w:r>
              <w:rPr>
                <w:rFonts w:hint="cs"/>
                <w:sz w:val="32"/>
                <w:szCs w:val="32"/>
                <w:rtl/>
                <w:lang w:bidi="ar-SY"/>
              </w:rPr>
              <w:t>2</w:t>
            </w:r>
          </w:p>
        </w:tc>
        <w:tc>
          <w:tcPr>
            <w:tcW w:w="1390" w:type="dxa"/>
            <w:vAlign w:val="center"/>
          </w:tcPr>
          <w:p w:rsidR="00352EDB" w:rsidRDefault="00841690" w:rsidP="00841690">
            <w:pPr>
              <w:rPr>
                <w:sz w:val="32"/>
                <w:szCs w:val="32"/>
                <w:rtl/>
                <w:lang w:bidi="ar-SY"/>
              </w:rPr>
            </w:pPr>
            <w:r>
              <w:rPr>
                <w:rFonts w:hint="cs"/>
                <w:sz w:val="32"/>
                <w:szCs w:val="32"/>
                <w:rtl/>
                <w:lang w:bidi="ar-SY"/>
              </w:rPr>
              <w:t>8.00 %</w:t>
            </w:r>
          </w:p>
        </w:tc>
        <w:tc>
          <w:tcPr>
            <w:tcW w:w="736" w:type="dxa"/>
            <w:vAlign w:val="center"/>
          </w:tcPr>
          <w:p w:rsidR="00352EDB" w:rsidRDefault="00D41D15" w:rsidP="00841690">
            <w:pPr>
              <w:rPr>
                <w:sz w:val="32"/>
                <w:szCs w:val="32"/>
                <w:rtl/>
                <w:lang w:bidi="ar-SY"/>
              </w:rPr>
            </w:pPr>
            <w:r>
              <w:rPr>
                <w:rFonts w:hint="cs"/>
                <w:sz w:val="32"/>
                <w:szCs w:val="32"/>
                <w:rtl/>
                <w:lang w:bidi="ar-SY"/>
              </w:rPr>
              <w:t>23</w:t>
            </w:r>
          </w:p>
        </w:tc>
        <w:tc>
          <w:tcPr>
            <w:tcW w:w="1559" w:type="dxa"/>
            <w:vAlign w:val="center"/>
          </w:tcPr>
          <w:p w:rsidR="00352EDB" w:rsidRDefault="00841690" w:rsidP="00841690">
            <w:pPr>
              <w:rPr>
                <w:sz w:val="32"/>
                <w:szCs w:val="32"/>
                <w:rtl/>
                <w:lang w:bidi="ar-SY"/>
              </w:rPr>
            </w:pPr>
            <w:r>
              <w:rPr>
                <w:rFonts w:hint="cs"/>
                <w:sz w:val="32"/>
                <w:szCs w:val="32"/>
                <w:rtl/>
                <w:lang w:bidi="ar-SY"/>
              </w:rPr>
              <w:t>92.00 %</w:t>
            </w:r>
          </w:p>
        </w:tc>
        <w:tc>
          <w:tcPr>
            <w:tcW w:w="743" w:type="dxa"/>
            <w:vAlign w:val="center"/>
          </w:tcPr>
          <w:p w:rsidR="00352EDB" w:rsidRDefault="00D41D15" w:rsidP="00841690">
            <w:pPr>
              <w:rPr>
                <w:sz w:val="32"/>
                <w:szCs w:val="32"/>
                <w:rtl/>
                <w:lang w:bidi="ar-SY"/>
              </w:rPr>
            </w:pPr>
            <w:r>
              <w:rPr>
                <w:rFonts w:hint="cs"/>
                <w:sz w:val="32"/>
                <w:szCs w:val="32"/>
                <w:rtl/>
                <w:lang w:bidi="ar-SY"/>
              </w:rPr>
              <w:t>25</w:t>
            </w:r>
          </w:p>
        </w:tc>
        <w:tc>
          <w:tcPr>
            <w:tcW w:w="1243" w:type="dxa"/>
            <w:vAlign w:val="center"/>
          </w:tcPr>
          <w:p w:rsidR="00352EDB" w:rsidRDefault="007546CE" w:rsidP="00841690">
            <w:pPr>
              <w:rPr>
                <w:sz w:val="32"/>
                <w:szCs w:val="32"/>
                <w:rtl/>
                <w:lang w:bidi="ar-SY"/>
              </w:rPr>
            </w:pPr>
            <w:r>
              <w:rPr>
                <w:rFonts w:hint="cs"/>
                <w:sz w:val="32"/>
                <w:szCs w:val="32"/>
                <w:rtl/>
                <w:lang w:bidi="ar-SY"/>
              </w:rPr>
              <w:t>100 %</w:t>
            </w:r>
          </w:p>
        </w:tc>
      </w:tr>
      <w:tr w:rsidR="00E11B25" w:rsidTr="00841690">
        <w:tc>
          <w:tcPr>
            <w:tcW w:w="1041" w:type="dxa"/>
            <w:vMerge/>
            <w:vAlign w:val="center"/>
          </w:tcPr>
          <w:p w:rsidR="00352EDB" w:rsidRDefault="00352EDB" w:rsidP="00841690">
            <w:pPr>
              <w:rPr>
                <w:sz w:val="32"/>
                <w:szCs w:val="32"/>
                <w:rtl/>
                <w:lang w:bidi="ar-SY"/>
              </w:rPr>
            </w:pPr>
          </w:p>
        </w:tc>
        <w:tc>
          <w:tcPr>
            <w:tcW w:w="1342" w:type="dxa"/>
            <w:vAlign w:val="center"/>
          </w:tcPr>
          <w:p w:rsidR="00352EDB" w:rsidRDefault="00352EDB" w:rsidP="00841690">
            <w:pPr>
              <w:rPr>
                <w:sz w:val="32"/>
                <w:szCs w:val="32"/>
                <w:rtl/>
                <w:lang w:bidi="ar-SY"/>
              </w:rPr>
            </w:pPr>
            <w:r>
              <w:rPr>
                <w:rFonts w:hint="cs"/>
                <w:sz w:val="32"/>
                <w:szCs w:val="32"/>
                <w:rtl/>
                <w:lang w:bidi="ar-SY"/>
              </w:rPr>
              <w:t>عسر الولادة</w:t>
            </w:r>
          </w:p>
        </w:tc>
        <w:tc>
          <w:tcPr>
            <w:tcW w:w="786" w:type="dxa"/>
            <w:vAlign w:val="center"/>
          </w:tcPr>
          <w:p w:rsidR="00352EDB" w:rsidRDefault="00D41D15" w:rsidP="00841690">
            <w:pPr>
              <w:rPr>
                <w:sz w:val="32"/>
                <w:szCs w:val="32"/>
                <w:rtl/>
                <w:lang w:bidi="ar-SY"/>
              </w:rPr>
            </w:pPr>
            <w:r>
              <w:rPr>
                <w:rFonts w:hint="cs"/>
                <w:sz w:val="32"/>
                <w:szCs w:val="32"/>
                <w:rtl/>
                <w:lang w:bidi="ar-SY"/>
              </w:rPr>
              <w:t>6</w:t>
            </w:r>
          </w:p>
        </w:tc>
        <w:tc>
          <w:tcPr>
            <w:tcW w:w="1390" w:type="dxa"/>
            <w:vAlign w:val="center"/>
          </w:tcPr>
          <w:p w:rsidR="00352EDB" w:rsidRDefault="00DD5315" w:rsidP="00841690">
            <w:pPr>
              <w:rPr>
                <w:sz w:val="32"/>
                <w:szCs w:val="32"/>
                <w:rtl/>
                <w:lang w:bidi="ar-SY"/>
              </w:rPr>
            </w:pPr>
            <w:r>
              <w:rPr>
                <w:rFonts w:hint="cs"/>
                <w:sz w:val="32"/>
                <w:szCs w:val="32"/>
                <w:rtl/>
                <w:lang w:bidi="ar-SY"/>
              </w:rPr>
              <w:t>17.65 %</w:t>
            </w:r>
          </w:p>
        </w:tc>
        <w:tc>
          <w:tcPr>
            <w:tcW w:w="736" w:type="dxa"/>
            <w:vAlign w:val="center"/>
          </w:tcPr>
          <w:p w:rsidR="00352EDB" w:rsidRDefault="00D41D15" w:rsidP="00841690">
            <w:pPr>
              <w:rPr>
                <w:sz w:val="32"/>
                <w:szCs w:val="32"/>
                <w:rtl/>
                <w:lang w:bidi="ar-SY"/>
              </w:rPr>
            </w:pPr>
            <w:r>
              <w:rPr>
                <w:rFonts w:hint="cs"/>
                <w:sz w:val="32"/>
                <w:szCs w:val="32"/>
                <w:rtl/>
                <w:lang w:bidi="ar-SY"/>
              </w:rPr>
              <w:t>28</w:t>
            </w:r>
          </w:p>
        </w:tc>
        <w:tc>
          <w:tcPr>
            <w:tcW w:w="1559" w:type="dxa"/>
            <w:vAlign w:val="center"/>
          </w:tcPr>
          <w:p w:rsidR="00352EDB" w:rsidRDefault="00DD5315" w:rsidP="00841690">
            <w:pPr>
              <w:rPr>
                <w:sz w:val="32"/>
                <w:szCs w:val="32"/>
                <w:rtl/>
                <w:lang w:bidi="ar-SY"/>
              </w:rPr>
            </w:pPr>
            <w:r>
              <w:rPr>
                <w:rFonts w:hint="cs"/>
                <w:sz w:val="32"/>
                <w:szCs w:val="32"/>
                <w:rtl/>
                <w:lang w:bidi="ar-SY"/>
              </w:rPr>
              <w:t>82.35 %</w:t>
            </w:r>
          </w:p>
        </w:tc>
        <w:tc>
          <w:tcPr>
            <w:tcW w:w="743" w:type="dxa"/>
            <w:vAlign w:val="center"/>
          </w:tcPr>
          <w:p w:rsidR="00352EDB" w:rsidRDefault="00D41D15" w:rsidP="00841690">
            <w:pPr>
              <w:rPr>
                <w:sz w:val="32"/>
                <w:szCs w:val="32"/>
                <w:rtl/>
                <w:lang w:bidi="ar-SY"/>
              </w:rPr>
            </w:pPr>
            <w:r>
              <w:rPr>
                <w:rFonts w:hint="cs"/>
                <w:sz w:val="32"/>
                <w:szCs w:val="32"/>
                <w:rtl/>
                <w:lang w:bidi="ar-SY"/>
              </w:rPr>
              <w:t>34</w:t>
            </w:r>
          </w:p>
        </w:tc>
        <w:tc>
          <w:tcPr>
            <w:tcW w:w="1243" w:type="dxa"/>
            <w:vAlign w:val="center"/>
          </w:tcPr>
          <w:p w:rsidR="00352EDB" w:rsidRDefault="007546CE" w:rsidP="00841690">
            <w:pPr>
              <w:rPr>
                <w:sz w:val="32"/>
                <w:szCs w:val="32"/>
                <w:rtl/>
                <w:lang w:bidi="ar-SY"/>
              </w:rPr>
            </w:pPr>
            <w:r>
              <w:rPr>
                <w:rFonts w:hint="cs"/>
                <w:sz w:val="32"/>
                <w:szCs w:val="32"/>
                <w:rtl/>
                <w:lang w:bidi="ar-SY"/>
              </w:rPr>
              <w:t>100 %</w:t>
            </w:r>
          </w:p>
        </w:tc>
      </w:tr>
      <w:tr w:rsidR="00E11B25" w:rsidTr="00841690">
        <w:tc>
          <w:tcPr>
            <w:tcW w:w="1041" w:type="dxa"/>
            <w:vMerge/>
            <w:vAlign w:val="center"/>
          </w:tcPr>
          <w:p w:rsidR="00352EDB" w:rsidRDefault="00352EDB" w:rsidP="00841690">
            <w:pPr>
              <w:rPr>
                <w:sz w:val="32"/>
                <w:szCs w:val="32"/>
                <w:rtl/>
                <w:lang w:bidi="ar-SY"/>
              </w:rPr>
            </w:pPr>
          </w:p>
        </w:tc>
        <w:tc>
          <w:tcPr>
            <w:tcW w:w="1342" w:type="dxa"/>
            <w:vAlign w:val="center"/>
          </w:tcPr>
          <w:p w:rsidR="00352EDB" w:rsidRDefault="00352EDB" w:rsidP="00841690">
            <w:pPr>
              <w:rPr>
                <w:sz w:val="32"/>
                <w:szCs w:val="32"/>
                <w:rtl/>
                <w:lang w:bidi="ar-SY"/>
              </w:rPr>
            </w:pPr>
            <w:r>
              <w:rPr>
                <w:rFonts w:hint="cs"/>
                <w:sz w:val="32"/>
                <w:szCs w:val="32"/>
                <w:rtl/>
                <w:lang w:bidi="ar-SY"/>
              </w:rPr>
              <w:t>فقر دم شديد</w:t>
            </w:r>
          </w:p>
        </w:tc>
        <w:tc>
          <w:tcPr>
            <w:tcW w:w="786" w:type="dxa"/>
            <w:vAlign w:val="center"/>
          </w:tcPr>
          <w:p w:rsidR="00352EDB" w:rsidRDefault="00D41D15" w:rsidP="00841690">
            <w:pPr>
              <w:rPr>
                <w:sz w:val="32"/>
                <w:szCs w:val="32"/>
                <w:rtl/>
                <w:lang w:bidi="ar-SY"/>
              </w:rPr>
            </w:pPr>
            <w:r>
              <w:rPr>
                <w:rFonts w:hint="cs"/>
                <w:sz w:val="32"/>
                <w:szCs w:val="32"/>
                <w:rtl/>
                <w:lang w:bidi="ar-SY"/>
              </w:rPr>
              <w:t>2</w:t>
            </w:r>
          </w:p>
        </w:tc>
        <w:tc>
          <w:tcPr>
            <w:tcW w:w="1390" w:type="dxa"/>
            <w:vAlign w:val="center"/>
          </w:tcPr>
          <w:p w:rsidR="00352EDB" w:rsidRDefault="00DD5315" w:rsidP="00841690">
            <w:pPr>
              <w:rPr>
                <w:sz w:val="32"/>
                <w:szCs w:val="32"/>
                <w:rtl/>
                <w:lang w:bidi="ar-SY"/>
              </w:rPr>
            </w:pPr>
            <w:r>
              <w:rPr>
                <w:rFonts w:hint="cs"/>
                <w:sz w:val="32"/>
                <w:szCs w:val="32"/>
                <w:rtl/>
                <w:lang w:bidi="ar-SY"/>
              </w:rPr>
              <w:t>6.67 %</w:t>
            </w:r>
          </w:p>
        </w:tc>
        <w:tc>
          <w:tcPr>
            <w:tcW w:w="736" w:type="dxa"/>
            <w:vAlign w:val="center"/>
          </w:tcPr>
          <w:p w:rsidR="00352EDB" w:rsidRDefault="00D41D15" w:rsidP="00841690">
            <w:pPr>
              <w:rPr>
                <w:sz w:val="32"/>
                <w:szCs w:val="32"/>
                <w:rtl/>
                <w:lang w:bidi="ar-SY"/>
              </w:rPr>
            </w:pPr>
            <w:r>
              <w:rPr>
                <w:rFonts w:hint="cs"/>
                <w:sz w:val="32"/>
                <w:szCs w:val="32"/>
                <w:rtl/>
                <w:lang w:bidi="ar-SY"/>
              </w:rPr>
              <w:t>28</w:t>
            </w:r>
          </w:p>
        </w:tc>
        <w:tc>
          <w:tcPr>
            <w:tcW w:w="1559" w:type="dxa"/>
            <w:vAlign w:val="center"/>
          </w:tcPr>
          <w:p w:rsidR="00352EDB" w:rsidRDefault="00DD5315" w:rsidP="00841690">
            <w:pPr>
              <w:rPr>
                <w:sz w:val="32"/>
                <w:szCs w:val="32"/>
                <w:rtl/>
                <w:lang w:bidi="ar-SY"/>
              </w:rPr>
            </w:pPr>
            <w:r>
              <w:rPr>
                <w:rFonts w:hint="cs"/>
                <w:sz w:val="32"/>
                <w:szCs w:val="32"/>
                <w:rtl/>
                <w:lang w:bidi="ar-SY"/>
              </w:rPr>
              <w:t>93.33 %</w:t>
            </w:r>
          </w:p>
        </w:tc>
        <w:tc>
          <w:tcPr>
            <w:tcW w:w="743" w:type="dxa"/>
            <w:vAlign w:val="center"/>
          </w:tcPr>
          <w:p w:rsidR="00352EDB" w:rsidRDefault="00D41D15" w:rsidP="00841690">
            <w:pPr>
              <w:rPr>
                <w:sz w:val="32"/>
                <w:szCs w:val="32"/>
                <w:rtl/>
                <w:lang w:bidi="ar-SY"/>
              </w:rPr>
            </w:pPr>
            <w:r>
              <w:rPr>
                <w:rFonts w:hint="cs"/>
                <w:sz w:val="32"/>
                <w:szCs w:val="32"/>
                <w:rtl/>
                <w:lang w:bidi="ar-SY"/>
              </w:rPr>
              <w:t>30</w:t>
            </w:r>
          </w:p>
        </w:tc>
        <w:tc>
          <w:tcPr>
            <w:tcW w:w="1243" w:type="dxa"/>
            <w:vAlign w:val="center"/>
          </w:tcPr>
          <w:p w:rsidR="00352EDB" w:rsidRDefault="007546CE" w:rsidP="00841690">
            <w:pPr>
              <w:rPr>
                <w:sz w:val="32"/>
                <w:szCs w:val="32"/>
                <w:rtl/>
                <w:lang w:bidi="ar-SY"/>
              </w:rPr>
            </w:pPr>
            <w:r>
              <w:rPr>
                <w:rFonts w:hint="cs"/>
                <w:sz w:val="32"/>
                <w:szCs w:val="32"/>
                <w:rtl/>
                <w:lang w:bidi="ar-SY"/>
              </w:rPr>
              <w:t>100 %</w:t>
            </w:r>
          </w:p>
        </w:tc>
      </w:tr>
      <w:tr w:rsidR="00E11B25" w:rsidTr="00841690">
        <w:tc>
          <w:tcPr>
            <w:tcW w:w="1041" w:type="dxa"/>
            <w:vMerge w:val="restart"/>
            <w:vAlign w:val="center"/>
          </w:tcPr>
          <w:p w:rsidR="00352EDB" w:rsidRDefault="00352EDB" w:rsidP="00841690">
            <w:pPr>
              <w:rPr>
                <w:sz w:val="32"/>
                <w:szCs w:val="32"/>
                <w:rtl/>
                <w:lang w:bidi="ar-SY"/>
              </w:rPr>
            </w:pPr>
            <w:r>
              <w:rPr>
                <w:rFonts w:hint="cs"/>
                <w:sz w:val="32"/>
                <w:szCs w:val="32"/>
                <w:rtl/>
                <w:lang w:bidi="ar-SY"/>
              </w:rPr>
              <w:t>أسباب غير مباشرة</w:t>
            </w:r>
          </w:p>
        </w:tc>
        <w:tc>
          <w:tcPr>
            <w:tcW w:w="1342" w:type="dxa"/>
            <w:vAlign w:val="center"/>
          </w:tcPr>
          <w:p w:rsidR="00352EDB" w:rsidRDefault="00352EDB" w:rsidP="00841690">
            <w:pPr>
              <w:rPr>
                <w:sz w:val="32"/>
                <w:szCs w:val="32"/>
                <w:rtl/>
                <w:lang w:bidi="ar-SY"/>
              </w:rPr>
            </w:pPr>
            <w:r>
              <w:rPr>
                <w:rFonts w:hint="cs"/>
                <w:sz w:val="32"/>
                <w:szCs w:val="32"/>
                <w:rtl/>
                <w:lang w:bidi="ar-SY"/>
              </w:rPr>
              <w:t>أمراض قلبية سابقة</w:t>
            </w:r>
          </w:p>
        </w:tc>
        <w:tc>
          <w:tcPr>
            <w:tcW w:w="786" w:type="dxa"/>
            <w:vAlign w:val="center"/>
          </w:tcPr>
          <w:p w:rsidR="00352EDB" w:rsidRDefault="00D41D15" w:rsidP="00841690">
            <w:pPr>
              <w:rPr>
                <w:sz w:val="32"/>
                <w:szCs w:val="32"/>
                <w:rtl/>
                <w:lang w:bidi="ar-SY"/>
              </w:rPr>
            </w:pPr>
            <w:r>
              <w:rPr>
                <w:rFonts w:hint="cs"/>
                <w:sz w:val="32"/>
                <w:szCs w:val="32"/>
                <w:rtl/>
                <w:lang w:bidi="ar-SY"/>
              </w:rPr>
              <w:t>3</w:t>
            </w:r>
          </w:p>
        </w:tc>
        <w:tc>
          <w:tcPr>
            <w:tcW w:w="1390" w:type="dxa"/>
            <w:vAlign w:val="center"/>
          </w:tcPr>
          <w:p w:rsidR="00352EDB" w:rsidRDefault="00841690" w:rsidP="00841690">
            <w:pPr>
              <w:rPr>
                <w:sz w:val="32"/>
                <w:szCs w:val="32"/>
                <w:rtl/>
                <w:lang w:bidi="ar-SY"/>
              </w:rPr>
            </w:pPr>
            <w:r>
              <w:rPr>
                <w:rFonts w:hint="cs"/>
                <w:sz w:val="32"/>
                <w:szCs w:val="32"/>
                <w:rtl/>
                <w:lang w:bidi="ar-SY"/>
              </w:rPr>
              <w:t>20.00 %</w:t>
            </w:r>
          </w:p>
        </w:tc>
        <w:tc>
          <w:tcPr>
            <w:tcW w:w="736" w:type="dxa"/>
            <w:vAlign w:val="center"/>
          </w:tcPr>
          <w:p w:rsidR="00352EDB" w:rsidRDefault="00D41D15" w:rsidP="00841690">
            <w:pPr>
              <w:rPr>
                <w:sz w:val="32"/>
                <w:szCs w:val="32"/>
                <w:rtl/>
                <w:lang w:bidi="ar-SY"/>
              </w:rPr>
            </w:pPr>
            <w:r>
              <w:rPr>
                <w:rFonts w:hint="cs"/>
                <w:sz w:val="32"/>
                <w:szCs w:val="32"/>
                <w:rtl/>
                <w:lang w:bidi="ar-SY"/>
              </w:rPr>
              <w:t>12</w:t>
            </w:r>
          </w:p>
        </w:tc>
        <w:tc>
          <w:tcPr>
            <w:tcW w:w="1559" w:type="dxa"/>
            <w:vAlign w:val="center"/>
          </w:tcPr>
          <w:p w:rsidR="00352EDB" w:rsidRDefault="00841690" w:rsidP="00841690">
            <w:pPr>
              <w:rPr>
                <w:sz w:val="32"/>
                <w:szCs w:val="32"/>
                <w:rtl/>
                <w:lang w:bidi="ar-SY"/>
              </w:rPr>
            </w:pPr>
            <w:r>
              <w:rPr>
                <w:rFonts w:hint="cs"/>
                <w:sz w:val="32"/>
                <w:szCs w:val="32"/>
                <w:rtl/>
                <w:lang w:bidi="ar-SY"/>
              </w:rPr>
              <w:t>80.00 %</w:t>
            </w:r>
          </w:p>
        </w:tc>
        <w:tc>
          <w:tcPr>
            <w:tcW w:w="743" w:type="dxa"/>
            <w:vAlign w:val="center"/>
          </w:tcPr>
          <w:p w:rsidR="00352EDB" w:rsidRDefault="00D41D15" w:rsidP="00841690">
            <w:pPr>
              <w:rPr>
                <w:sz w:val="32"/>
                <w:szCs w:val="32"/>
                <w:rtl/>
                <w:lang w:bidi="ar-SY"/>
              </w:rPr>
            </w:pPr>
            <w:r>
              <w:rPr>
                <w:rFonts w:hint="cs"/>
                <w:sz w:val="32"/>
                <w:szCs w:val="32"/>
                <w:rtl/>
                <w:lang w:bidi="ar-SY"/>
              </w:rPr>
              <w:t>15</w:t>
            </w:r>
          </w:p>
        </w:tc>
        <w:tc>
          <w:tcPr>
            <w:tcW w:w="1243" w:type="dxa"/>
            <w:vAlign w:val="center"/>
          </w:tcPr>
          <w:p w:rsidR="00352EDB" w:rsidRDefault="007546CE" w:rsidP="00841690">
            <w:pPr>
              <w:rPr>
                <w:sz w:val="32"/>
                <w:szCs w:val="32"/>
                <w:rtl/>
                <w:lang w:bidi="ar-SY"/>
              </w:rPr>
            </w:pPr>
            <w:r>
              <w:rPr>
                <w:rFonts w:hint="cs"/>
                <w:sz w:val="32"/>
                <w:szCs w:val="32"/>
                <w:rtl/>
                <w:lang w:bidi="ar-SY"/>
              </w:rPr>
              <w:t>100 %</w:t>
            </w:r>
          </w:p>
        </w:tc>
      </w:tr>
      <w:tr w:rsidR="00E11B25" w:rsidTr="00841690">
        <w:tc>
          <w:tcPr>
            <w:tcW w:w="1041" w:type="dxa"/>
            <w:vMerge/>
            <w:vAlign w:val="center"/>
          </w:tcPr>
          <w:p w:rsidR="00352EDB" w:rsidRDefault="00352EDB" w:rsidP="00841690">
            <w:pPr>
              <w:rPr>
                <w:sz w:val="32"/>
                <w:szCs w:val="32"/>
                <w:rtl/>
                <w:lang w:bidi="ar-SY"/>
              </w:rPr>
            </w:pPr>
          </w:p>
        </w:tc>
        <w:tc>
          <w:tcPr>
            <w:tcW w:w="1342" w:type="dxa"/>
            <w:vAlign w:val="center"/>
          </w:tcPr>
          <w:p w:rsidR="00352EDB" w:rsidRDefault="00352EDB" w:rsidP="00841690">
            <w:pPr>
              <w:rPr>
                <w:sz w:val="32"/>
                <w:szCs w:val="32"/>
                <w:rtl/>
                <w:lang w:bidi="ar-SY"/>
              </w:rPr>
            </w:pPr>
            <w:r>
              <w:rPr>
                <w:rFonts w:hint="cs"/>
                <w:sz w:val="32"/>
                <w:szCs w:val="32"/>
                <w:rtl/>
                <w:lang w:bidi="ar-SY"/>
              </w:rPr>
              <w:t>أمراض دموية سابقة</w:t>
            </w:r>
          </w:p>
        </w:tc>
        <w:tc>
          <w:tcPr>
            <w:tcW w:w="786" w:type="dxa"/>
            <w:vAlign w:val="center"/>
          </w:tcPr>
          <w:p w:rsidR="00352EDB" w:rsidRDefault="00D41D15" w:rsidP="00841690">
            <w:pPr>
              <w:rPr>
                <w:sz w:val="32"/>
                <w:szCs w:val="32"/>
                <w:rtl/>
                <w:lang w:bidi="ar-SY"/>
              </w:rPr>
            </w:pPr>
            <w:r>
              <w:rPr>
                <w:rFonts w:hint="cs"/>
                <w:sz w:val="32"/>
                <w:szCs w:val="32"/>
                <w:rtl/>
                <w:lang w:bidi="ar-SY"/>
              </w:rPr>
              <w:t>1</w:t>
            </w:r>
          </w:p>
        </w:tc>
        <w:tc>
          <w:tcPr>
            <w:tcW w:w="1390" w:type="dxa"/>
            <w:vAlign w:val="center"/>
          </w:tcPr>
          <w:p w:rsidR="00352EDB" w:rsidRDefault="00DD5315" w:rsidP="00841690">
            <w:pPr>
              <w:rPr>
                <w:sz w:val="32"/>
                <w:szCs w:val="32"/>
                <w:rtl/>
                <w:lang w:bidi="ar-SY"/>
              </w:rPr>
            </w:pPr>
            <w:r>
              <w:rPr>
                <w:rFonts w:hint="cs"/>
                <w:sz w:val="32"/>
                <w:szCs w:val="32"/>
                <w:rtl/>
                <w:lang w:bidi="ar-SY"/>
              </w:rPr>
              <w:t>6.67 %</w:t>
            </w:r>
          </w:p>
        </w:tc>
        <w:tc>
          <w:tcPr>
            <w:tcW w:w="736" w:type="dxa"/>
            <w:vAlign w:val="center"/>
          </w:tcPr>
          <w:p w:rsidR="00352EDB" w:rsidRDefault="00D41D15" w:rsidP="00841690">
            <w:pPr>
              <w:rPr>
                <w:sz w:val="32"/>
                <w:szCs w:val="32"/>
                <w:rtl/>
                <w:lang w:bidi="ar-SY"/>
              </w:rPr>
            </w:pPr>
            <w:r>
              <w:rPr>
                <w:rFonts w:hint="cs"/>
                <w:sz w:val="32"/>
                <w:szCs w:val="32"/>
                <w:rtl/>
                <w:lang w:bidi="ar-SY"/>
              </w:rPr>
              <w:t>14</w:t>
            </w:r>
          </w:p>
        </w:tc>
        <w:tc>
          <w:tcPr>
            <w:tcW w:w="1559" w:type="dxa"/>
            <w:vAlign w:val="center"/>
          </w:tcPr>
          <w:p w:rsidR="00352EDB" w:rsidRDefault="00DD5315" w:rsidP="00841690">
            <w:pPr>
              <w:rPr>
                <w:sz w:val="32"/>
                <w:szCs w:val="32"/>
                <w:rtl/>
                <w:lang w:bidi="ar-SY"/>
              </w:rPr>
            </w:pPr>
            <w:r>
              <w:rPr>
                <w:rFonts w:hint="cs"/>
                <w:sz w:val="32"/>
                <w:szCs w:val="32"/>
                <w:rtl/>
                <w:lang w:bidi="ar-SY"/>
              </w:rPr>
              <w:t>93.33 %</w:t>
            </w:r>
          </w:p>
        </w:tc>
        <w:tc>
          <w:tcPr>
            <w:tcW w:w="743" w:type="dxa"/>
            <w:vAlign w:val="center"/>
          </w:tcPr>
          <w:p w:rsidR="00352EDB" w:rsidRDefault="00D41D15" w:rsidP="00841690">
            <w:pPr>
              <w:rPr>
                <w:sz w:val="32"/>
                <w:szCs w:val="32"/>
                <w:rtl/>
                <w:lang w:bidi="ar-SY"/>
              </w:rPr>
            </w:pPr>
            <w:r>
              <w:rPr>
                <w:rFonts w:hint="cs"/>
                <w:sz w:val="32"/>
                <w:szCs w:val="32"/>
                <w:rtl/>
                <w:lang w:bidi="ar-SY"/>
              </w:rPr>
              <w:t>15</w:t>
            </w:r>
          </w:p>
        </w:tc>
        <w:tc>
          <w:tcPr>
            <w:tcW w:w="1243" w:type="dxa"/>
            <w:vAlign w:val="center"/>
          </w:tcPr>
          <w:p w:rsidR="00352EDB" w:rsidRDefault="007546CE" w:rsidP="00841690">
            <w:pPr>
              <w:rPr>
                <w:sz w:val="32"/>
                <w:szCs w:val="32"/>
                <w:rtl/>
                <w:lang w:bidi="ar-SY"/>
              </w:rPr>
            </w:pPr>
            <w:r>
              <w:rPr>
                <w:rFonts w:hint="cs"/>
                <w:sz w:val="32"/>
                <w:szCs w:val="32"/>
                <w:rtl/>
                <w:lang w:bidi="ar-SY"/>
              </w:rPr>
              <w:t>100 %</w:t>
            </w:r>
          </w:p>
        </w:tc>
      </w:tr>
      <w:tr w:rsidR="00E11B25" w:rsidTr="00841690">
        <w:tc>
          <w:tcPr>
            <w:tcW w:w="1041" w:type="dxa"/>
            <w:vMerge/>
            <w:vAlign w:val="center"/>
          </w:tcPr>
          <w:p w:rsidR="00352EDB" w:rsidRDefault="00352EDB" w:rsidP="00841690">
            <w:pPr>
              <w:rPr>
                <w:sz w:val="32"/>
                <w:szCs w:val="32"/>
                <w:rtl/>
                <w:lang w:bidi="ar-SY"/>
              </w:rPr>
            </w:pPr>
          </w:p>
        </w:tc>
        <w:tc>
          <w:tcPr>
            <w:tcW w:w="1342" w:type="dxa"/>
            <w:vAlign w:val="center"/>
          </w:tcPr>
          <w:p w:rsidR="00352EDB" w:rsidRDefault="00352EDB" w:rsidP="00841690">
            <w:pPr>
              <w:rPr>
                <w:sz w:val="32"/>
                <w:szCs w:val="32"/>
                <w:rtl/>
                <w:lang w:bidi="ar-SY"/>
              </w:rPr>
            </w:pPr>
            <w:r>
              <w:rPr>
                <w:rFonts w:hint="cs"/>
                <w:sz w:val="32"/>
                <w:szCs w:val="32"/>
                <w:rtl/>
                <w:lang w:bidi="ar-SY"/>
              </w:rPr>
              <w:t>أخرى</w:t>
            </w:r>
          </w:p>
        </w:tc>
        <w:tc>
          <w:tcPr>
            <w:tcW w:w="786" w:type="dxa"/>
            <w:vAlign w:val="center"/>
          </w:tcPr>
          <w:p w:rsidR="00352EDB" w:rsidRDefault="00D41D15" w:rsidP="00841690">
            <w:pPr>
              <w:rPr>
                <w:sz w:val="32"/>
                <w:szCs w:val="32"/>
                <w:rtl/>
                <w:lang w:bidi="ar-SY"/>
              </w:rPr>
            </w:pPr>
            <w:r>
              <w:rPr>
                <w:rFonts w:hint="cs"/>
                <w:sz w:val="32"/>
                <w:szCs w:val="32"/>
                <w:rtl/>
                <w:lang w:bidi="ar-SY"/>
              </w:rPr>
              <w:t>0</w:t>
            </w:r>
          </w:p>
        </w:tc>
        <w:tc>
          <w:tcPr>
            <w:tcW w:w="1390" w:type="dxa"/>
            <w:vAlign w:val="center"/>
          </w:tcPr>
          <w:p w:rsidR="00352EDB" w:rsidRDefault="00841690" w:rsidP="00841690">
            <w:pPr>
              <w:rPr>
                <w:sz w:val="32"/>
                <w:szCs w:val="32"/>
                <w:rtl/>
                <w:lang w:bidi="ar-SY"/>
              </w:rPr>
            </w:pPr>
            <w:r>
              <w:rPr>
                <w:rFonts w:hint="cs"/>
                <w:sz w:val="32"/>
                <w:szCs w:val="32"/>
                <w:rtl/>
                <w:lang w:bidi="ar-SY"/>
              </w:rPr>
              <w:t>0.00 %</w:t>
            </w:r>
          </w:p>
        </w:tc>
        <w:tc>
          <w:tcPr>
            <w:tcW w:w="736" w:type="dxa"/>
            <w:vAlign w:val="center"/>
          </w:tcPr>
          <w:p w:rsidR="00352EDB" w:rsidRDefault="00D41D15" w:rsidP="00841690">
            <w:pPr>
              <w:rPr>
                <w:sz w:val="32"/>
                <w:szCs w:val="32"/>
                <w:rtl/>
                <w:lang w:bidi="ar-SY"/>
              </w:rPr>
            </w:pPr>
            <w:r>
              <w:rPr>
                <w:rFonts w:hint="cs"/>
                <w:sz w:val="32"/>
                <w:szCs w:val="32"/>
                <w:rtl/>
                <w:lang w:bidi="ar-SY"/>
              </w:rPr>
              <w:t>4</w:t>
            </w:r>
          </w:p>
        </w:tc>
        <w:tc>
          <w:tcPr>
            <w:tcW w:w="1559" w:type="dxa"/>
            <w:vAlign w:val="center"/>
          </w:tcPr>
          <w:p w:rsidR="00352EDB" w:rsidRDefault="00841690" w:rsidP="00841690">
            <w:pPr>
              <w:rPr>
                <w:sz w:val="32"/>
                <w:szCs w:val="32"/>
                <w:rtl/>
                <w:lang w:bidi="ar-SY"/>
              </w:rPr>
            </w:pPr>
            <w:r>
              <w:rPr>
                <w:rFonts w:hint="cs"/>
                <w:sz w:val="32"/>
                <w:szCs w:val="32"/>
                <w:rtl/>
                <w:lang w:bidi="ar-SY"/>
              </w:rPr>
              <w:t>100.00 %</w:t>
            </w:r>
          </w:p>
        </w:tc>
        <w:tc>
          <w:tcPr>
            <w:tcW w:w="743" w:type="dxa"/>
            <w:vAlign w:val="center"/>
          </w:tcPr>
          <w:p w:rsidR="00352EDB" w:rsidRDefault="00D41D15" w:rsidP="00841690">
            <w:pPr>
              <w:rPr>
                <w:sz w:val="32"/>
                <w:szCs w:val="32"/>
                <w:rtl/>
                <w:lang w:bidi="ar-SY"/>
              </w:rPr>
            </w:pPr>
            <w:r>
              <w:rPr>
                <w:rFonts w:hint="cs"/>
                <w:sz w:val="32"/>
                <w:szCs w:val="32"/>
                <w:rtl/>
                <w:lang w:bidi="ar-SY"/>
              </w:rPr>
              <w:t>4</w:t>
            </w:r>
          </w:p>
        </w:tc>
        <w:tc>
          <w:tcPr>
            <w:tcW w:w="1243" w:type="dxa"/>
            <w:vAlign w:val="center"/>
          </w:tcPr>
          <w:p w:rsidR="00352EDB" w:rsidRDefault="007546CE" w:rsidP="00841690">
            <w:pPr>
              <w:rPr>
                <w:sz w:val="32"/>
                <w:szCs w:val="32"/>
                <w:rtl/>
                <w:lang w:bidi="ar-SY"/>
              </w:rPr>
            </w:pPr>
            <w:r>
              <w:rPr>
                <w:rFonts w:hint="cs"/>
                <w:sz w:val="32"/>
                <w:szCs w:val="32"/>
                <w:rtl/>
                <w:lang w:bidi="ar-SY"/>
              </w:rPr>
              <w:t>100 %</w:t>
            </w:r>
          </w:p>
        </w:tc>
      </w:tr>
    </w:tbl>
    <w:p w:rsidR="006B6674" w:rsidRDefault="006B6674" w:rsidP="00D5680A">
      <w:pPr>
        <w:rPr>
          <w:sz w:val="32"/>
          <w:szCs w:val="32"/>
          <w:rtl/>
          <w:lang w:bidi="ar-SY"/>
        </w:rPr>
      </w:pPr>
    </w:p>
    <w:p w:rsidR="004B1B78" w:rsidRDefault="00D101C2" w:rsidP="00A30F8F">
      <w:pPr>
        <w:jc w:val="both"/>
        <w:rPr>
          <w:sz w:val="32"/>
          <w:szCs w:val="32"/>
          <w:rtl/>
          <w:lang w:bidi="ar-SY"/>
        </w:rPr>
      </w:pPr>
      <w:r>
        <w:rPr>
          <w:rFonts w:hint="cs"/>
          <w:sz w:val="32"/>
          <w:szCs w:val="32"/>
          <w:rtl/>
          <w:lang w:bidi="ar-SY"/>
        </w:rPr>
        <w:t>يوضح الجدول أعلاه ما أظهرته الدراسة من أن الأسباب المؤدية للإختلاطات التوليدية الشدي</w:t>
      </w:r>
      <w:r w:rsidR="00512198">
        <w:rPr>
          <w:rFonts w:hint="cs"/>
          <w:sz w:val="32"/>
          <w:szCs w:val="32"/>
          <w:rtl/>
          <w:lang w:bidi="ar-SY"/>
        </w:rPr>
        <w:t>د</w:t>
      </w:r>
      <w:r>
        <w:rPr>
          <w:rFonts w:hint="cs"/>
          <w:sz w:val="32"/>
          <w:szCs w:val="32"/>
          <w:rtl/>
          <w:lang w:bidi="ar-SY"/>
        </w:rPr>
        <w:t xml:space="preserve">ة إما أن تكون مباشرة، والتي تتمثل في ارتفاع الضغط الشرياني والنزف الشديد والإنتان وعسر الولادة وفقر الدم الشديد، أو أن تكون غير مباشرة، والتي تتمثل في الأمراض القلبية السابقة والأمراض الدموية السابقة. </w:t>
      </w:r>
      <w:r w:rsidR="002E7A62">
        <w:rPr>
          <w:rFonts w:hint="cs"/>
          <w:sz w:val="32"/>
          <w:szCs w:val="32"/>
          <w:rtl/>
          <w:lang w:bidi="ar-SY"/>
        </w:rPr>
        <w:t xml:space="preserve">كما يوضح الجدول </w:t>
      </w:r>
      <w:r w:rsidR="00263797">
        <w:rPr>
          <w:rFonts w:hint="cs"/>
          <w:sz w:val="32"/>
          <w:szCs w:val="32"/>
          <w:rtl/>
          <w:lang w:bidi="ar-SY"/>
        </w:rPr>
        <w:t xml:space="preserve">أنه على الرغم من </w:t>
      </w:r>
      <w:r w:rsidR="002E7A62">
        <w:rPr>
          <w:rFonts w:hint="cs"/>
          <w:sz w:val="32"/>
          <w:szCs w:val="32"/>
          <w:rtl/>
          <w:lang w:bidi="ar-SY"/>
        </w:rPr>
        <w:t xml:space="preserve">الارتفاع الكبير في نسبة الحالات المحولة من خارج المشفى بالمقارنة مع تلك </w:t>
      </w:r>
      <w:r w:rsidR="00263797">
        <w:rPr>
          <w:rFonts w:hint="cs"/>
          <w:sz w:val="32"/>
          <w:szCs w:val="32"/>
          <w:rtl/>
          <w:lang w:bidi="ar-SY"/>
        </w:rPr>
        <w:t xml:space="preserve">الحالات التي تطورت داخل المشفى إلا أنها جميعها تعود في غالبيتها إما إلى ارتفاع الضغط الشرياني أو إلى النزف الشديد. </w:t>
      </w:r>
      <w:r w:rsidR="00315BEB">
        <w:rPr>
          <w:rFonts w:hint="cs"/>
          <w:sz w:val="32"/>
          <w:szCs w:val="32"/>
          <w:rtl/>
          <w:lang w:bidi="ar-SY"/>
        </w:rPr>
        <w:t>ومن خلال مقارنة أكثر تفصيلا</w:t>
      </w:r>
      <w:r w:rsidR="00984F08">
        <w:rPr>
          <w:rFonts w:hint="cs"/>
          <w:sz w:val="32"/>
          <w:szCs w:val="32"/>
          <w:rtl/>
          <w:lang w:bidi="ar-SY"/>
        </w:rPr>
        <w:t>ً</w:t>
      </w:r>
      <w:r w:rsidR="00315BEB">
        <w:rPr>
          <w:rFonts w:hint="cs"/>
          <w:sz w:val="32"/>
          <w:szCs w:val="32"/>
          <w:rtl/>
          <w:lang w:bidi="ar-SY"/>
        </w:rPr>
        <w:t xml:space="preserve"> يتبين أن النزف الشديد يشكل السبب الأكثر حدوثا بالنسبة للحالات التي تطورت داخل المشفى </w:t>
      </w:r>
      <w:r w:rsidR="00A30F8F">
        <w:rPr>
          <w:rFonts w:hint="cs"/>
          <w:sz w:val="32"/>
          <w:szCs w:val="32"/>
          <w:rtl/>
          <w:lang w:bidi="ar-SY"/>
        </w:rPr>
        <w:t xml:space="preserve">ويرجع ذلك إلى غياب سياسة التدبير الفعال للطور الثالث للمخاض </w:t>
      </w:r>
      <w:r w:rsidR="00A30F8F">
        <w:rPr>
          <w:rFonts w:hint="cs"/>
          <w:b/>
          <w:bCs/>
          <w:color w:val="C00000"/>
          <w:sz w:val="32"/>
          <w:szCs w:val="32"/>
          <w:rtl/>
          <w:lang w:bidi="ar-SY"/>
        </w:rPr>
        <w:t>(17)</w:t>
      </w:r>
      <w:r w:rsidR="00A30F8F">
        <w:rPr>
          <w:rFonts w:hint="cs"/>
          <w:sz w:val="32"/>
          <w:szCs w:val="32"/>
          <w:rtl/>
          <w:lang w:bidi="ar-SY"/>
        </w:rPr>
        <w:t xml:space="preserve"> </w:t>
      </w:r>
      <w:r w:rsidR="00984F08">
        <w:rPr>
          <w:rFonts w:hint="cs"/>
          <w:sz w:val="32"/>
          <w:szCs w:val="32"/>
          <w:rtl/>
          <w:lang w:bidi="ar-SY"/>
        </w:rPr>
        <w:t>،</w:t>
      </w:r>
      <w:r w:rsidR="00315BEB">
        <w:rPr>
          <w:rFonts w:hint="cs"/>
          <w:sz w:val="32"/>
          <w:szCs w:val="32"/>
          <w:rtl/>
          <w:lang w:bidi="ar-SY"/>
        </w:rPr>
        <w:t xml:space="preserve">في حين أن ارتفاع الضغط الشرياني يشكل السبب </w:t>
      </w:r>
      <w:r w:rsidR="00315BEB">
        <w:rPr>
          <w:rFonts w:hint="cs"/>
          <w:sz w:val="32"/>
          <w:szCs w:val="32"/>
          <w:rtl/>
          <w:lang w:bidi="ar-SY"/>
        </w:rPr>
        <w:lastRenderedPageBreak/>
        <w:t>الأكثر حدوثا بالنسبة</w:t>
      </w:r>
      <w:r w:rsidR="005A50A7">
        <w:rPr>
          <w:rFonts w:hint="cs"/>
          <w:sz w:val="32"/>
          <w:szCs w:val="32"/>
          <w:rtl/>
          <w:lang w:bidi="ar-SY"/>
        </w:rPr>
        <w:t xml:space="preserve"> للحالات المحولة من خارج المشفى و هو يعكس الممارسات المتبعة في رعاية الحمل خارج المشفى و تأخر تقديم الخدمة.</w:t>
      </w:r>
      <w:r w:rsidR="00272744">
        <w:rPr>
          <w:rFonts w:hint="cs"/>
          <w:sz w:val="32"/>
          <w:szCs w:val="32"/>
          <w:rtl/>
          <w:lang w:bidi="ar-SY"/>
        </w:rPr>
        <w:t xml:space="preserve"> </w:t>
      </w:r>
    </w:p>
    <w:p w:rsidR="00225706" w:rsidRDefault="00225706" w:rsidP="00225706">
      <w:pPr>
        <w:jc w:val="both"/>
        <w:rPr>
          <w:sz w:val="32"/>
          <w:szCs w:val="32"/>
          <w:rtl/>
          <w:lang w:bidi="ar-SY"/>
        </w:rPr>
      </w:pPr>
    </w:p>
    <w:p w:rsidR="00225706" w:rsidRDefault="00225706" w:rsidP="00225706">
      <w:pPr>
        <w:jc w:val="both"/>
        <w:rPr>
          <w:sz w:val="32"/>
          <w:szCs w:val="32"/>
          <w:rtl/>
          <w:lang w:bidi="ar-SY"/>
        </w:rPr>
      </w:pPr>
      <w:r>
        <w:rPr>
          <w:rFonts w:hint="cs"/>
          <w:sz w:val="32"/>
          <w:szCs w:val="32"/>
          <w:rtl/>
          <w:lang w:bidi="ar-SY"/>
        </w:rPr>
        <w:t>ويتضح من الجدول التالي والرسم التوضيحي المرافق له، نسب توزع الإختلاطات التوليدية الشديدة حسب الأسباب المؤدية لها، سواء كانت أسباب مباشرة أو غير مباشرة.</w:t>
      </w:r>
    </w:p>
    <w:p w:rsidR="00271613" w:rsidRDefault="00271613"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5008FE" w:rsidRDefault="005008FE" w:rsidP="00512198">
      <w:pPr>
        <w:jc w:val="both"/>
        <w:rPr>
          <w:sz w:val="32"/>
          <w:szCs w:val="32"/>
          <w:rtl/>
          <w:lang w:bidi="ar-SY"/>
        </w:rPr>
      </w:pPr>
    </w:p>
    <w:p w:rsidR="00B51866" w:rsidRDefault="00D42841" w:rsidP="00554E1A">
      <w:pPr>
        <w:jc w:val="center"/>
        <w:rPr>
          <w:b/>
          <w:bCs/>
          <w:sz w:val="32"/>
          <w:szCs w:val="32"/>
          <w:rtl/>
          <w:lang w:bidi="ar-SY"/>
        </w:rPr>
      </w:pPr>
      <w:r w:rsidRPr="003A6284">
        <w:rPr>
          <w:rFonts w:hint="cs"/>
          <w:b/>
          <w:bCs/>
          <w:sz w:val="32"/>
          <w:szCs w:val="32"/>
          <w:rtl/>
          <w:lang w:bidi="ar-SY"/>
        </w:rPr>
        <w:t>الجدول الثالث</w:t>
      </w:r>
      <w:r w:rsidR="00B51866" w:rsidRPr="003A6284">
        <w:rPr>
          <w:rFonts w:hint="cs"/>
          <w:b/>
          <w:bCs/>
          <w:sz w:val="32"/>
          <w:szCs w:val="32"/>
          <w:rtl/>
          <w:lang w:bidi="ar-SY"/>
        </w:rPr>
        <w:t>: التحديد التفصيلي لأماكن التطور</w:t>
      </w:r>
    </w:p>
    <w:p w:rsidR="003A6284" w:rsidRPr="003A6284" w:rsidRDefault="003A6284" w:rsidP="00B51866">
      <w:pPr>
        <w:jc w:val="both"/>
        <w:rPr>
          <w:b/>
          <w:bCs/>
          <w:sz w:val="32"/>
          <w:szCs w:val="32"/>
          <w:rtl/>
          <w:lang w:bidi="ar-SY"/>
        </w:rPr>
      </w:pPr>
    </w:p>
    <w:tbl>
      <w:tblPr>
        <w:tblStyle w:val="TableGrid"/>
        <w:bidiVisual/>
        <w:tblW w:w="7446" w:type="dxa"/>
        <w:tblInd w:w="-25" w:type="dxa"/>
        <w:tblLook w:val="04A0"/>
      </w:tblPr>
      <w:tblGrid>
        <w:gridCol w:w="25"/>
        <w:gridCol w:w="1958"/>
        <w:gridCol w:w="1934"/>
        <w:gridCol w:w="25"/>
        <w:gridCol w:w="1520"/>
        <w:gridCol w:w="1984"/>
      </w:tblGrid>
      <w:tr w:rsidR="00B51866" w:rsidTr="003A6284">
        <w:trPr>
          <w:gridBefore w:val="1"/>
          <w:wBefore w:w="25" w:type="dxa"/>
          <w:trHeight w:val="791"/>
        </w:trPr>
        <w:tc>
          <w:tcPr>
            <w:tcW w:w="1958" w:type="dxa"/>
            <w:vAlign w:val="center"/>
          </w:tcPr>
          <w:p w:rsidR="00B51866" w:rsidRDefault="00B51866" w:rsidP="003A6284">
            <w:pPr>
              <w:rPr>
                <w:sz w:val="32"/>
                <w:szCs w:val="32"/>
                <w:rtl/>
                <w:lang w:bidi="ar-SY"/>
              </w:rPr>
            </w:pPr>
            <w:r>
              <w:rPr>
                <w:rFonts w:hint="cs"/>
                <w:sz w:val="32"/>
                <w:szCs w:val="32"/>
                <w:rtl/>
                <w:lang w:bidi="ar-SY"/>
              </w:rPr>
              <w:t>أماكن تطور الاختلاطات</w:t>
            </w:r>
          </w:p>
        </w:tc>
        <w:tc>
          <w:tcPr>
            <w:tcW w:w="1959" w:type="dxa"/>
            <w:gridSpan w:val="2"/>
            <w:vAlign w:val="center"/>
          </w:tcPr>
          <w:p w:rsidR="00B51866" w:rsidRDefault="00B51866" w:rsidP="003A6284">
            <w:pPr>
              <w:rPr>
                <w:sz w:val="32"/>
                <w:szCs w:val="32"/>
                <w:rtl/>
                <w:lang w:bidi="ar-SY"/>
              </w:rPr>
            </w:pPr>
            <w:r>
              <w:rPr>
                <w:rFonts w:hint="cs"/>
                <w:sz w:val="32"/>
                <w:szCs w:val="32"/>
                <w:rtl/>
                <w:lang w:bidi="ar-SY"/>
              </w:rPr>
              <w:t>الإختلاطات التوليدية الشديدة</w:t>
            </w:r>
          </w:p>
        </w:tc>
        <w:tc>
          <w:tcPr>
            <w:tcW w:w="3504" w:type="dxa"/>
            <w:gridSpan w:val="2"/>
            <w:vAlign w:val="center"/>
          </w:tcPr>
          <w:p w:rsidR="00B51866" w:rsidRDefault="00B51866" w:rsidP="003A6284">
            <w:pPr>
              <w:rPr>
                <w:sz w:val="32"/>
                <w:szCs w:val="32"/>
                <w:rtl/>
                <w:lang w:bidi="ar-SY"/>
              </w:rPr>
            </w:pPr>
            <w:r>
              <w:rPr>
                <w:rFonts w:hint="cs"/>
                <w:sz w:val="32"/>
                <w:szCs w:val="32"/>
                <w:rtl/>
                <w:lang w:bidi="ar-SY"/>
              </w:rPr>
              <w:t>النسب المئوية</w:t>
            </w:r>
          </w:p>
        </w:tc>
      </w:tr>
      <w:tr w:rsidR="00B51866" w:rsidTr="003A6284">
        <w:trPr>
          <w:gridBefore w:val="1"/>
          <w:wBefore w:w="25" w:type="dxa"/>
          <w:trHeight w:val="791"/>
        </w:trPr>
        <w:tc>
          <w:tcPr>
            <w:tcW w:w="1958" w:type="dxa"/>
            <w:vAlign w:val="center"/>
          </w:tcPr>
          <w:p w:rsidR="00B51866" w:rsidRDefault="00B51866" w:rsidP="003A6284">
            <w:pPr>
              <w:rPr>
                <w:sz w:val="32"/>
                <w:szCs w:val="32"/>
                <w:rtl/>
                <w:lang w:bidi="ar-SY"/>
              </w:rPr>
            </w:pPr>
            <w:r>
              <w:rPr>
                <w:rFonts w:hint="cs"/>
                <w:sz w:val="32"/>
                <w:szCs w:val="32"/>
                <w:rtl/>
                <w:lang w:bidi="ar-SY"/>
              </w:rPr>
              <w:t>من داخل المشفى</w:t>
            </w:r>
          </w:p>
        </w:tc>
        <w:tc>
          <w:tcPr>
            <w:tcW w:w="1959" w:type="dxa"/>
            <w:gridSpan w:val="2"/>
            <w:vAlign w:val="center"/>
          </w:tcPr>
          <w:p w:rsidR="00B51866" w:rsidRDefault="00B51866" w:rsidP="003A6284">
            <w:pPr>
              <w:rPr>
                <w:sz w:val="32"/>
                <w:szCs w:val="32"/>
                <w:rtl/>
                <w:lang w:bidi="ar-SY"/>
              </w:rPr>
            </w:pPr>
            <w:r>
              <w:rPr>
                <w:rFonts w:hint="cs"/>
                <w:sz w:val="32"/>
                <w:szCs w:val="32"/>
                <w:rtl/>
                <w:lang w:bidi="ar-SY"/>
              </w:rPr>
              <w:t>62</w:t>
            </w:r>
          </w:p>
        </w:tc>
        <w:tc>
          <w:tcPr>
            <w:tcW w:w="3504" w:type="dxa"/>
            <w:gridSpan w:val="2"/>
            <w:vAlign w:val="center"/>
          </w:tcPr>
          <w:p w:rsidR="00B51866" w:rsidRDefault="00B51866" w:rsidP="003A6284">
            <w:pPr>
              <w:rPr>
                <w:sz w:val="32"/>
                <w:szCs w:val="32"/>
                <w:rtl/>
                <w:lang w:bidi="ar-SY"/>
              </w:rPr>
            </w:pPr>
            <w:r>
              <w:rPr>
                <w:rFonts w:hint="cs"/>
                <w:sz w:val="32"/>
                <w:szCs w:val="32"/>
                <w:rtl/>
                <w:lang w:bidi="ar-SY"/>
              </w:rPr>
              <w:t>6.88 %</w:t>
            </w:r>
          </w:p>
        </w:tc>
      </w:tr>
      <w:tr w:rsidR="00B51866" w:rsidTr="003A6284">
        <w:trPr>
          <w:gridBefore w:val="1"/>
          <w:wBefore w:w="25" w:type="dxa"/>
          <w:trHeight w:val="791"/>
        </w:trPr>
        <w:tc>
          <w:tcPr>
            <w:tcW w:w="1958" w:type="dxa"/>
            <w:vAlign w:val="center"/>
          </w:tcPr>
          <w:p w:rsidR="00B51866" w:rsidRDefault="00B51866" w:rsidP="003A6284">
            <w:pPr>
              <w:rPr>
                <w:sz w:val="32"/>
                <w:szCs w:val="32"/>
                <w:rtl/>
                <w:lang w:bidi="ar-SY"/>
              </w:rPr>
            </w:pPr>
            <w:r>
              <w:rPr>
                <w:rFonts w:hint="cs"/>
                <w:sz w:val="32"/>
                <w:szCs w:val="32"/>
                <w:rtl/>
                <w:lang w:bidi="ar-SY"/>
              </w:rPr>
              <w:t>من خارج المشفى</w:t>
            </w:r>
          </w:p>
        </w:tc>
        <w:tc>
          <w:tcPr>
            <w:tcW w:w="1959" w:type="dxa"/>
            <w:gridSpan w:val="2"/>
            <w:vAlign w:val="center"/>
          </w:tcPr>
          <w:p w:rsidR="00B51866" w:rsidRDefault="00B51866" w:rsidP="003A6284">
            <w:pPr>
              <w:rPr>
                <w:sz w:val="32"/>
                <w:szCs w:val="32"/>
                <w:rtl/>
                <w:lang w:bidi="ar-SY"/>
              </w:rPr>
            </w:pPr>
            <w:r>
              <w:rPr>
                <w:rFonts w:hint="cs"/>
                <w:sz w:val="32"/>
                <w:szCs w:val="32"/>
                <w:rtl/>
                <w:lang w:bidi="ar-SY"/>
              </w:rPr>
              <w:t xml:space="preserve">839 </w:t>
            </w:r>
          </w:p>
        </w:tc>
        <w:tc>
          <w:tcPr>
            <w:tcW w:w="3504" w:type="dxa"/>
            <w:gridSpan w:val="2"/>
            <w:vAlign w:val="center"/>
          </w:tcPr>
          <w:p w:rsidR="00B51866" w:rsidRDefault="00B51866" w:rsidP="003A6284">
            <w:pPr>
              <w:rPr>
                <w:sz w:val="32"/>
                <w:szCs w:val="32"/>
                <w:rtl/>
                <w:lang w:bidi="ar-SY"/>
              </w:rPr>
            </w:pPr>
            <w:r>
              <w:rPr>
                <w:rFonts w:hint="cs"/>
                <w:sz w:val="32"/>
                <w:szCs w:val="32"/>
                <w:rtl/>
                <w:lang w:bidi="ar-SY"/>
              </w:rPr>
              <w:t>93.12 %</w:t>
            </w:r>
          </w:p>
        </w:tc>
      </w:tr>
      <w:tr w:rsidR="00B51866" w:rsidTr="003A6284">
        <w:trPr>
          <w:gridBefore w:val="1"/>
          <w:wBefore w:w="25" w:type="dxa"/>
          <w:trHeight w:val="791"/>
        </w:trPr>
        <w:tc>
          <w:tcPr>
            <w:tcW w:w="1958" w:type="dxa"/>
            <w:vAlign w:val="center"/>
          </w:tcPr>
          <w:p w:rsidR="00B51866" w:rsidRDefault="00B51866" w:rsidP="003A6284">
            <w:pPr>
              <w:rPr>
                <w:sz w:val="32"/>
                <w:szCs w:val="32"/>
                <w:rtl/>
                <w:lang w:bidi="ar-SY"/>
              </w:rPr>
            </w:pPr>
            <w:r>
              <w:rPr>
                <w:rFonts w:hint="cs"/>
                <w:sz w:val="32"/>
                <w:szCs w:val="32"/>
                <w:rtl/>
                <w:lang w:bidi="ar-SY"/>
              </w:rPr>
              <w:t>المجموع الكلي</w:t>
            </w:r>
          </w:p>
        </w:tc>
        <w:tc>
          <w:tcPr>
            <w:tcW w:w="1959" w:type="dxa"/>
            <w:gridSpan w:val="2"/>
            <w:vAlign w:val="center"/>
          </w:tcPr>
          <w:p w:rsidR="00B51866" w:rsidRDefault="00B51866" w:rsidP="003A6284">
            <w:pPr>
              <w:rPr>
                <w:sz w:val="32"/>
                <w:szCs w:val="32"/>
                <w:rtl/>
                <w:lang w:bidi="ar-SY"/>
              </w:rPr>
            </w:pPr>
            <w:r>
              <w:rPr>
                <w:rFonts w:hint="cs"/>
                <w:sz w:val="32"/>
                <w:szCs w:val="32"/>
                <w:rtl/>
                <w:lang w:bidi="ar-SY"/>
              </w:rPr>
              <w:t>901</w:t>
            </w:r>
          </w:p>
        </w:tc>
        <w:tc>
          <w:tcPr>
            <w:tcW w:w="3504" w:type="dxa"/>
            <w:gridSpan w:val="2"/>
            <w:vAlign w:val="center"/>
          </w:tcPr>
          <w:p w:rsidR="00B51866" w:rsidRDefault="003A6284" w:rsidP="003A6284">
            <w:pPr>
              <w:rPr>
                <w:sz w:val="32"/>
                <w:szCs w:val="32"/>
                <w:rtl/>
                <w:lang w:bidi="ar-SY"/>
              </w:rPr>
            </w:pPr>
            <w:r>
              <w:rPr>
                <w:rFonts w:hint="cs"/>
                <w:sz w:val="32"/>
                <w:szCs w:val="32"/>
                <w:rtl/>
                <w:lang w:bidi="ar-SY"/>
              </w:rPr>
              <w:t>100.00 %</w:t>
            </w:r>
          </w:p>
        </w:tc>
      </w:tr>
      <w:tr w:rsidR="00B51866" w:rsidTr="003A6284">
        <w:trPr>
          <w:trHeight w:val="527"/>
        </w:trPr>
        <w:tc>
          <w:tcPr>
            <w:tcW w:w="3917" w:type="dxa"/>
            <w:gridSpan w:val="3"/>
            <w:vAlign w:val="center"/>
          </w:tcPr>
          <w:p w:rsidR="00B51866" w:rsidRDefault="00B51866" w:rsidP="003A6284">
            <w:pPr>
              <w:rPr>
                <w:sz w:val="32"/>
                <w:szCs w:val="32"/>
                <w:rtl/>
                <w:lang w:bidi="ar-SY"/>
              </w:rPr>
            </w:pPr>
            <w:r>
              <w:rPr>
                <w:rFonts w:hint="cs"/>
                <w:sz w:val="32"/>
                <w:szCs w:val="32"/>
                <w:rtl/>
                <w:lang w:bidi="ar-SY"/>
              </w:rPr>
              <w:t>من خارج المشفى</w:t>
            </w:r>
          </w:p>
        </w:tc>
        <w:tc>
          <w:tcPr>
            <w:tcW w:w="1545" w:type="dxa"/>
            <w:gridSpan w:val="2"/>
            <w:vAlign w:val="center"/>
          </w:tcPr>
          <w:p w:rsidR="00B51866" w:rsidRDefault="00B51866" w:rsidP="003A6284">
            <w:pPr>
              <w:rPr>
                <w:sz w:val="32"/>
                <w:szCs w:val="32"/>
                <w:rtl/>
                <w:lang w:bidi="ar-SY"/>
              </w:rPr>
            </w:pPr>
            <w:r>
              <w:rPr>
                <w:rFonts w:hint="cs"/>
                <w:sz w:val="32"/>
                <w:szCs w:val="32"/>
                <w:rtl/>
                <w:lang w:bidi="ar-SY"/>
              </w:rPr>
              <w:t>النسب الكلية</w:t>
            </w:r>
          </w:p>
        </w:tc>
        <w:tc>
          <w:tcPr>
            <w:tcW w:w="1984" w:type="dxa"/>
            <w:vAlign w:val="center"/>
          </w:tcPr>
          <w:p w:rsidR="00B51866" w:rsidRDefault="00B51866" w:rsidP="003A6284">
            <w:pPr>
              <w:rPr>
                <w:sz w:val="32"/>
                <w:szCs w:val="32"/>
                <w:rtl/>
                <w:lang w:bidi="ar-SY"/>
              </w:rPr>
            </w:pPr>
            <w:r>
              <w:rPr>
                <w:rFonts w:hint="cs"/>
                <w:sz w:val="32"/>
                <w:szCs w:val="32"/>
                <w:rtl/>
                <w:lang w:bidi="ar-SY"/>
              </w:rPr>
              <w:t>النسب الفرعية</w:t>
            </w:r>
          </w:p>
        </w:tc>
      </w:tr>
      <w:tr w:rsidR="00B51866" w:rsidTr="003A6284">
        <w:trPr>
          <w:gridBefore w:val="1"/>
          <w:wBefore w:w="25" w:type="dxa"/>
          <w:trHeight w:val="791"/>
        </w:trPr>
        <w:tc>
          <w:tcPr>
            <w:tcW w:w="1958" w:type="dxa"/>
            <w:vAlign w:val="center"/>
          </w:tcPr>
          <w:p w:rsidR="00B51866" w:rsidRDefault="00B51866" w:rsidP="003A6284">
            <w:pPr>
              <w:rPr>
                <w:sz w:val="32"/>
                <w:szCs w:val="32"/>
                <w:rtl/>
                <w:lang w:bidi="ar-SY"/>
              </w:rPr>
            </w:pPr>
            <w:r>
              <w:rPr>
                <w:rFonts w:hint="cs"/>
                <w:sz w:val="32"/>
                <w:szCs w:val="32"/>
                <w:rtl/>
                <w:lang w:bidi="ar-SY"/>
              </w:rPr>
              <w:t xml:space="preserve">البيت </w:t>
            </w:r>
          </w:p>
        </w:tc>
        <w:tc>
          <w:tcPr>
            <w:tcW w:w="1959" w:type="dxa"/>
            <w:gridSpan w:val="2"/>
            <w:vAlign w:val="center"/>
          </w:tcPr>
          <w:p w:rsidR="00B51866" w:rsidRDefault="00B51866" w:rsidP="003A6284">
            <w:pPr>
              <w:rPr>
                <w:sz w:val="32"/>
                <w:szCs w:val="32"/>
                <w:rtl/>
                <w:lang w:bidi="ar-SY"/>
              </w:rPr>
            </w:pPr>
            <w:r>
              <w:rPr>
                <w:rFonts w:hint="cs"/>
                <w:sz w:val="32"/>
                <w:szCs w:val="32"/>
                <w:rtl/>
                <w:lang w:bidi="ar-SY"/>
              </w:rPr>
              <w:t xml:space="preserve">604 </w:t>
            </w:r>
            <w:r w:rsidR="00104153">
              <w:rPr>
                <w:rFonts w:hint="cs"/>
                <w:sz w:val="32"/>
                <w:szCs w:val="32"/>
                <w:rtl/>
                <w:lang w:bidi="ar-SY"/>
              </w:rPr>
              <w:t xml:space="preserve">  (*)</w:t>
            </w:r>
          </w:p>
        </w:tc>
        <w:tc>
          <w:tcPr>
            <w:tcW w:w="1520" w:type="dxa"/>
            <w:vAlign w:val="center"/>
          </w:tcPr>
          <w:p w:rsidR="00B51866" w:rsidRDefault="00B51866" w:rsidP="003A6284">
            <w:pPr>
              <w:rPr>
                <w:sz w:val="32"/>
                <w:szCs w:val="32"/>
                <w:rtl/>
                <w:lang w:bidi="ar-SY"/>
              </w:rPr>
            </w:pPr>
            <w:r>
              <w:rPr>
                <w:rFonts w:hint="cs"/>
                <w:sz w:val="32"/>
                <w:szCs w:val="32"/>
                <w:rtl/>
                <w:lang w:bidi="ar-SY"/>
              </w:rPr>
              <w:t>67.04 %</w:t>
            </w:r>
          </w:p>
        </w:tc>
        <w:tc>
          <w:tcPr>
            <w:tcW w:w="1984" w:type="dxa"/>
            <w:vAlign w:val="center"/>
          </w:tcPr>
          <w:p w:rsidR="00B51866" w:rsidRDefault="00B51866" w:rsidP="003A6284">
            <w:pPr>
              <w:rPr>
                <w:sz w:val="32"/>
                <w:szCs w:val="32"/>
                <w:rtl/>
                <w:lang w:bidi="ar-SY"/>
              </w:rPr>
            </w:pPr>
            <w:r>
              <w:rPr>
                <w:rFonts w:hint="cs"/>
                <w:sz w:val="32"/>
                <w:szCs w:val="32"/>
                <w:rtl/>
                <w:lang w:bidi="ar-SY"/>
              </w:rPr>
              <w:t>71.99 %</w:t>
            </w:r>
          </w:p>
        </w:tc>
      </w:tr>
      <w:tr w:rsidR="00B51866" w:rsidTr="003A6284">
        <w:trPr>
          <w:gridBefore w:val="1"/>
          <w:wBefore w:w="25" w:type="dxa"/>
          <w:trHeight w:val="828"/>
        </w:trPr>
        <w:tc>
          <w:tcPr>
            <w:tcW w:w="1958" w:type="dxa"/>
            <w:vAlign w:val="center"/>
          </w:tcPr>
          <w:p w:rsidR="00B51866" w:rsidRDefault="00B51866" w:rsidP="003A6284">
            <w:pPr>
              <w:rPr>
                <w:sz w:val="32"/>
                <w:szCs w:val="32"/>
                <w:rtl/>
                <w:lang w:bidi="ar-SY"/>
              </w:rPr>
            </w:pPr>
            <w:r>
              <w:rPr>
                <w:rFonts w:hint="cs"/>
                <w:sz w:val="32"/>
                <w:szCs w:val="32"/>
                <w:rtl/>
                <w:lang w:bidi="ar-SY"/>
              </w:rPr>
              <w:t xml:space="preserve"> طبيب خارجي </w:t>
            </w:r>
          </w:p>
        </w:tc>
        <w:tc>
          <w:tcPr>
            <w:tcW w:w="1959" w:type="dxa"/>
            <w:gridSpan w:val="2"/>
            <w:vAlign w:val="center"/>
          </w:tcPr>
          <w:p w:rsidR="00B51866" w:rsidRDefault="00B51866" w:rsidP="003A6284">
            <w:pPr>
              <w:rPr>
                <w:sz w:val="32"/>
                <w:szCs w:val="32"/>
                <w:rtl/>
                <w:lang w:bidi="ar-SY"/>
              </w:rPr>
            </w:pPr>
            <w:r>
              <w:rPr>
                <w:rFonts w:hint="cs"/>
                <w:sz w:val="32"/>
                <w:szCs w:val="32"/>
                <w:rtl/>
                <w:lang w:bidi="ar-SY"/>
              </w:rPr>
              <w:t xml:space="preserve">99    </w:t>
            </w:r>
          </w:p>
        </w:tc>
        <w:tc>
          <w:tcPr>
            <w:tcW w:w="1520" w:type="dxa"/>
            <w:vAlign w:val="center"/>
          </w:tcPr>
          <w:p w:rsidR="00B51866" w:rsidRDefault="00B51866" w:rsidP="003A6284">
            <w:pPr>
              <w:rPr>
                <w:sz w:val="32"/>
                <w:szCs w:val="32"/>
                <w:rtl/>
                <w:lang w:bidi="ar-SY"/>
              </w:rPr>
            </w:pPr>
            <w:r>
              <w:rPr>
                <w:rFonts w:hint="cs"/>
                <w:sz w:val="32"/>
                <w:szCs w:val="32"/>
                <w:rtl/>
                <w:lang w:bidi="ar-SY"/>
              </w:rPr>
              <w:t>10.99 %</w:t>
            </w:r>
          </w:p>
        </w:tc>
        <w:tc>
          <w:tcPr>
            <w:tcW w:w="1984" w:type="dxa"/>
            <w:vAlign w:val="center"/>
          </w:tcPr>
          <w:p w:rsidR="00B51866" w:rsidRDefault="00B51866" w:rsidP="003A6284">
            <w:pPr>
              <w:rPr>
                <w:sz w:val="32"/>
                <w:szCs w:val="32"/>
                <w:rtl/>
                <w:lang w:bidi="ar-SY"/>
              </w:rPr>
            </w:pPr>
            <w:r>
              <w:rPr>
                <w:rFonts w:hint="cs"/>
                <w:sz w:val="32"/>
                <w:szCs w:val="32"/>
                <w:rtl/>
                <w:lang w:bidi="ar-SY"/>
              </w:rPr>
              <w:t>11.80 %</w:t>
            </w:r>
          </w:p>
        </w:tc>
      </w:tr>
      <w:tr w:rsidR="00B51866" w:rsidTr="003A6284">
        <w:trPr>
          <w:gridBefore w:val="1"/>
          <w:wBefore w:w="25" w:type="dxa"/>
          <w:trHeight w:val="791"/>
        </w:trPr>
        <w:tc>
          <w:tcPr>
            <w:tcW w:w="1958" w:type="dxa"/>
            <w:vAlign w:val="center"/>
          </w:tcPr>
          <w:p w:rsidR="00B51866" w:rsidRDefault="00B51866" w:rsidP="003A6284">
            <w:pPr>
              <w:rPr>
                <w:sz w:val="32"/>
                <w:szCs w:val="32"/>
                <w:rtl/>
                <w:lang w:bidi="ar-SY"/>
              </w:rPr>
            </w:pPr>
            <w:r>
              <w:rPr>
                <w:rFonts w:hint="cs"/>
                <w:sz w:val="32"/>
                <w:szCs w:val="32"/>
                <w:rtl/>
                <w:lang w:bidi="ar-SY"/>
              </w:rPr>
              <w:t xml:space="preserve">مركز توليدي </w:t>
            </w:r>
          </w:p>
        </w:tc>
        <w:tc>
          <w:tcPr>
            <w:tcW w:w="1959" w:type="dxa"/>
            <w:gridSpan w:val="2"/>
            <w:vAlign w:val="center"/>
          </w:tcPr>
          <w:p w:rsidR="00B51866" w:rsidRDefault="00B51866" w:rsidP="003A6284">
            <w:pPr>
              <w:rPr>
                <w:sz w:val="32"/>
                <w:szCs w:val="32"/>
                <w:rtl/>
                <w:lang w:bidi="ar-SY"/>
              </w:rPr>
            </w:pPr>
            <w:r>
              <w:rPr>
                <w:rFonts w:hint="cs"/>
                <w:sz w:val="32"/>
                <w:szCs w:val="32"/>
                <w:rtl/>
                <w:lang w:bidi="ar-SY"/>
              </w:rPr>
              <w:t xml:space="preserve">45    </w:t>
            </w:r>
          </w:p>
        </w:tc>
        <w:tc>
          <w:tcPr>
            <w:tcW w:w="1520" w:type="dxa"/>
            <w:vAlign w:val="center"/>
          </w:tcPr>
          <w:p w:rsidR="00B51866" w:rsidRDefault="00B51866" w:rsidP="003A6284">
            <w:pPr>
              <w:rPr>
                <w:sz w:val="32"/>
                <w:szCs w:val="32"/>
                <w:rtl/>
                <w:lang w:bidi="ar-SY"/>
              </w:rPr>
            </w:pPr>
            <w:r>
              <w:rPr>
                <w:rFonts w:hint="cs"/>
                <w:sz w:val="32"/>
                <w:szCs w:val="32"/>
                <w:rtl/>
                <w:lang w:bidi="ar-SY"/>
              </w:rPr>
              <w:t>4.99 %</w:t>
            </w:r>
          </w:p>
        </w:tc>
        <w:tc>
          <w:tcPr>
            <w:tcW w:w="1984" w:type="dxa"/>
            <w:vAlign w:val="center"/>
          </w:tcPr>
          <w:p w:rsidR="00B51866" w:rsidRDefault="00B51866" w:rsidP="003A6284">
            <w:pPr>
              <w:rPr>
                <w:sz w:val="32"/>
                <w:szCs w:val="32"/>
                <w:rtl/>
                <w:lang w:bidi="ar-SY"/>
              </w:rPr>
            </w:pPr>
            <w:r>
              <w:rPr>
                <w:rFonts w:hint="cs"/>
                <w:sz w:val="32"/>
                <w:szCs w:val="32"/>
                <w:rtl/>
                <w:lang w:bidi="ar-SY"/>
              </w:rPr>
              <w:t>5.36 %</w:t>
            </w:r>
          </w:p>
        </w:tc>
      </w:tr>
      <w:tr w:rsidR="00B51866" w:rsidTr="003A6284">
        <w:trPr>
          <w:gridBefore w:val="1"/>
          <w:wBefore w:w="25" w:type="dxa"/>
          <w:trHeight w:val="791"/>
        </w:trPr>
        <w:tc>
          <w:tcPr>
            <w:tcW w:w="1958" w:type="dxa"/>
            <w:vAlign w:val="center"/>
          </w:tcPr>
          <w:p w:rsidR="00B51866" w:rsidRDefault="00B51866" w:rsidP="003A6284">
            <w:pPr>
              <w:rPr>
                <w:sz w:val="32"/>
                <w:szCs w:val="32"/>
                <w:rtl/>
                <w:lang w:bidi="ar-SY"/>
              </w:rPr>
            </w:pPr>
            <w:r>
              <w:rPr>
                <w:rFonts w:hint="cs"/>
                <w:sz w:val="32"/>
                <w:szCs w:val="32"/>
                <w:rtl/>
                <w:lang w:bidi="ar-SY"/>
              </w:rPr>
              <w:t>مشفى اَخر</w:t>
            </w:r>
          </w:p>
        </w:tc>
        <w:tc>
          <w:tcPr>
            <w:tcW w:w="1959" w:type="dxa"/>
            <w:gridSpan w:val="2"/>
            <w:vAlign w:val="center"/>
          </w:tcPr>
          <w:p w:rsidR="00B51866" w:rsidRDefault="00B51866" w:rsidP="003A6284">
            <w:pPr>
              <w:rPr>
                <w:sz w:val="32"/>
                <w:szCs w:val="32"/>
                <w:rtl/>
                <w:lang w:bidi="ar-SY"/>
              </w:rPr>
            </w:pPr>
            <w:r>
              <w:rPr>
                <w:rFonts w:hint="cs"/>
                <w:sz w:val="32"/>
                <w:szCs w:val="32"/>
                <w:rtl/>
                <w:lang w:bidi="ar-SY"/>
              </w:rPr>
              <w:t xml:space="preserve">87   </w:t>
            </w:r>
          </w:p>
        </w:tc>
        <w:tc>
          <w:tcPr>
            <w:tcW w:w="1520" w:type="dxa"/>
            <w:vAlign w:val="center"/>
          </w:tcPr>
          <w:p w:rsidR="00B51866" w:rsidRDefault="00B51866" w:rsidP="003A6284">
            <w:pPr>
              <w:rPr>
                <w:sz w:val="32"/>
                <w:szCs w:val="32"/>
                <w:rtl/>
                <w:lang w:bidi="ar-SY"/>
              </w:rPr>
            </w:pPr>
            <w:r>
              <w:rPr>
                <w:rFonts w:hint="cs"/>
                <w:sz w:val="32"/>
                <w:szCs w:val="32"/>
                <w:rtl/>
                <w:lang w:bidi="ar-SY"/>
              </w:rPr>
              <w:t>9.66 %</w:t>
            </w:r>
          </w:p>
        </w:tc>
        <w:tc>
          <w:tcPr>
            <w:tcW w:w="1984" w:type="dxa"/>
            <w:vAlign w:val="center"/>
          </w:tcPr>
          <w:p w:rsidR="00B51866" w:rsidRDefault="00B51866" w:rsidP="003A6284">
            <w:pPr>
              <w:rPr>
                <w:sz w:val="32"/>
                <w:szCs w:val="32"/>
                <w:rtl/>
                <w:lang w:bidi="ar-SY"/>
              </w:rPr>
            </w:pPr>
            <w:r>
              <w:rPr>
                <w:rFonts w:hint="cs"/>
                <w:sz w:val="32"/>
                <w:szCs w:val="32"/>
                <w:rtl/>
                <w:lang w:bidi="ar-SY"/>
              </w:rPr>
              <w:t>10.37 %</w:t>
            </w:r>
          </w:p>
        </w:tc>
      </w:tr>
      <w:tr w:rsidR="00B51866" w:rsidTr="003A6284">
        <w:trPr>
          <w:gridBefore w:val="1"/>
          <w:wBefore w:w="25" w:type="dxa"/>
          <w:trHeight w:val="828"/>
        </w:trPr>
        <w:tc>
          <w:tcPr>
            <w:tcW w:w="1958" w:type="dxa"/>
            <w:vAlign w:val="center"/>
          </w:tcPr>
          <w:p w:rsidR="00B51866" w:rsidRDefault="00B51866" w:rsidP="003A6284">
            <w:pPr>
              <w:rPr>
                <w:sz w:val="32"/>
                <w:szCs w:val="32"/>
                <w:rtl/>
                <w:lang w:bidi="ar-SY"/>
              </w:rPr>
            </w:pPr>
            <w:r>
              <w:rPr>
                <w:rFonts w:hint="cs"/>
                <w:sz w:val="32"/>
                <w:szCs w:val="32"/>
                <w:rtl/>
                <w:lang w:bidi="ar-SY"/>
              </w:rPr>
              <w:t>غير محدد</w:t>
            </w:r>
          </w:p>
        </w:tc>
        <w:tc>
          <w:tcPr>
            <w:tcW w:w="1959" w:type="dxa"/>
            <w:gridSpan w:val="2"/>
            <w:vAlign w:val="center"/>
          </w:tcPr>
          <w:p w:rsidR="00B51866" w:rsidRDefault="00B51866" w:rsidP="003A6284">
            <w:pPr>
              <w:rPr>
                <w:sz w:val="32"/>
                <w:szCs w:val="32"/>
                <w:rtl/>
                <w:lang w:bidi="ar-SY"/>
              </w:rPr>
            </w:pPr>
            <w:r>
              <w:rPr>
                <w:rFonts w:hint="cs"/>
                <w:sz w:val="32"/>
                <w:szCs w:val="32"/>
                <w:rtl/>
                <w:lang w:bidi="ar-SY"/>
              </w:rPr>
              <w:t xml:space="preserve">4 </w:t>
            </w:r>
          </w:p>
        </w:tc>
        <w:tc>
          <w:tcPr>
            <w:tcW w:w="1520" w:type="dxa"/>
            <w:vAlign w:val="center"/>
          </w:tcPr>
          <w:p w:rsidR="00B51866" w:rsidRDefault="00B51866" w:rsidP="003A6284">
            <w:pPr>
              <w:rPr>
                <w:sz w:val="32"/>
                <w:szCs w:val="32"/>
                <w:rtl/>
                <w:lang w:bidi="ar-SY"/>
              </w:rPr>
            </w:pPr>
            <w:r>
              <w:rPr>
                <w:rFonts w:hint="cs"/>
                <w:sz w:val="32"/>
                <w:szCs w:val="32"/>
                <w:rtl/>
                <w:lang w:bidi="ar-SY"/>
              </w:rPr>
              <w:t>0.44 %</w:t>
            </w:r>
          </w:p>
        </w:tc>
        <w:tc>
          <w:tcPr>
            <w:tcW w:w="1984" w:type="dxa"/>
            <w:vAlign w:val="center"/>
          </w:tcPr>
          <w:p w:rsidR="00B51866" w:rsidRDefault="00B51866" w:rsidP="003A6284">
            <w:pPr>
              <w:rPr>
                <w:sz w:val="32"/>
                <w:szCs w:val="32"/>
                <w:rtl/>
                <w:lang w:bidi="ar-SY"/>
              </w:rPr>
            </w:pPr>
            <w:r>
              <w:rPr>
                <w:rFonts w:hint="cs"/>
                <w:sz w:val="32"/>
                <w:szCs w:val="32"/>
                <w:rtl/>
                <w:lang w:bidi="ar-SY"/>
              </w:rPr>
              <w:t>0.48 %</w:t>
            </w:r>
          </w:p>
        </w:tc>
      </w:tr>
      <w:tr w:rsidR="00B51866" w:rsidTr="003A6284">
        <w:trPr>
          <w:gridBefore w:val="1"/>
          <w:wBefore w:w="25" w:type="dxa"/>
          <w:trHeight w:val="828"/>
        </w:trPr>
        <w:tc>
          <w:tcPr>
            <w:tcW w:w="1958" w:type="dxa"/>
            <w:vAlign w:val="center"/>
          </w:tcPr>
          <w:p w:rsidR="00B51866" w:rsidRDefault="00B51866" w:rsidP="003A6284">
            <w:pPr>
              <w:rPr>
                <w:sz w:val="32"/>
                <w:szCs w:val="32"/>
                <w:rtl/>
                <w:lang w:bidi="ar-SY"/>
              </w:rPr>
            </w:pPr>
            <w:r>
              <w:rPr>
                <w:rFonts w:hint="cs"/>
                <w:sz w:val="32"/>
                <w:szCs w:val="32"/>
                <w:rtl/>
                <w:lang w:bidi="ar-SY"/>
              </w:rPr>
              <w:t>المجموع الفرعي</w:t>
            </w:r>
          </w:p>
        </w:tc>
        <w:tc>
          <w:tcPr>
            <w:tcW w:w="1959" w:type="dxa"/>
            <w:gridSpan w:val="2"/>
            <w:vAlign w:val="center"/>
          </w:tcPr>
          <w:p w:rsidR="00B51866" w:rsidRDefault="00B51866" w:rsidP="003A6284">
            <w:pPr>
              <w:rPr>
                <w:sz w:val="32"/>
                <w:szCs w:val="32"/>
                <w:rtl/>
                <w:lang w:bidi="ar-SY"/>
              </w:rPr>
            </w:pPr>
            <w:r>
              <w:rPr>
                <w:rFonts w:hint="cs"/>
                <w:sz w:val="32"/>
                <w:szCs w:val="32"/>
                <w:rtl/>
                <w:lang w:bidi="ar-SY"/>
              </w:rPr>
              <w:t>839</w:t>
            </w:r>
          </w:p>
        </w:tc>
        <w:tc>
          <w:tcPr>
            <w:tcW w:w="1520" w:type="dxa"/>
            <w:vAlign w:val="center"/>
          </w:tcPr>
          <w:p w:rsidR="00B51866" w:rsidRDefault="003A6284" w:rsidP="003A6284">
            <w:pPr>
              <w:rPr>
                <w:sz w:val="32"/>
                <w:szCs w:val="32"/>
                <w:rtl/>
                <w:lang w:bidi="ar-SY"/>
              </w:rPr>
            </w:pPr>
            <w:r>
              <w:rPr>
                <w:rFonts w:hint="cs"/>
                <w:sz w:val="32"/>
                <w:szCs w:val="32"/>
                <w:rtl/>
                <w:lang w:bidi="ar-SY"/>
              </w:rPr>
              <w:t>100.00 %</w:t>
            </w:r>
          </w:p>
        </w:tc>
        <w:tc>
          <w:tcPr>
            <w:tcW w:w="1984" w:type="dxa"/>
            <w:vAlign w:val="center"/>
          </w:tcPr>
          <w:p w:rsidR="00B51866" w:rsidRDefault="003A6284" w:rsidP="003A6284">
            <w:pPr>
              <w:rPr>
                <w:sz w:val="32"/>
                <w:szCs w:val="32"/>
                <w:rtl/>
                <w:lang w:bidi="ar-SY"/>
              </w:rPr>
            </w:pPr>
            <w:r>
              <w:rPr>
                <w:rFonts w:hint="cs"/>
                <w:sz w:val="32"/>
                <w:szCs w:val="32"/>
                <w:rtl/>
                <w:lang w:bidi="ar-SY"/>
              </w:rPr>
              <w:t>100.00 %</w:t>
            </w:r>
          </w:p>
        </w:tc>
      </w:tr>
    </w:tbl>
    <w:p w:rsidR="00B51866" w:rsidRDefault="00B51866" w:rsidP="00B51866">
      <w:pPr>
        <w:jc w:val="both"/>
        <w:rPr>
          <w:sz w:val="32"/>
          <w:szCs w:val="32"/>
          <w:rtl/>
          <w:lang w:bidi="ar-SY"/>
        </w:rPr>
      </w:pPr>
    </w:p>
    <w:p w:rsidR="00104153" w:rsidRDefault="00104153" w:rsidP="00554E1A">
      <w:pPr>
        <w:jc w:val="both"/>
        <w:rPr>
          <w:sz w:val="32"/>
          <w:szCs w:val="32"/>
          <w:rtl/>
          <w:lang w:bidi="ar-SY"/>
        </w:rPr>
      </w:pPr>
      <w:r>
        <w:rPr>
          <w:rFonts w:hint="cs"/>
          <w:sz w:val="32"/>
          <w:szCs w:val="32"/>
          <w:rtl/>
          <w:lang w:bidi="ar-SY"/>
        </w:rPr>
        <w:t>(*)</w:t>
      </w:r>
      <w:r>
        <w:rPr>
          <w:rFonts w:hint="cs"/>
          <w:sz w:val="32"/>
          <w:szCs w:val="32"/>
          <w:rtl/>
          <w:lang w:bidi="ar-SY"/>
        </w:rPr>
        <w:tab/>
        <w:t xml:space="preserve">يظهر هذا الرقم العدد الهائل للحالات المحولة من خارج المشفى </w:t>
      </w:r>
      <w:r>
        <w:rPr>
          <w:sz w:val="32"/>
          <w:szCs w:val="32"/>
          <w:rtl/>
          <w:lang w:bidi="ar-SY"/>
        </w:rPr>
        <w:t>–</w:t>
      </w:r>
      <w:r>
        <w:rPr>
          <w:rFonts w:hint="cs"/>
          <w:sz w:val="32"/>
          <w:szCs w:val="32"/>
          <w:rtl/>
          <w:lang w:bidi="ar-SY"/>
        </w:rPr>
        <w:t xml:space="preserve"> من البيت وأهمية الولادة المنزلية وضرورة الولادة في مكان آمن وبيد خبيرة مدربة.</w:t>
      </w:r>
    </w:p>
    <w:p w:rsidR="00B51866" w:rsidRDefault="00B51866" w:rsidP="00554E1A">
      <w:pPr>
        <w:jc w:val="both"/>
        <w:rPr>
          <w:sz w:val="32"/>
          <w:szCs w:val="32"/>
          <w:lang w:bidi="ar-SY"/>
        </w:rPr>
      </w:pPr>
      <w:r>
        <w:rPr>
          <w:rFonts w:hint="cs"/>
          <w:sz w:val="32"/>
          <w:szCs w:val="32"/>
          <w:rtl/>
          <w:lang w:bidi="ar-SY"/>
        </w:rPr>
        <w:t xml:space="preserve">يوضح الجدول أعلاه توزيعات حالات الاختلاطات التوليدية الشديدة حسب مصدر ورودها والتي تنقسم إلى المجموعة الأولى هي الحالات المحولة من خارج المشفى والمجموعة الثانية هي الحالات التي تطورت داخل المشفى. ويتبين من نسب التقسيم الواردة في الجدول أن المجموعة الثانية تشكل فقط 6.88 % من اجمالي حالات </w:t>
      </w:r>
      <w:r>
        <w:rPr>
          <w:rFonts w:hint="cs"/>
          <w:sz w:val="32"/>
          <w:szCs w:val="32"/>
          <w:rtl/>
          <w:lang w:bidi="ar-SY"/>
        </w:rPr>
        <w:lastRenderedPageBreak/>
        <w:t xml:space="preserve">الاختلاطات التوليدية الشديدة . في حين تستحوذ المجموعة الأولى على 93.12 % من اجمالي حالات الاختلاطات التوليدية الشديدة، والتي تتفرع بدورها إلى عدة مجموعات فرعية تعكس ورود الحالة إما من البيت أو عن طريق طبيب خارجي أو مركز توليدي أو مشفى آخر مع وجود بعض الحالات التي لم يتم التمكن من تحديد المكان الفعلي لورودها. ونظرا لكبر نسبة الحالات المحولة من خارج المشفى تضمحل الفروقات بين نسب التوزيعات الكلية (والتي تعكس نسب التصنيفات الفرعية منسوبة إلى العدد الاجمالي المتضمن في الدراسة والبالغ 901 حالة) وبين نسب التوزيعات الفرعية (والتي تعكس نسب التصنيفات الفرعية منسوبة إلى العدد الاجمالي للحالات المحولة من خارج المشفىى والبالغ 839 حالة)، وبالتالي اضمحلال تأثيرها على طريقة تحليل الأرقام الواردة في الجدول بشكل عام. </w:t>
      </w:r>
    </w:p>
    <w:p w:rsidR="00554E1A" w:rsidRDefault="00554E1A" w:rsidP="00554E1A">
      <w:pPr>
        <w:jc w:val="both"/>
        <w:rPr>
          <w:sz w:val="32"/>
          <w:szCs w:val="32"/>
          <w:lang w:bidi="ar-SY"/>
        </w:rPr>
      </w:pPr>
    </w:p>
    <w:p w:rsidR="00B51866" w:rsidRDefault="00B51866" w:rsidP="00B51866">
      <w:pPr>
        <w:rPr>
          <w:sz w:val="32"/>
          <w:szCs w:val="32"/>
          <w:rtl/>
          <w:lang w:bidi="ar-SY"/>
        </w:rPr>
      </w:pPr>
      <w:r>
        <w:rPr>
          <w:rFonts w:hint="cs"/>
          <w:noProof/>
          <w:sz w:val="32"/>
          <w:szCs w:val="32"/>
          <w:rtl/>
        </w:rPr>
        <w:drawing>
          <wp:inline distT="0" distB="0" distL="0" distR="0">
            <wp:extent cx="5274310" cy="3076575"/>
            <wp:effectExtent l="19050" t="0" r="21590" b="0"/>
            <wp:docPr id="1"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cs"/>
          <w:sz w:val="32"/>
          <w:szCs w:val="32"/>
          <w:rtl/>
          <w:lang w:bidi="ar-SY"/>
        </w:rPr>
        <w:t xml:space="preserve">              </w:t>
      </w:r>
    </w:p>
    <w:p w:rsidR="00B51866" w:rsidRDefault="00B51866" w:rsidP="00B51866">
      <w:pPr>
        <w:jc w:val="both"/>
        <w:rPr>
          <w:sz w:val="32"/>
          <w:szCs w:val="32"/>
          <w:rtl/>
          <w:lang w:bidi="ar-SY"/>
        </w:rPr>
      </w:pPr>
    </w:p>
    <w:p w:rsidR="005008FE" w:rsidRDefault="005008FE" w:rsidP="00B51866">
      <w:pPr>
        <w:jc w:val="both"/>
        <w:rPr>
          <w:sz w:val="32"/>
          <w:szCs w:val="32"/>
          <w:rtl/>
          <w:lang w:bidi="ar-SY"/>
        </w:rPr>
      </w:pPr>
    </w:p>
    <w:p w:rsidR="005008FE" w:rsidRDefault="005008FE" w:rsidP="00B51866">
      <w:pPr>
        <w:jc w:val="both"/>
        <w:rPr>
          <w:sz w:val="32"/>
          <w:szCs w:val="32"/>
          <w:rtl/>
          <w:lang w:bidi="ar-SY"/>
        </w:rPr>
      </w:pPr>
    </w:p>
    <w:p w:rsidR="005008FE" w:rsidRDefault="005008FE" w:rsidP="00B51866">
      <w:pPr>
        <w:jc w:val="both"/>
        <w:rPr>
          <w:sz w:val="32"/>
          <w:szCs w:val="32"/>
          <w:rtl/>
          <w:lang w:bidi="ar-SY"/>
        </w:rPr>
      </w:pPr>
    </w:p>
    <w:p w:rsidR="005008FE" w:rsidRDefault="005008FE" w:rsidP="00B51866">
      <w:pPr>
        <w:jc w:val="both"/>
        <w:rPr>
          <w:sz w:val="32"/>
          <w:szCs w:val="32"/>
          <w:rtl/>
          <w:lang w:bidi="ar-SY"/>
        </w:rPr>
      </w:pPr>
    </w:p>
    <w:p w:rsidR="00271613" w:rsidRDefault="00B63035" w:rsidP="00554E1A">
      <w:pPr>
        <w:jc w:val="center"/>
        <w:rPr>
          <w:b/>
          <w:bCs/>
          <w:sz w:val="32"/>
          <w:szCs w:val="32"/>
          <w:rtl/>
          <w:lang w:bidi="ar-SY"/>
        </w:rPr>
      </w:pPr>
      <w:r w:rsidRPr="00973D66">
        <w:rPr>
          <w:rFonts w:hint="cs"/>
          <w:b/>
          <w:bCs/>
          <w:sz w:val="32"/>
          <w:szCs w:val="32"/>
          <w:rtl/>
          <w:lang w:bidi="ar-SY"/>
        </w:rPr>
        <w:lastRenderedPageBreak/>
        <w:t>الجدول الرابع</w:t>
      </w:r>
      <w:r w:rsidR="00271613" w:rsidRPr="00973D66">
        <w:rPr>
          <w:rFonts w:hint="cs"/>
          <w:b/>
          <w:bCs/>
          <w:sz w:val="32"/>
          <w:szCs w:val="32"/>
          <w:rtl/>
          <w:lang w:bidi="ar-SY"/>
        </w:rPr>
        <w:t>: التوزع المباشر وغير المباشر للاختلاطات التوليدية الشديدة</w:t>
      </w:r>
    </w:p>
    <w:p w:rsidR="00973D66" w:rsidRPr="00973D66" w:rsidRDefault="00973D66" w:rsidP="00271613">
      <w:pPr>
        <w:jc w:val="both"/>
        <w:rPr>
          <w:b/>
          <w:bCs/>
          <w:sz w:val="32"/>
          <w:szCs w:val="32"/>
          <w:rtl/>
          <w:lang w:bidi="ar-SY"/>
        </w:rPr>
      </w:pPr>
    </w:p>
    <w:tbl>
      <w:tblPr>
        <w:tblStyle w:val="TableGrid"/>
        <w:bidiVisual/>
        <w:tblW w:w="8522" w:type="dxa"/>
        <w:tblLayout w:type="fixed"/>
        <w:tblLook w:val="04A0"/>
      </w:tblPr>
      <w:tblGrid>
        <w:gridCol w:w="1488"/>
        <w:gridCol w:w="1114"/>
        <w:gridCol w:w="1492"/>
        <w:gridCol w:w="918"/>
        <w:gridCol w:w="1275"/>
        <w:gridCol w:w="851"/>
        <w:gridCol w:w="1384"/>
      </w:tblGrid>
      <w:tr w:rsidR="00BC28DF" w:rsidTr="00973D66">
        <w:trPr>
          <w:trHeight w:val="1376"/>
        </w:trPr>
        <w:tc>
          <w:tcPr>
            <w:tcW w:w="1488" w:type="dxa"/>
            <w:vAlign w:val="center"/>
          </w:tcPr>
          <w:p w:rsidR="00BC28DF" w:rsidRDefault="00BC28DF" w:rsidP="00973D66">
            <w:pPr>
              <w:rPr>
                <w:sz w:val="32"/>
                <w:szCs w:val="32"/>
                <w:rtl/>
                <w:lang w:bidi="ar-SY"/>
              </w:rPr>
            </w:pPr>
          </w:p>
        </w:tc>
        <w:tc>
          <w:tcPr>
            <w:tcW w:w="2606" w:type="dxa"/>
            <w:gridSpan w:val="2"/>
            <w:vAlign w:val="center"/>
          </w:tcPr>
          <w:p w:rsidR="00BC28DF" w:rsidRDefault="00BC28DF" w:rsidP="00973D66">
            <w:pPr>
              <w:rPr>
                <w:sz w:val="32"/>
                <w:szCs w:val="32"/>
                <w:rtl/>
                <w:lang w:bidi="ar-SY"/>
              </w:rPr>
            </w:pPr>
            <w:r>
              <w:rPr>
                <w:rFonts w:hint="cs"/>
                <w:sz w:val="32"/>
                <w:szCs w:val="32"/>
                <w:rtl/>
                <w:lang w:bidi="ar-SY"/>
              </w:rPr>
              <w:t>العدد الكلي</w:t>
            </w:r>
          </w:p>
        </w:tc>
        <w:tc>
          <w:tcPr>
            <w:tcW w:w="2193" w:type="dxa"/>
            <w:gridSpan w:val="2"/>
            <w:vAlign w:val="center"/>
          </w:tcPr>
          <w:p w:rsidR="00BC28DF" w:rsidRDefault="00BC28DF" w:rsidP="00973D66">
            <w:pPr>
              <w:rPr>
                <w:sz w:val="32"/>
                <w:szCs w:val="32"/>
                <w:rtl/>
                <w:lang w:bidi="ar-SY"/>
              </w:rPr>
            </w:pPr>
            <w:r>
              <w:rPr>
                <w:rFonts w:hint="cs"/>
                <w:sz w:val="32"/>
                <w:szCs w:val="32"/>
                <w:rtl/>
                <w:lang w:bidi="ar-SY"/>
              </w:rPr>
              <w:t>تطورت الإختلاطات في المشفى</w:t>
            </w:r>
          </w:p>
        </w:tc>
        <w:tc>
          <w:tcPr>
            <w:tcW w:w="2235" w:type="dxa"/>
            <w:gridSpan w:val="2"/>
            <w:vAlign w:val="center"/>
          </w:tcPr>
          <w:p w:rsidR="00BC28DF" w:rsidRDefault="00BC28DF" w:rsidP="00973D66">
            <w:pPr>
              <w:rPr>
                <w:sz w:val="32"/>
                <w:szCs w:val="32"/>
                <w:rtl/>
                <w:lang w:bidi="ar-SY"/>
              </w:rPr>
            </w:pPr>
            <w:r>
              <w:rPr>
                <w:rFonts w:hint="cs"/>
                <w:sz w:val="32"/>
                <w:szCs w:val="32"/>
                <w:rtl/>
                <w:lang w:bidi="ar-SY"/>
              </w:rPr>
              <w:t>محولة إلى المشفى</w:t>
            </w:r>
          </w:p>
        </w:tc>
      </w:tr>
      <w:tr w:rsidR="00BC28DF" w:rsidTr="00973D66">
        <w:trPr>
          <w:trHeight w:val="1280"/>
        </w:trPr>
        <w:tc>
          <w:tcPr>
            <w:tcW w:w="1488" w:type="dxa"/>
            <w:vAlign w:val="center"/>
          </w:tcPr>
          <w:p w:rsidR="00BC28DF" w:rsidRDefault="00BC28DF" w:rsidP="00973D66">
            <w:pPr>
              <w:rPr>
                <w:sz w:val="32"/>
                <w:szCs w:val="32"/>
                <w:rtl/>
                <w:lang w:bidi="ar-SY"/>
              </w:rPr>
            </w:pPr>
            <w:r>
              <w:rPr>
                <w:rFonts w:hint="cs"/>
                <w:sz w:val="32"/>
                <w:szCs w:val="32"/>
                <w:rtl/>
                <w:lang w:bidi="ar-SY"/>
              </w:rPr>
              <w:t>الأسباب  المباشرة للإختلاطات التوليدية</w:t>
            </w:r>
          </w:p>
        </w:tc>
        <w:tc>
          <w:tcPr>
            <w:tcW w:w="1114" w:type="dxa"/>
            <w:vAlign w:val="center"/>
          </w:tcPr>
          <w:p w:rsidR="00BC28DF" w:rsidRDefault="00BC28DF" w:rsidP="00973D66">
            <w:pPr>
              <w:rPr>
                <w:sz w:val="32"/>
                <w:szCs w:val="32"/>
                <w:rtl/>
                <w:lang w:bidi="ar-SY"/>
              </w:rPr>
            </w:pPr>
            <w:r>
              <w:rPr>
                <w:rFonts w:hint="cs"/>
                <w:sz w:val="32"/>
                <w:szCs w:val="32"/>
                <w:rtl/>
                <w:lang w:bidi="ar-SY"/>
              </w:rPr>
              <w:t>867</w:t>
            </w:r>
          </w:p>
        </w:tc>
        <w:tc>
          <w:tcPr>
            <w:tcW w:w="1492" w:type="dxa"/>
            <w:vAlign w:val="center"/>
          </w:tcPr>
          <w:p w:rsidR="00BC28DF" w:rsidRDefault="00BC28DF" w:rsidP="00973D66">
            <w:pPr>
              <w:rPr>
                <w:sz w:val="32"/>
                <w:szCs w:val="32"/>
                <w:rtl/>
                <w:lang w:bidi="ar-SY"/>
              </w:rPr>
            </w:pPr>
            <w:r>
              <w:rPr>
                <w:rFonts w:hint="cs"/>
                <w:sz w:val="32"/>
                <w:szCs w:val="32"/>
                <w:rtl/>
                <w:lang w:bidi="ar-SY"/>
              </w:rPr>
              <w:t>96.3</w:t>
            </w:r>
            <w:r w:rsidR="006D2E07">
              <w:rPr>
                <w:rFonts w:hint="cs"/>
                <w:sz w:val="32"/>
                <w:szCs w:val="32"/>
                <w:rtl/>
                <w:lang w:bidi="ar-SY"/>
              </w:rPr>
              <w:t>0</w:t>
            </w:r>
            <w:r>
              <w:rPr>
                <w:rFonts w:hint="cs"/>
                <w:sz w:val="32"/>
                <w:szCs w:val="32"/>
                <w:rtl/>
                <w:lang w:bidi="ar-SY"/>
              </w:rPr>
              <w:t xml:space="preserve"> %</w:t>
            </w:r>
          </w:p>
        </w:tc>
        <w:tc>
          <w:tcPr>
            <w:tcW w:w="918" w:type="dxa"/>
            <w:vAlign w:val="center"/>
          </w:tcPr>
          <w:p w:rsidR="00BC28DF" w:rsidRDefault="00BC28DF" w:rsidP="00973D66">
            <w:pPr>
              <w:rPr>
                <w:sz w:val="32"/>
                <w:szCs w:val="32"/>
                <w:rtl/>
                <w:lang w:bidi="ar-SY"/>
              </w:rPr>
            </w:pPr>
            <w:r>
              <w:rPr>
                <w:rFonts w:hint="cs"/>
                <w:sz w:val="32"/>
                <w:szCs w:val="32"/>
                <w:rtl/>
                <w:lang w:bidi="ar-SY"/>
              </w:rPr>
              <w:t>58</w:t>
            </w:r>
          </w:p>
        </w:tc>
        <w:tc>
          <w:tcPr>
            <w:tcW w:w="1275" w:type="dxa"/>
            <w:vAlign w:val="center"/>
          </w:tcPr>
          <w:p w:rsidR="00BC28DF" w:rsidRDefault="00643E1B" w:rsidP="00973D66">
            <w:pPr>
              <w:rPr>
                <w:sz w:val="32"/>
                <w:szCs w:val="32"/>
                <w:rtl/>
                <w:lang w:bidi="ar-SY"/>
              </w:rPr>
            </w:pPr>
            <w:r>
              <w:rPr>
                <w:rFonts w:hint="cs"/>
                <w:sz w:val="32"/>
                <w:szCs w:val="32"/>
                <w:rtl/>
                <w:lang w:bidi="ar-SY"/>
              </w:rPr>
              <w:t>6.44 %</w:t>
            </w:r>
          </w:p>
        </w:tc>
        <w:tc>
          <w:tcPr>
            <w:tcW w:w="851" w:type="dxa"/>
            <w:vAlign w:val="center"/>
          </w:tcPr>
          <w:p w:rsidR="00BC28DF" w:rsidRDefault="00BC28DF" w:rsidP="00973D66">
            <w:pPr>
              <w:rPr>
                <w:sz w:val="32"/>
                <w:szCs w:val="32"/>
                <w:rtl/>
                <w:lang w:bidi="ar-SY"/>
              </w:rPr>
            </w:pPr>
            <w:r>
              <w:rPr>
                <w:rFonts w:hint="cs"/>
                <w:sz w:val="32"/>
                <w:szCs w:val="32"/>
                <w:rtl/>
                <w:lang w:bidi="ar-SY"/>
              </w:rPr>
              <w:t>809</w:t>
            </w:r>
          </w:p>
        </w:tc>
        <w:tc>
          <w:tcPr>
            <w:tcW w:w="1384" w:type="dxa"/>
            <w:vAlign w:val="center"/>
          </w:tcPr>
          <w:p w:rsidR="00BC28DF" w:rsidRDefault="00643E1B" w:rsidP="00973D66">
            <w:pPr>
              <w:rPr>
                <w:sz w:val="32"/>
                <w:szCs w:val="32"/>
                <w:rtl/>
                <w:lang w:bidi="ar-SY"/>
              </w:rPr>
            </w:pPr>
            <w:r>
              <w:rPr>
                <w:rFonts w:hint="cs"/>
                <w:sz w:val="32"/>
                <w:szCs w:val="32"/>
                <w:rtl/>
                <w:lang w:bidi="ar-SY"/>
              </w:rPr>
              <w:t>89.79 %</w:t>
            </w:r>
          </w:p>
        </w:tc>
      </w:tr>
      <w:tr w:rsidR="00BC28DF" w:rsidTr="00973D66">
        <w:trPr>
          <w:trHeight w:val="1376"/>
        </w:trPr>
        <w:tc>
          <w:tcPr>
            <w:tcW w:w="1488" w:type="dxa"/>
            <w:vAlign w:val="center"/>
          </w:tcPr>
          <w:p w:rsidR="00BC28DF" w:rsidRDefault="00BC28DF" w:rsidP="00973D66">
            <w:pPr>
              <w:rPr>
                <w:sz w:val="32"/>
                <w:szCs w:val="32"/>
                <w:rtl/>
                <w:lang w:bidi="ar-SY"/>
              </w:rPr>
            </w:pPr>
            <w:r>
              <w:rPr>
                <w:rFonts w:hint="cs"/>
                <w:sz w:val="32"/>
                <w:szCs w:val="32"/>
                <w:rtl/>
                <w:lang w:bidi="ar-SY"/>
              </w:rPr>
              <w:t>الأسباب غير مباشرة للإختلاطات التوليدية</w:t>
            </w:r>
          </w:p>
        </w:tc>
        <w:tc>
          <w:tcPr>
            <w:tcW w:w="1114" w:type="dxa"/>
            <w:vAlign w:val="center"/>
          </w:tcPr>
          <w:p w:rsidR="00BC28DF" w:rsidRDefault="00BC28DF" w:rsidP="00973D66">
            <w:pPr>
              <w:rPr>
                <w:sz w:val="32"/>
                <w:szCs w:val="32"/>
                <w:rtl/>
                <w:lang w:bidi="ar-SY"/>
              </w:rPr>
            </w:pPr>
            <w:r>
              <w:rPr>
                <w:rFonts w:hint="cs"/>
                <w:sz w:val="32"/>
                <w:szCs w:val="32"/>
                <w:rtl/>
                <w:lang w:bidi="ar-SY"/>
              </w:rPr>
              <w:t>34</w:t>
            </w:r>
          </w:p>
        </w:tc>
        <w:tc>
          <w:tcPr>
            <w:tcW w:w="1492" w:type="dxa"/>
            <w:vAlign w:val="center"/>
          </w:tcPr>
          <w:p w:rsidR="00BC28DF" w:rsidRDefault="00BC28DF" w:rsidP="00973D66">
            <w:pPr>
              <w:rPr>
                <w:sz w:val="32"/>
                <w:szCs w:val="32"/>
                <w:rtl/>
                <w:lang w:bidi="ar-SY"/>
              </w:rPr>
            </w:pPr>
            <w:r>
              <w:rPr>
                <w:rFonts w:hint="cs"/>
                <w:sz w:val="32"/>
                <w:szCs w:val="32"/>
                <w:rtl/>
                <w:lang w:bidi="ar-SY"/>
              </w:rPr>
              <w:t>3.7</w:t>
            </w:r>
            <w:r w:rsidR="006D2E07">
              <w:rPr>
                <w:rFonts w:hint="cs"/>
                <w:sz w:val="32"/>
                <w:szCs w:val="32"/>
                <w:rtl/>
                <w:lang w:bidi="ar-SY"/>
              </w:rPr>
              <w:t>0</w:t>
            </w:r>
            <w:r>
              <w:rPr>
                <w:rFonts w:hint="cs"/>
                <w:sz w:val="32"/>
                <w:szCs w:val="32"/>
                <w:rtl/>
                <w:lang w:bidi="ar-SY"/>
              </w:rPr>
              <w:t xml:space="preserve"> %</w:t>
            </w:r>
          </w:p>
        </w:tc>
        <w:tc>
          <w:tcPr>
            <w:tcW w:w="918" w:type="dxa"/>
            <w:vAlign w:val="center"/>
          </w:tcPr>
          <w:p w:rsidR="00BC28DF" w:rsidRDefault="00BC28DF" w:rsidP="00973D66">
            <w:pPr>
              <w:rPr>
                <w:sz w:val="32"/>
                <w:szCs w:val="32"/>
                <w:rtl/>
                <w:lang w:bidi="ar-SY"/>
              </w:rPr>
            </w:pPr>
            <w:r>
              <w:rPr>
                <w:rFonts w:hint="cs"/>
                <w:sz w:val="32"/>
                <w:szCs w:val="32"/>
                <w:rtl/>
                <w:lang w:bidi="ar-SY"/>
              </w:rPr>
              <w:t xml:space="preserve">4 </w:t>
            </w:r>
          </w:p>
        </w:tc>
        <w:tc>
          <w:tcPr>
            <w:tcW w:w="1275" w:type="dxa"/>
            <w:vAlign w:val="center"/>
          </w:tcPr>
          <w:p w:rsidR="00BC28DF" w:rsidRDefault="00643E1B" w:rsidP="00973D66">
            <w:pPr>
              <w:rPr>
                <w:sz w:val="32"/>
                <w:szCs w:val="32"/>
                <w:rtl/>
                <w:lang w:bidi="ar-SY"/>
              </w:rPr>
            </w:pPr>
            <w:r>
              <w:rPr>
                <w:rFonts w:hint="cs"/>
                <w:sz w:val="32"/>
                <w:szCs w:val="32"/>
                <w:rtl/>
                <w:lang w:bidi="ar-SY"/>
              </w:rPr>
              <w:t>0.44 %</w:t>
            </w:r>
          </w:p>
        </w:tc>
        <w:tc>
          <w:tcPr>
            <w:tcW w:w="851" w:type="dxa"/>
            <w:vAlign w:val="center"/>
          </w:tcPr>
          <w:p w:rsidR="00BC28DF" w:rsidRDefault="00BC28DF" w:rsidP="00973D66">
            <w:pPr>
              <w:rPr>
                <w:sz w:val="32"/>
                <w:szCs w:val="32"/>
                <w:rtl/>
                <w:lang w:bidi="ar-SY"/>
              </w:rPr>
            </w:pPr>
            <w:r>
              <w:rPr>
                <w:rFonts w:hint="cs"/>
                <w:sz w:val="32"/>
                <w:szCs w:val="32"/>
                <w:rtl/>
                <w:lang w:bidi="ar-SY"/>
              </w:rPr>
              <w:t xml:space="preserve">30 </w:t>
            </w:r>
          </w:p>
        </w:tc>
        <w:tc>
          <w:tcPr>
            <w:tcW w:w="1384" w:type="dxa"/>
            <w:vAlign w:val="center"/>
          </w:tcPr>
          <w:p w:rsidR="00BC28DF" w:rsidRDefault="00643E1B" w:rsidP="00973D66">
            <w:pPr>
              <w:rPr>
                <w:sz w:val="32"/>
                <w:szCs w:val="32"/>
                <w:rtl/>
                <w:lang w:bidi="ar-SY"/>
              </w:rPr>
            </w:pPr>
            <w:r>
              <w:rPr>
                <w:rFonts w:hint="cs"/>
                <w:sz w:val="32"/>
                <w:szCs w:val="32"/>
                <w:rtl/>
                <w:lang w:bidi="ar-SY"/>
              </w:rPr>
              <w:t>3.33 %</w:t>
            </w:r>
          </w:p>
        </w:tc>
      </w:tr>
      <w:tr w:rsidR="00BC28DF" w:rsidTr="00973D66">
        <w:trPr>
          <w:trHeight w:val="1280"/>
        </w:trPr>
        <w:tc>
          <w:tcPr>
            <w:tcW w:w="1488" w:type="dxa"/>
            <w:vAlign w:val="center"/>
          </w:tcPr>
          <w:p w:rsidR="00BC28DF" w:rsidRDefault="00BC28DF" w:rsidP="00973D66">
            <w:pPr>
              <w:rPr>
                <w:sz w:val="32"/>
                <w:szCs w:val="32"/>
                <w:rtl/>
                <w:lang w:bidi="ar-SY"/>
              </w:rPr>
            </w:pPr>
            <w:r>
              <w:rPr>
                <w:rFonts w:hint="cs"/>
                <w:sz w:val="32"/>
                <w:szCs w:val="32"/>
                <w:rtl/>
                <w:lang w:bidi="ar-SY"/>
              </w:rPr>
              <w:t>المجموع</w:t>
            </w:r>
          </w:p>
        </w:tc>
        <w:tc>
          <w:tcPr>
            <w:tcW w:w="1114" w:type="dxa"/>
            <w:vAlign w:val="center"/>
          </w:tcPr>
          <w:p w:rsidR="00BC28DF" w:rsidRDefault="00BC28DF" w:rsidP="00973D66">
            <w:pPr>
              <w:rPr>
                <w:sz w:val="32"/>
                <w:szCs w:val="32"/>
                <w:rtl/>
                <w:lang w:bidi="ar-SY"/>
              </w:rPr>
            </w:pPr>
            <w:r>
              <w:rPr>
                <w:rFonts w:hint="cs"/>
                <w:sz w:val="32"/>
                <w:szCs w:val="32"/>
                <w:rtl/>
                <w:lang w:bidi="ar-SY"/>
              </w:rPr>
              <w:t>901</w:t>
            </w:r>
          </w:p>
        </w:tc>
        <w:tc>
          <w:tcPr>
            <w:tcW w:w="1492" w:type="dxa"/>
            <w:vAlign w:val="center"/>
          </w:tcPr>
          <w:p w:rsidR="00BC28DF" w:rsidRDefault="00973D66" w:rsidP="00973D66">
            <w:pPr>
              <w:rPr>
                <w:sz w:val="32"/>
                <w:szCs w:val="32"/>
                <w:rtl/>
                <w:lang w:bidi="ar-SY"/>
              </w:rPr>
            </w:pPr>
            <w:r>
              <w:rPr>
                <w:rFonts w:hint="cs"/>
                <w:sz w:val="32"/>
                <w:szCs w:val="32"/>
                <w:rtl/>
                <w:lang w:bidi="ar-SY"/>
              </w:rPr>
              <w:t>100.00 %</w:t>
            </w:r>
          </w:p>
        </w:tc>
        <w:tc>
          <w:tcPr>
            <w:tcW w:w="918" w:type="dxa"/>
            <w:vAlign w:val="center"/>
          </w:tcPr>
          <w:p w:rsidR="00BC28DF" w:rsidRDefault="00BC28DF" w:rsidP="00973D66">
            <w:pPr>
              <w:rPr>
                <w:sz w:val="32"/>
                <w:szCs w:val="32"/>
                <w:rtl/>
                <w:lang w:bidi="ar-SY"/>
              </w:rPr>
            </w:pPr>
            <w:r>
              <w:rPr>
                <w:rFonts w:hint="cs"/>
                <w:sz w:val="32"/>
                <w:szCs w:val="32"/>
                <w:rtl/>
                <w:lang w:bidi="ar-SY"/>
              </w:rPr>
              <w:t>62</w:t>
            </w:r>
          </w:p>
        </w:tc>
        <w:tc>
          <w:tcPr>
            <w:tcW w:w="1275" w:type="dxa"/>
            <w:vAlign w:val="center"/>
          </w:tcPr>
          <w:p w:rsidR="00BC28DF" w:rsidRDefault="00643E1B" w:rsidP="00973D66">
            <w:pPr>
              <w:rPr>
                <w:sz w:val="32"/>
                <w:szCs w:val="32"/>
                <w:rtl/>
                <w:lang w:bidi="ar-SY"/>
              </w:rPr>
            </w:pPr>
            <w:r>
              <w:rPr>
                <w:rFonts w:hint="cs"/>
                <w:sz w:val="32"/>
                <w:szCs w:val="32"/>
                <w:rtl/>
                <w:lang w:bidi="ar-SY"/>
              </w:rPr>
              <w:t>6.88 %</w:t>
            </w:r>
          </w:p>
        </w:tc>
        <w:tc>
          <w:tcPr>
            <w:tcW w:w="851" w:type="dxa"/>
            <w:vAlign w:val="center"/>
          </w:tcPr>
          <w:p w:rsidR="00BC28DF" w:rsidRDefault="00BC28DF" w:rsidP="00973D66">
            <w:pPr>
              <w:rPr>
                <w:sz w:val="32"/>
                <w:szCs w:val="32"/>
                <w:rtl/>
                <w:lang w:bidi="ar-SY"/>
              </w:rPr>
            </w:pPr>
            <w:r>
              <w:rPr>
                <w:rFonts w:hint="cs"/>
                <w:sz w:val="32"/>
                <w:szCs w:val="32"/>
                <w:rtl/>
                <w:lang w:bidi="ar-SY"/>
              </w:rPr>
              <w:t>839</w:t>
            </w:r>
          </w:p>
        </w:tc>
        <w:tc>
          <w:tcPr>
            <w:tcW w:w="1384" w:type="dxa"/>
            <w:vAlign w:val="center"/>
          </w:tcPr>
          <w:p w:rsidR="00BC28DF" w:rsidRDefault="00643E1B" w:rsidP="00973D66">
            <w:pPr>
              <w:rPr>
                <w:sz w:val="32"/>
                <w:szCs w:val="32"/>
                <w:rtl/>
                <w:lang w:bidi="ar-SY"/>
              </w:rPr>
            </w:pPr>
            <w:r>
              <w:rPr>
                <w:rFonts w:hint="cs"/>
                <w:sz w:val="32"/>
                <w:szCs w:val="32"/>
                <w:rtl/>
                <w:lang w:bidi="ar-SY"/>
              </w:rPr>
              <w:t>93.12 %</w:t>
            </w:r>
          </w:p>
        </w:tc>
      </w:tr>
    </w:tbl>
    <w:p w:rsidR="00D57148" w:rsidRDefault="00D57148" w:rsidP="00D57148">
      <w:pPr>
        <w:rPr>
          <w:sz w:val="32"/>
          <w:szCs w:val="32"/>
          <w:rtl/>
          <w:lang w:bidi="ar-SY"/>
        </w:rPr>
      </w:pPr>
    </w:p>
    <w:p w:rsidR="00D57148" w:rsidRDefault="00D57148" w:rsidP="002E2184">
      <w:pPr>
        <w:bidi w:val="0"/>
        <w:rPr>
          <w:sz w:val="32"/>
          <w:szCs w:val="32"/>
          <w:lang w:bidi="ar-SY"/>
        </w:rPr>
      </w:pPr>
      <w:r>
        <w:rPr>
          <w:noProof/>
          <w:sz w:val="32"/>
          <w:szCs w:val="32"/>
        </w:rPr>
        <w:drawing>
          <wp:inline distT="0" distB="0" distL="0" distR="0">
            <wp:extent cx="5274310" cy="3076575"/>
            <wp:effectExtent l="19050" t="0" r="21590" b="0"/>
            <wp:docPr id="4"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E2184" w:rsidRDefault="002E2184" w:rsidP="002E2184">
      <w:pPr>
        <w:rPr>
          <w:sz w:val="32"/>
          <w:szCs w:val="32"/>
          <w:rtl/>
          <w:lang w:bidi="ar-SY"/>
        </w:rPr>
      </w:pPr>
    </w:p>
    <w:p w:rsidR="005008FE" w:rsidRDefault="005008FE" w:rsidP="002E2184">
      <w:pPr>
        <w:rPr>
          <w:sz w:val="32"/>
          <w:szCs w:val="32"/>
          <w:rtl/>
          <w:lang w:bidi="ar-SY"/>
        </w:rPr>
      </w:pPr>
    </w:p>
    <w:p w:rsidR="002E2184" w:rsidRDefault="00B63035" w:rsidP="007913AE">
      <w:pPr>
        <w:jc w:val="center"/>
        <w:rPr>
          <w:b/>
          <w:bCs/>
          <w:sz w:val="32"/>
          <w:szCs w:val="32"/>
          <w:rtl/>
          <w:lang w:bidi="ar-SY"/>
        </w:rPr>
      </w:pPr>
      <w:r w:rsidRPr="00973D66">
        <w:rPr>
          <w:rFonts w:hint="cs"/>
          <w:b/>
          <w:bCs/>
          <w:sz w:val="32"/>
          <w:szCs w:val="32"/>
          <w:rtl/>
          <w:lang w:bidi="ar-SY"/>
        </w:rPr>
        <w:lastRenderedPageBreak/>
        <w:t>الجدول الخامس</w:t>
      </w:r>
      <w:r w:rsidR="002E2184" w:rsidRPr="00973D66">
        <w:rPr>
          <w:rFonts w:hint="cs"/>
          <w:b/>
          <w:bCs/>
          <w:sz w:val="32"/>
          <w:szCs w:val="32"/>
          <w:rtl/>
          <w:lang w:bidi="ar-SY"/>
        </w:rPr>
        <w:t>: أنواع اضطرابات الضغط الشرياني</w:t>
      </w:r>
      <w:r w:rsidR="003B5BB0" w:rsidRPr="00973D66">
        <w:rPr>
          <w:rFonts w:hint="cs"/>
          <w:b/>
          <w:bCs/>
          <w:sz w:val="32"/>
          <w:szCs w:val="32"/>
          <w:rtl/>
          <w:lang w:bidi="ar-SY"/>
        </w:rPr>
        <w:t xml:space="preserve"> ومكان تطورها</w:t>
      </w:r>
    </w:p>
    <w:p w:rsidR="00973D66" w:rsidRPr="00973D66" w:rsidRDefault="00973D66" w:rsidP="002E2184">
      <w:pPr>
        <w:rPr>
          <w:b/>
          <w:bCs/>
          <w:sz w:val="32"/>
          <w:szCs w:val="32"/>
          <w:rtl/>
          <w:lang w:bidi="ar-SY"/>
        </w:rPr>
      </w:pPr>
    </w:p>
    <w:tbl>
      <w:tblPr>
        <w:tblStyle w:val="TableGrid"/>
        <w:bidiVisual/>
        <w:tblW w:w="0" w:type="auto"/>
        <w:tblLayout w:type="fixed"/>
        <w:tblLook w:val="04A0"/>
      </w:tblPr>
      <w:tblGrid>
        <w:gridCol w:w="1103"/>
        <w:gridCol w:w="790"/>
        <w:gridCol w:w="1559"/>
        <w:gridCol w:w="851"/>
        <w:gridCol w:w="1559"/>
        <w:gridCol w:w="851"/>
        <w:gridCol w:w="1559"/>
      </w:tblGrid>
      <w:tr w:rsidR="0041690A" w:rsidTr="00204FA6">
        <w:trPr>
          <w:trHeight w:val="1435"/>
        </w:trPr>
        <w:tc>
          <w:tcPr>
            <w:tcW w:w="3452" w:type="dxa"/>
            <w:gridSpan w:val="3"/>
            <w:vAlign w:val="center"/>
          </w:tcPr>
          <w:p w:rsidR="0041690A" w:rsidRDefault="0041690A" w:rsidP="00204FA6">
            <w:pPr>
              <w:rPr>
                <w:sz w:val="32"/>
                <w:szCs w:val="32"/>
                <w:rtl/>
                <w:lang w:bidi="ar-SY"/>
              </w:rPr>
            </w:pPr>
          </w:p>
          <w:p w:rsidR="0041690A" w:rsidRDefault="0041690A" w:rsidP="00204FA6">
            <w:pPr>
              <w:rPr>
                <w:sz w:val="32"/>
                <w:szCs w:val="32"/>
                <w:rtl/>
                <w:lang w:bidi="ar-SY"/>
              </w:rPr>
            </w:pPr>
            <w:r>
              <w:rPr>
                <w:rFonts w:hint="cs"/>
                <w:sz w:val="32"/>
                <w:szCs w:val="32"/>
                <w:rtl/>
                <w:lang w:bidi="ar-SY"/>
              </w:rPr>
              <w:t>أنواع اضطرابات إرتفاع الضغط الشرياني في حالات الاختلاطات التوليدية الشديدة</w:t>
            </w:r>
          </w:p>
        </w:tc>
        <w:tc>
          <w:tcPr>
            <w:tcW w:w="2410" w:type="dxa"/>
            <w:gridSpan w:val="2"/>
            <w:vAlign w:val="center"/>
          </w:tcPr>
          <w:p w:rsidR="0041690A" w:rsidRDefault="0041690A" w:rsidP="00204FA6">
            <w:pPr>
              <w:rPr>
                <w:sz w:val="32"/>
                <w:szCs w:val="32"/>
                <w:rtl/>
                <w:lang w:bidi="ar-SY"/>
              </w:rPr>
            </w:pPr>
            <w:r>
              <w:rPr>
                <w:rFonts w:hint="cs"/>
                <w:sz w:val="32"/>
                <w:szCs w:val="32"/>
                <w:rtl/>
                <w:lang w:bidi="ar-SY"/>
              </w:rPr>
              <w:t>تطورت الإختلاطات في المشفى</w:t>
            </w:r>
          </w:p>
        </w:tc>
        <w:tc>
          <w:tcPr>
            <w:tcW w:w="2410" w:type="dxa"/>
            <w:gridSpan w:val="2"/>
            <w:vAlign w:val="center"/>
          </w:tcPr>
          <w:p w:rsidR="0041690A" w:rsidRDefault="0041690A" w:rsidP="00204FA6">
            <w:pPr>
              <w:rPr>
                <w:sz w:val="32"/>
                <w:szCs w:val="32"/>
                <w:rtl/>
                <w:lang w:bidi="ar-SY"/>
              </w:rPr>
            </w:pPr>
            <w:r>
              <w:rPr>
                <w:rFonts w:hint="cs"/>
                <w:sz w:val="32"/>
                <w:szCs w:val="32"/>
                <w:rtl/>
                <w:lang w:bidi="ar-SY"/>
              </w:rPr>
              <w:t>محولة إلى المشفى</w:t>
            </w:r>
          </w:p>
        </w:tc>
      </w:tr>
      <w:tr w:rsidR="00154E10" w:rsidTr="002F660D">
        <w:trPr>
          <w:trHeight w:val="1548"/>
        </w:trPr>
        <w:tc>
          <w:tcPr>
            <w:tcW w:w="1103" w:type="dxa"/>
            <w:vAlign w:val="center"/>
          </w:tcPr>
          <w:p w:rsidR="00154E10" w:rsidRDefault="00154E10" w:rsidP="00204FA6">
            <w:pPr>
              <w:rPr>
                <w:sz w:val="32"/>
                <w:szCs w:val="32"/>
                <w:rtl/>
                <w:lang w:bidi="ar-SY"/>
              </w:rPr>
            </w:pPr>
            <w:r>
              <w:rPr>
                <w:rFonts w:hint="cs"/>
                <w:sz w:val="32"/>
                <w:szCs w:val="32"/>
                <w:rtl/>
                <w:lang w:bidi="ar-SY"/>
              </w:rPr>
              <w:t>ما قبل إرجاج شديد</w:t>
            </w:r>
          </w:p>
        </w:tc>
        <w:tc>
          <w:tcPr>
            <w:tcW w:w="790" w:type="dxa"/>
            <w:vAlign w:val="center"/>
          </w:tcPr>
          <w:p w:rsidR="00154E10" w:rsidRDefault="00154E10" w:rsidP="00204FA6">
            <w:pPr>
              <w:rPr>
                <w:sz w:val="32"/>
                <w:szCs w:val="32"/>
                <w:rtl/>
                <w:lang w:bidi="ar-SY"/>
              </w:rPr>
            </w:pPr>
            <w:r>
              <w:rPr>
                <w:rFonts w:hint="cs"/>
                <w:sz w:val="32"/>
                <w:szCs w:val="32"/>
                <w:rtl/>
                <w:lang w:bidi="ar-SY"/>
              </w:rPr>
              <w:t>415</w:t>
            </w:r>
          </w:p>
        </w:tc>
        <w:tc>
          <w:tcPr>
            <w:tcW w:w="1559" w:type="dxa"/>
            <w:vAlign w:val="center"/>
          </w:tcPr>
          <w:p w:rsidR="00154E10" w:rsidRDefault="00EB6DE4" w:rsidP="00204FA6">
            <w:pPr>
              <w:rPr>
                <w:sz w:val="32"/>
                <w:szCs w:val="32"/>
                <w:rtl/>
                <w:lang w:bidi="ar-SY"/>
              </w:rPr>
            </w:pPr>
            <w:r>
              <w:rPr>
                <w:rFonts w:hint="cs"/>
                <w:sz w:val="32"/>
                <w:szCs w:val="32"/>
                <w:rtl/>
                <w:lang w:bidi="ar-SY"/>
              </w:rPr>
              <w:t>88.68 %</w:t>
            </w:r>
          </w:p>
        </w:tc>
        <w:tc>
          <w:tcPr>
            <w:tcW w:w="851" w:type="dxa"/>
            <w:vAlign w:val="center"/>
          </w:tcPr>
          <w:p w:rsidR="00154E10" w:rsidRDefault="00154E10" w:rsidP="00204FA6">
            <w:pPr>
              <w:rPr>
                <w:sz w:val="32"/>
                <w:szCs w:val="32"/>
                <w:rtl/>
                <w:lang w:bidi="ar-SY"/>
              </w:rPr>
            </w:pPr>
            <w:r>
              <w:rPr>
                <w:rFonts w:hint="cs"/>
                <w:sz w:val="32"/>
                <w:szCs w:val="32"/>
                <w:rtl/>
                <w:lang w:bidi="ar-SY"/>
              </w:rPr>
              <w:t>7</w:t>
            </w:r>
          </w:p>
        </w:tc>
        <w:tc>
          <w:tcPr>
            <w:tcW w:w="1559" w:type="dxa"/>
            <w:vAlign w:val="center"/>
          </w:tcPr>
          <w:p w:rsidR="00154E10" w:rsidRDefault="00EB6DE4" w:rsidP="00204FA6">
            <w:pPr>
              <w:rPr>
                <w:sz w:val="32"/>
                <w:szCs w:val="32"/>
                <w:rtl/>
                <w:lang w:bidi="ar-SY"/>
              </w:rPr>
            </w:pPr>
            <w:r>
              <w:rPr>
                <w:rFonts w:hint="cs"/>
                <w:sz w:val="32"/>
                <w:szCs w:val="32"/>
                <w:rtl/>
                <w:lang w:bidi="ar-SY"/>
              </w:rPr>
              <w:t>43.75 %</w:t>
            </w:r>
          </w:p>
        </w:tc>
        <w:tc>
          <w:tcPr>
            <w:tcW w:w="851" w:type="dxa"/>
            <w:vAlign w:val="center"/>
          </w:tcPr>
          <w:p w:rsidR="00154E10" w:rsidRDefault="00154E10" w:rsidP="00204FA6">
            <w:pPr>
              <w:rPr>
                <w:sz w:val="32"/>
                <w:szCs w:val="32"/>
                <w:rtl/>
                <w:lang w:bidi="ar-SY"/>
              </w:rPr>
            </w:pPr>
            <w:r>
              <w:rPr>
                <w:rFonts w:hint="cs"/>
                <w:sz w:val="32"/>
                <w:szCs w:val="32"/>
                <w:rtl/>
                <w:lang w:bidi="ar-SY"/>
              </w:rPr>
              <w:t>408</w:t>
            </w:r>
          </w:p>
        </w:tc>
        <w:tc>
          <w:tcPr>
            <w:tcW w:w="1559" w:type="dxa"/>
            <w:vAlign w:val="center"/>
          </w:tcPr>
          <w:p w:rsidR="00154E10" w:rsidRDefault="00EB6DE4" w:rsidP="00204FA6">
            <w:pPr>
              <w:rPr>
                <w:sz w:val="32"/>
                <w:szCs w:val="32"/>
                <w:rtl/>
                <w:lang w:bidi="ar-SY"/>
              </w:rPr>
            </w:pPr>
            <w:r>
              <w:rPr>
                <w:rFonts w:hint="cs"/>
                <w:sz w:val="32"/>
                <w:szCs w:val="32"/>
                <w:rtl/>
                <w:lang w:bidi="ar-SY"/>
              </w:rPr>
              <w:t>90.2</w:t>
            </w:r>
            <w:r w:rsidR="00C962B2">
              <w:rPr>
                <w:rFonts w:hint="cs"/>
                <w:sz w:val="32"/>
                <w:szCs w:val="32"/>
                <w:rtl/>
                <w:lang w:bidi="ar-SY"/>
              </w:rPr>
              <w:t>6</w:t>
            </w:r>
            <w:r>
              <w:rPr>
                <w:rFonts w:hint="cs"/>
                <w:sz w:val="32"/>
                <w:szCs w:val="32"/>
                <w:rtl/>
                <w:lang w:bidi="ar-SY"/>
              </w:rPr>
              <w:t xml:space="preserve"> %</w:t>
            </w:r>
          </w:p>
        </w:tc>
      </w:tr>
      <w:tr w:rsidR="00154E10" w:rsidTr="002F660D">
        <w:trPr>
          <w:trHeight w:val="1548"/>
        </w:trPr>
        <w:tc>
          <w:tcPr>
            <w:tcW w:w="1103" w:type="dxa"/>
            <w:vAlign w:val="center"/>
          </w:tcPr>
          <w:p w:rsidR="00154E10" w:rsidRDefault="00154E10" w:rsidP="00204FA6">
            <w:pPr>
              <w:rPr>
                <w:sz w:val="32"/>
                <w:szCs w:val="32"/>
                <w:rtl/>
                <w:lang w:bidi="ar-SY"/>
              </w:rPr>
            </w:pPr>
            <w:r>
              <w:rPr>
                <w:rFonts w:hint="cs"/>
                <w:sz w:val="32"/>
                <w:szCs w:val="32"/>
                <w:rtl/>
                <w:lang w:bidi="ar-SY"/>
              </w:rPr>
              <w:t>إرجاج</w:t>
            </w:r>
          </w:p>
        </w:tc>
        <w:tc>
          <w:tcPr>
            <w:tcW w:w="790" w:type="dxa"/>
            <w:vAlign w:val="center"/>
          </w:tcPr>
          <w:p w:rsidR="00154E10" w:rsidRDefault="00154E10" w:rsidP="00204FA6">
            <w:pPr>
              <w:rPr>
                <w:sz w:val="32"/>
                <w:szCs w:val="32"/>
                <w:rtl/>
                <w:lang w:bidi="ar-SY"/>
              </w:rPr>
            </w:pPr>
            <w:r>
              <w:rPr>
                <w:rFonts w:hint="cs"/>
                <w:sz w:val="32"/>
                <w:szCs w:val="32"/>
                <w:rtl/>
                <w:lang w:bidi="ar-SY"/>
              </w:rPr>
              <w:t>47</w:t>
            </w:r>
          </w:p>
        </w:tc>
        <w:tc>
          <w:tcPr>
            <w:tcW w:w="1559" w:type="dxa"/>
            <w:vAlign w:val="center"/>
          </w:tcPr>
          <w:p w:rsidR="00154E10" w:rsidRDefault="00EB6DE4" w:rsidP="00204FA6">
            <w:pPr>
              <w:rPr>
                <w:sz w:val="32"/>
                <w:szCs w:val="32"/>
                <w:rtl/>
                <w:lang w:bidi="ar-SY"/>
              </w:rPr>
            </w:pPr>
            <w:r>
              <w:rPr>
                <w:rFonts w:hint="cs"/>
                <w:sz w:val="32"/>
                <w:szCs w:val="32"/>
                <w:rtl/>
                <w:lang w:bidi="ar-SY"/>
              </w:rPr>
              <w:t>10.04 %</w:t>
            </w:r>
          </w:p>
        </w:tc>
        <w:tc>
          <w:tcPr>
            <w:tcW w:w="851" w:type="dxa"/>
            <w:vAlign w:val="center"/>
          </w:tcPr>
          <w:p w:rsidR="00154E10" w:rsidRDefault="00154E10" w:rsidP="00204FA6">
            <w:pPr>
              <w:rPr>
                <w:sz w:val="32"/>
                <w:szCs w:val="32"/>
                <w:rtl/>
                <w:lang w:bidi="ar-SY"/>
              </w:rPr>
            </w:pPr>
            <w:r>
              <w:rPr>
                <w:rFonts w:hint="cs"/>
                <w:sz w:val="32"/>
                <w:szCs w:val="32"/>
                <w:rtl/>
                <w:lang w:bidi="ar-SY"/>
              </w:rPr>
              <w:t>9</w:t>
            </w:r>
          </w:p>
        </w:tc>
        <w:tc>
          <w:tcPr>
            <w:tcW w:w="1559" w:type="dxa"/>
            <w:vAlign w:val="center"/>
          </w:tcPr>
          <w:p w:rsidR="00154E10" w:rsidRDefault="00EB6DE4" w:rsidP="00204FA6">
            <w:pPr>
              <w:rPr>
                <w:sz w:val="32"/>
                <w:szCs w:val="32"/>
                <w:rtl/>
                <w:lang w:bidi="ar-SY"/>
              </w:rPr>
            </w:pPr>
            <w:r>
              <w:rPr>
                <w:rFonts w:hint="cs"/>
                <w:sz w:val="32"/>
                <w:szCs w:val="32"/>
                <w:rtl/>
                <w:lang w:bidi="ar-SY"/>
              </w:rPr>
              <w:t>56.25 %</w:t>
            </w:r>
          </w:p>
        </w:tc>
        <w:tc>
          <w:tcPr>
            <w:tcW w:w="851" w:type="dxa"/>
            <w:vAlign w:val="center"/>
          </w:tcPr>
          <w:p w:rsidR="00154E10" w:rsidRDefault="00154E10" w:rsidP="00204FA6">
            <w:pPr>
              <w:rPr>
                <w:sz w:val="32"/>
                <w:szCs w:val="32"/>
                <w:rtl/>
                <w:lang w:bidi="ar-SY"/>
              </w:rPr>
            </w:pPr>
            <w:r>
              <w:rPr>
                <w:rFonts w:hint="cs"/>
                <w:sz w:val="32"/>
                <w:szCs w:val="32"/>
                <w:rtl/>
                <w:lang w:bidi="ar-SY"/>
              </w:rPr>
              <w:t>38</w:t>
            </w:r>
          </w:p>
        </w:tc>
        <w:tc>
          <w:tcPr>
            <w:tcW w:w="1559" w:type="dxa"/>
            <w:vAlign w:val="center"/>
          </w:tcPr>
          <w:p w:rsidR="00154E10" w:rsidRDefault="00EB6DE4" w:rsidP="00204FA6">
            <w:pPr>
              <w:rPr>
                <w:sz w:val="32"/>
                <w:szCs w:val="32"/>
                <w:rtl/>
                <w:lang w:bidi="ar-SY"/>
              </w:rPr>
            </w:pPr>
            <w:r>
              <w:rPr>
                <w:rFonts w:hint="cs"/>
                <w:sz w:val="32"/>
                <w:szCs w:val="32"/>
                <w:rtl/>
                <w:lang w:bidi="ar-SY"/>
              </w:rPr>
              <w:t>8.41 %</w:t>
            </w:r>
          </w:p>
        </w:tc>
      </w:tr>
      <w:tr w:rsidR="00154E10" w:rsidTr="002F660D">
        <w:trPr>
          <w:trHeight w:val="1548"/>
        </w:trPr>
        <w:tc>
          <w:tcPr>
            <w:tcW w:w="1103" w:type="dxa"/>
            <w:vAlign w:val="center"/>
          </w:tcPr>
          <w:p w:rsidR="00154E10" w:rsidRDefault="00154E10" w:rsidP="00204FA6">
            <w:pPr>
              <w:rPr>
                <w:sz w:val="32"/>
                <w:szCs w:val="32"/>
                <w:rtl/>
                <w:lang w:bidi="ar-SY"/>
              </w:rPr>
            </w:pPr>
            <w:r>
              <w:rPr>
                <w:rFonts w:hint="cs"/>
                <w:sz w:val="32"/>
                <w:szCs w:val="32"/>
                <w:rtl/>
                <w:lang w:bidi="ar-SY"/>
              </w:rPr>
              <w:t xml:space="preserve">متلازمة </w:t>
            </w:r>
            <w:r>
              <w:rPr>
                <w:sz w:val="32"/>
                <w:szCs w:val="32"/>
                <w:lang w:bidi="ar-SY"/>
              </w:rPr>
              <w:t>HELLP</w:t>
            </w:r>
            <w:r>
              <w:rPr>
                <w:rFonts w:hint="cs"/>
                <w:sz w:val="32"/>
                <w:szCs w:val="32"/>
                <w:rtl/>
                <w:lang w:bidi="ar-SY"/>
              </w:rPr>
              <w:t xml:space="preserve"> </w:t>
            </w:r>
          </w:p>
        </w:tc>
        <w:tc>
          <w:tcPr>
            <w:tcW w:w="790" w:type="dxa"/>
            <w:vAlign w:val="center"/>
          </w:tcPr>
          <w:p w:rsidR="00154E10" w:rsidRDefault="00154E10" w:rsidP="00204FA6">
            <w:pPr>
              <w:rPr>
                <w:sz w:val="32"/>
                <w:szCs w:val="32"/>
                <w:rtl/>
                <w:lang w:bidi="ar-SY"/>
              </w:rPr>
            </w:pPr>
            <w:r>
              <w:rPr>
                <w:rFonts w:hint="cs"/>
                <w:sz w:val="32"/>
                <w:szCs w:val="32"/>
                <w:rtl/>
                <w:lang w:bidi="ar-SY"/>
              </w:rPr>
              <w:t>6</w:t>
            </w:r>
          </w:p>
        </w:tc>
        <w:tc>
          <w:tcPr>
            <w:tcW w:w="1559" w:type="dxa"/>
            <w:vAlign w:val="center"/>
          </w:tcPr>
          <w:p w:rsidR="00154E10" w:rsidRDefault="00EB6DE4" w:rsidP="00204FA6">
            <w:pPr>
              <w:rPr>
                <w:sz w:val="32"/>
                <w:szCs w:val="32"/>
                <w:rtl/>
                <w:lang w:bidi="ar-SY"/>
              </w:rPr>
            </w:pPr>
            <w:r>
              <w:rPr>
                <w:rFonts w:hint="cs"/>
                <w:sz w:val="32"/>
                <w:szCs w:val="32"/>
                <w:rtl/>
                <w:lang w:bidi="ar-SY"/>
              </w:rPr>
              <w:t>1.28 %</w:t>
            </w:r>
          </w:p>
        </w:tc>
        <w:tc>
          <w:tcPr>
            <w:tcW w:w="851" w:type="dxa"/>
            <w:vAlign w:val="center"/>
          </w:tcPr>
          <w:p w:rsidR="00154E10" w:rsidRDefault="00154E10" w:rsidP="00204FA6">
            <w:pPr>
              <w:rPr>
                <w:sz w:val="32"/>
                <w:szCs w:val="32"/>
                <w:rtl/>
                <w:lang w:bidi="ar-SY"/>
              </w:rPr>
            </w:pPr>
            <w:r>
              <w:rPr>
                <w:rFonts w:hint="cs"/>
                <w:sz w:val="32"/>
                <w:szCs w:val="32"/>
                <w:rtl/>
                <w:lang w:bidi="ar-SY"/>
              </w:rPr>
              <w:t>0</w:t>
            </w:r>
          </w:p>
        </w:tc>
        <w:tc>
          <w:tcPr>
            <w:tcW w:w="1559" w:type="dxa"/>
            <w:vAlign w:val="center"/>
          </w:tcPr>
          <w:p w:rsidR="00154E10" w:rsidRDefault="00EB6DE4" w:rsidP="00204FA6">
            <w:pPr>
              <w:rPr>
                <w:sz w:val="32"/>
                <w:szCs w:val="32"/>
                <w:rtl/>
                <w:lang w:bidi="ar-SY"/>
              </w:rPr>
            </w:pPr>
            <w:r>
              <w:rPr>
                <w:rFonts w:hint="cs"/>
                <w:sz w:val="32"/>
                <w:szCs w:val="32"/>
                <w:rtl/>
                <w:lang w:bidi="ar-SY"/>
              </w:rPr>
              <w:t>0 %</w:t>
            </w:r>
          </w:p>
        </w:tc>
        <w:tc>
          <w:tcPr>
            <w:tcW w:w="851" w:type="dxa"/>
            <w:vAlign w:val="center"/>
          </w:tcPr>
          <w:p w:rsidR="00154E10" w:rsidRDefault="00154E10" w:rsidP="00204FA6">
            <w:pPr>
              <w:rPr>
                <w:sz w:val="32"/>
                <w:szCs w:val="32"/>
                <w:rtl/>
                <w:lang w:bidi="ar-SY"/>
              </w:rPr>
            </w:pPr>
            <w:r>
              <w:rPr>
                <w:rFonts w:hint="cs"/>
                <w:sz w:val="32"/>
                <w:szCs w:val="32"/>
                <w:rtl/>
                <w:lang w:bidi="ar-SY"/>
              </w:rPr>
              <w:t>6</w:t>
            </w:r>
          </w:p>
        </w:tc>
        <w:tc>
          <w:tcPr>
            <w:tcW w:w="1559" w:type="dxa"/>
            <w:vAlign w:val="center"/>
          </w:tcPr>
          <w:p w:rsidR="00154E10" w:rsidRDefault="00EB6DE4" w:rsidP="00204FA6">
            <w:pPr>
              <w:rPr>
                <w:sz w:val="32"/>
                <w:szCs w:val="32"/>
                <w:rtl/>
                <w:lang w:bidi="ar-SY"/>
              </w:rPr>
            </w:pPr>
            <w:r>
              <w:rPr>
                <w:rFonts w:hint="cs"/>
                <w:sz w:val="32"/>
                <w:szCs w:val="32"/>
                <w:rtl/>
                <w:lang w:bidi="ar-SY"/>
              </w:rPr>
              <w:t>1.33 %</w:t>
            </w:r>
          </w:p>
        </w:tc>
      </w:tr>
      <w:tr w:rsidR="00154E10" w:rsidTr="002F660D">
        <w:trPr>
          <w:trHeight w:val="1548"/>
        </w:trPr>
        <w:tc>
          <w:tcPr>
            <w:tcW w:w="1103" w:type="dxa"/>
            <w:vAlign w:val="center"/>
          </w:tcPr>
          <w:p w:rsidR="00154E10" w:rsidRDefault="00154E10" w:rsidP="00204FA6">
            <w:pPr>
              <w:rPr>
                <w:sz w:val="32"/>
                <w:szCs w:val="32"/>
                <w:rtl/>
                <w:lang w:bidi="ar-SY"/>
              </w:rPr>
            </w:pPr>
            <w:r>
              <w:rPr>
                <w:rFonts w:hint="cs"/>
                <w:sz w:val="32"/>
                <w:szCs w:val="32"/>
                <w:rtl/>
                <w:lang w:bidi="ar-SY"/>
              </w:rPr>
              <w:t>المجموع</w:t>
            </w:r>
          </w:p>
        </w:tc>
        <w:tc>
          <w:tcPr>
            <w:tcW w:w="790" w:type="dxa"/>
            <w:vAlign w:val="center"/>
          </w:tcPr>
          <w:p w:rsidR="00154E10" w:rsidRDefault="00154E10" w:rsidP="00204FA6">
            <w:pPr>
              <w:rPr>
                <w:sz w:val="32"/>
                <w:szCs w:val="32"/>
                <w:rtl/>
                <w:lang w:bidi="ar-SY"/>
              </w:rPr>
            </w:pPr>
            <w:r>
              <w:rPr>
                <w:rFonts w:hint="cs"/>
                <w:sz w:val="32"/>
                <w:szCs w:val="32"/>
                <w:rtl/>
                <w:lang w:bidi="ar-SY"/>
              </w:rPr>
              <w:t>468</w:t>
            </w:r>
          </w:p>
        </w:tc>
        <w:tc>
          <w:tcPr>
            <w:tcW w:w="1559" w:type="dxa"/>
            <w:vAlign w:val="center"/>
          </w:tcPr>
          <w:p w:rsidR="00154E10" w:rsidRDefault="002F660D" w:rsidP="00204FA6">
            <w:pPr>
              <w:rPr>
                <w:sz w:val="32"/>
                <w:szCs w:val="32"/>
                <w:rtl/>
                <w:lang w:bidi="ar-SY"/>
              </w:rPr>
            </w:pPr>
            <w:r>
              <w:rPr>
                <w:rFonts w:hint="cs"/>
                <w:sz w:val="32"/>
                <w:szCs w:val="32"/>
                <w:rtl/>
                <w:lang w:bidi="ar-SY"/>
              </w:rPr>
              <w:t>100.00 %</w:t>
            </w:r>
          </w:p>
        </w:tc>
        <w:tc>
          <w:tcPr>
            <w:tcW w:w="851" w:type="dxa"/>
            <w:vAlign w:val="center"/>
          </w:tcPr>
          <w:p w:rsidR="00154E10" w:rsidRDefault="00154E10" w:rsidP="00204FA6">
            <w:pPr>
              <w:rPr>
                <w:sz w:val="32"/>
                <w:szCs w:val="32"/>
                <w:rtl/>
                <w:lang w:bidi="ar-SY"/>
              </w:rPr>
            </w:pPr>
            <w:r>
              <w:rPr>
                <w:rFonts w:hint="cs"/>
                <w:sz w:val="32"/>
                <w:szCs w:val="32"/>
                <w:rtl/>
                <w:lang w:bidi="ar-SY"/>
              </w:rPr>
              <w:t>16</w:t>
            </w:r>
          </w:p>
        </w:tc>
        <w:tc>
          <w:tcPr>
            <w:tcW w:w="1559" w:type="dxa"/>
            <w:vAlign w:val="center"/>
          </w:tcPr>
          <w:p w:rsidR="00154E10" w:rsidRDefault="002F660D" w:rsidP="00204FA6">
            <w:pPr>
              <w:rPr>
                <w:sz w:val="32"/>
                <w:szCs w:val="32"/>
                <w:rtl/>
                <w:lang w:bidi="ar-SY"/>
              </w:rPr>
            </w:pPr>
            <w:r>
              <w:rPr>
                <w:rFonts w:hint="cs"/>
                <w:sz w:val="32"/>
                <w:szCs w:val="32"/>
                <w:rtl/>
                <w:lang w:bidi="ar-SY"/>
              </w:rPr>
              <w:t>100.00 %</w:t>
            </w:r>
          </w:p>
        </w:tc>
        <w:tc>
          <w:tcPr>
            <w:tcW w:w="851" w:type="dxa"/>
            <w:vAlign w:val="center"/>
          </w:tcPr>
          <w:p w:rsidR="00154E10" w:rsidRDefault="00154E10" w:rsidP="00204FA6">
            <w:pPr>
              <w:rPr>
                <w:sz w:val="32"/>
                <w:szCs w:val="32"/>
                <w:rtl/>
                <w:lang w:bidi="ar-SY"/>
              </w:rPr>
            </w:pPr>
            <w:r>
              <w:rPr>
                <w:rFonts w:hint="cs"/>
                <w:sz w:val="32"/>
                <w:szCs w:val="32"/>
                <w:rtl/>
                <w:lang w:bidi="ar-SY"/>
              </w:rPr>
              <w:t>452</w:t>
            </w:r>
          </w:p>
        </w:tc>
        <w:tc>
          <w:tcPr>
            <w:tcW w:w="1559" w:type="dxa"/>
            <w:vAlign w:val="center"/>
          </w:tcPr>
          <w:p w:rsidR="00154E10" w:rsidRDefault="002F660D" w:rsidP="00204FA6">
            <w:pPr>
              <w:rPr>
                <w:sz w:val="32"/>
                <w:szCs w:val="32"/>
                <w:rtl/>
                <w:lang w:bidi="ar-SY"/>
              </w:rPr>
            </w:pPr>
            <w:r>
              <w:rPr>
                <w:rFonts w:hint="cs"/>
                <w:sz w:val="32"/>
                <w:szCs w:val="32"/>
                <w:rtl/>
                <w:lang w:bidi="ar-SY"/>
              </w:rPr>
              <w:t>100.00 %</w:t>
            </w:r>
          </w:p>
        </w:tc>
      </w:tr>
    </w:tbl>
    <w:p w:rsidR="00D5680A" w:rsidRDefault="00D5680A" w:rsidP="00746D76">
      <w:pPr>
        <w:jc w:val="both"/>
        <w:rPr>
          <w:sz w:val="32"/>
          <w:szCs w:val="32"/>
          <w:rtl/>
          <w:lang w:bidi="ar-SY"/>
        </w:rPr>
      </w:pPr>
    </w:p>
    <w:p w:rsidR="00FB6EE0" w:rsidRDefault="004F1173" w:rsidP="00742A69">
      <w:pPr>
        <w:jc w:val="both"/>
        <w:rPr>
          <w:sz w:val="32"/>
          <w:szCs w:val="32"/>
          <w:lang w:bidi="ar-SY"/>
        </w:rPr>
      </w:pPr>
      <w:r>
        <w:rPr>
          <w:rFonts w:hint="cs"/>
          <w:sz w:val="32"/>
          <w:szCs w:val="32"/>
          <w:rtl/>
          <w:lang w:bidi="ar-SY"/>
        </w:rPr>
        <w:t xml:space="preserve">يظهر لنا من خلال تحليل الأرقام الواردة في الجدول أعلاه </w:t>
      </w:r>
      <w:r w:rsidR="002B69A9">
        <w:rPr>
          <w:rFonts w:hint="cs"/>
          <w:sz w:val="32"/>
          <w:szCs w:val="32"/>
          <w:rtl/>
          <w:lang w:bidi="ar-SY"/>
        </w:rPr>
        <w:t xml:space="preserve">أن ماقبل </w:t>
      </w:r>
      <w:r w:rsidR="008328B9">
        <w:rPr>
          <w:rFonts w:hint="cs"/>
          <w:sz w:val="32"/>
          <w:szCs w:val="32"/>
          <w:rtl/>
          <w:lang w:bidi="ar-SY"/>
        </w:rPr>
        <w:t>الإ</w:t>
      </w:r>
      <w:r w:rsidR="002B69A9">
        <w:rPr>
          <w:rFonts w:hint="cs"/>
          <w:sz w:val="32"/>
          <w:szCs w:val="32"/>
          <w:rtl/>
          <w:lang w:bidi="ar-SY"/>
        </w:rPr>
        <w:t xml:space="preserve">رجاج </w:t>
      </w:r>
      <w:r w:rsidR="008328B9">
        <w:rPr>
          <w:rFonts w:hint="cs"/>
          <w:sz w:val="32"/>
          <w:szCs w:val="32"/>
          <w:rtl/>
          <w:lang w:bidi="ar-SY"/>
        </w:rPr>
        <w:t>ال</w:t>
      </w:r>
      <w:r w:rsidR="002B69A9">
        <w:rPr>
          <w:rFonts w:hint="cs"/>
          <w:sz w:val="32"/>
          <w:szCs w:val="32"/>
          <w:rtl/>
          <w:lang w:bidi="ar-SY"/>
        </w:rPr>
        <w:t xml:space="preserve">شديد </w:t>
      </w:r>
      <w:r w:rsidR="008328B9">
        <w:rPr>
          <w:rFonts w:hint="cs"/>
          <w:sz w:val="32"/>
          <w:szCs w:val="32"/>
          <w:rtl/>
          <w:lang w:bidi="ar-SY"/>
        </w:rPr>
        <w:t xml:space="preserve">الذي </w:t>
      </w:r>
      <w:r w:rsidR="002B69A9">
        <w:rPr>
          <w:rFonts w:hint="cs"/>
          <w:sz w:val="32"/>
          <w:szCs w:val="32"/>
          <w:rtl/>
          <w:lang w:bidi="ar-SY"/>
        </w:rPr>
        <w:t>يشكل النسبة العظمى من أنواع اضطرابات ارتفاع الضغط الشرياني</w:t>
      </w:r>
      <w:r w:rsidR="008328B9">
        <w:rPr>
          <w:rFonts w:hint="cs"/>
          <w:sz w:val="32"/>
          <w:szCs w:val="32"/>
          <w:rtl/>
          <w:lang w:bidi="ar-SY"/>
        </w:rPr>
        <w:t xml:space="preserve"> معظمه محول من خارج المشفى</w:t>
      </w:r>
      <w:r w:rsidR="002B69A9">
        <w:rPr>
          <w:rFonts w:hint="cs"/>
          <w:sz w:val="32"/>
          <w:szCs w:val="32"/>
          <w:rtl/>
          <w:lang w:bidi="ar-SY"/>
        </w:rPr>
        <w:t xml:space="preserve">. </w:t>
      </w:r>
      <w:r w:rsidR="008328B9">
        <w:rPr>
          <w:rFonts w:hint="cs"/>
          <w:sz w:val="32"/>
          <w:szCs w:val="32"/>
          <w:rtl/>
          <w:lang w:bidi="ar-SY"/>
        </w:rPr>
        <w:t>في حين أنه على الرغم من انخفاض نسبة الإرجاج إلا أن النسبة العظمى منها عب</w:t>
      </w:r>
      <w:r w:rsidR="00742A69">
        <w:rPr>
          <w:rFonts w:hint="cs"/>
          <w:sz w:val="32"/>
          <w:szCs w:val="32"/>
          <w:rtl/>
          <w:lang w:bidi="ar-SY"/>
        </w:rPr>
        <w:t xml:space="preserve">ارة عن حالات تطورت داخل المشفى. ونظرة تأملية في عدد حالات الإرجاج التي تطورت في المشفى يطرح تساؤلا حول </w:t>
      </w:r>
      <w:r w:rsidR="00D00DAD">
        <w:rPr>
          <w:rFonts w:hint="cs"/>
          <w:sz w:val="32"/>
          <w:szCs w:val="32"/>
          <w:rtl/>
          <w:lang w:bidi="ar-SY"/>
        </w:rPr>
        <w:t xml:space="preserve">مدى </w:t>
      </w:r>
      <w:r w:rsidR="00742A69">
        <w:rPr>
          <w:rFonts w:hint="cs"/>
          <w:sz w:val="32"/>
          <w:szCs w:val="32"/>
          <w:rtl/>
          <w:lang w:bidi="ar-SY"/>
        </w:rPr>
        <w:t>علاقة ذلك باستخدام أو</w:t>
      </w:r>
      <w:r w:rsidR="00D00DAD">
        <w:rPr>
          <w:rFonts w:hint="cs"/>
          <w:sz w:val="32"/>
          <w:szCs w:val="32"/>
          <w:rtl/>
          <w:lang w:bidi="ar-SY"/>
        </w:rPr>
        <w:t>عدم است</w:t>
      </w:r>
      <w:r w:rsidR="003C748A">
        <w:rPr>
          <w:rFonts w:hint="cs"/>
          <w:sz w:val="32"/>
          <w:szCs w:val="32"/>
          <w:rtl/>
          <w:lang w:bidi="ar-SY"/>
        </w:rPr>
        <w:t>خدام سلفات المغنزيوم ضمن المشفى و تقديمه في الوقت المناسب.</w:t>
      </w:r>
    </w:p>
    <w:p w:rsidR="00E21360" w:rsidRDefault="00E21360" w:rsidP="00746D76">
      <w:pPr>
        <w:jc w:val="both"/>
        <w:rPr>
          <w:sz w:val="32"/>
          <w:szCs w:val="32"/>
          <w:rtl/>
          <w:lang w:bidi="ar-SY"/>
        </w:rPr>
      </w:pPr>
    </w:p>
    <w:p w:rsidR="0033019C" w:rsidRDefault="0033019C" w:rsidP="00746D76">
      <w:pPr>
        <w:jc w:val="both"/>
        <w:rPr>
          <w:sz w:val="32"/>
          <w:szCs w:val="32"/>
          <w:rtl/>
          <w:lang w:bidi="ar-SY"/>
        </w:rPr>
      </w:pPr>
      <w:r>
        <w:rPr>
          <w:rFonts w:hint="cs"/>
          <w:noProof/>
          <w:sz w:val="32"/>
          <w:szCs w:val="32"/>
          <w:rtl/>
        </w:rPr>
        <w:lastRenderedPageBreak/>
        <w:drawing>
          <wp:inline distT="0" distB="0" distL="0" distR="0">
            <wp:extent cx="5274310" cy="3076575"/>
            <wp:effectExtent l="19050" t="0" r="2159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C381C" w:rsidRDefault="00DC381C"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5008FE" w:rsidRDefault="005008FE" w:rsidP="00746D76">
      <w:pPr>
        <w:jc w:val="both"/>
        <w:rPr>
          <w:sz w:val="32"/>
          <w:szCs w:val="32"/>
          <w:rtl/>
          <w:lang w:bidi="ar-SY"/>
        </w:rPr>
      </w:pPr>
    </w:p>
    <w:p w:rsidR="0033019C" w:rsidRDefault="00B63035" w:rsidP="007913AE">
      <w:pPr>
        <w:jc w:val="center"/>
        <w:rPr>
          <w:b/>
          <w:bCs/>
          <w:sz w:val="32"/>
          <w:szCs w:val="32"/>
          <w:rtl/>
          <w:lang w:bidi="ar-SY"/>
        </w:rPr>
      </w:pPr>
      <w:r w:rsidRPr="00401E68">
        <w:rPr>
          <w:rFonts w:hint="cs"/>
          <w:b/>
          <w:bCs/>
          <w:sz w:val="32"/>
          <w:szCs w:val="32"/>
          <w:rtl/>
          <w:lang w:bidi="ar-SY"/>
        </w:rPr>
        <w:lastRenderedPageBreak/>
        <w:t>الجدول الساد</w:t>
      </w:r>
      <w:r w:rsidR="00E21360" w:rsidRPr="00401E68">
        <w:rPr>
          <w:rFonts w:hint="cs"/>
          <w:b/>
          <w:bCs/>
          <w:sz w:val="32"/>
          <w:szCs w:val="32"/>
          <w:rtl/>
          <w:lang w:bidi="ar-SY"/>
        </w:rPr>
        <w:t>س: أنواع النزوف الشديدة ومكان تطورها</w:t>
      </w:r>
    </w:p>
    <w:p w:rsidR="00401E68" w:rsidRPr="00401E68" w:rsidRDefault="00401E68" w:rsidP="00B63035">
      <w:pPr>
        <w:jc w:val="both"/>
        <w:rPr>
          <w:b/>
          <w:bCs/>
          <w:sz w:val="32"/>
          <w:szCs w:val="32"/>
          <w:rtl/>
          <w:lang w:bidi="ar-SY"/>
        </w:rPr>
      </w:pPr>
    </w:p>
    <w:tbl>
      <w:tblPr>
        <w:tblStyle w:val="TableGrid"/>
        <w:bidiVisual/>
        <w:tblW w:w="9690" w:type="dxa"/>
        <w:tblLayout w:type="fixed"/>
        <w:tblLook w:val="04A0"/>
      </w:tblPr>
      <w:tblGrid>
        <w:gridCol w:w="1142"/>
        <w:gridCol w:w="1198"/>
        <w:gridCol w:w="829"/>
        <w:gridCol w:w="1559"/>
        <w:gridCol w:w="851"/>
        <w:gridCol w:w="1559"/>
        <w:gridCol w:w="992"/>
        <w:gridCol w:w="1560"/>
      </w:tblGrid>
      <w:tr w:rsidR="00FB6EE0" w:rsidTr="001F0236">
        <w:trPr>
          <w:trHeight w:val="872"/>
        </w:trPr>
        <w:tc>
          <w:tcPr>
            <w:tcW w:w="2340" w:type="dxa"/>
            <w:gridSpan w:val="2"/>
            <w:vAlign w:val="center"/>
          </w:tcPr>
          <w:p w:rsidR="00FB6EE0" w:rsidRDefault="00883690" w:rsidP="00BE3CA5">
            <w:pPr>
              <w:rPr>
                <w:sz w:val="32"/>
                <w:szCs w:val="32"/>
                <w:rtl/>
                <w:lang w:bidi="ar-SY"/>
              </w:rPr>
            </w:pPr>
            <w:r>
              <w:rPr>
                <w:rFonts w:hint="cs"/>
                <w:sz w:val="32"/>
                <w:szCs w:val="32"/>
                <w:rtl/>
                <w:lang w:bidi="ar-SY"/>
              </w:rPr>
              <w:t>أنواع النزوف الشديدة المسببة للاختلاطات التوليدية الشديدة</w:t>
            </w:r>
          </w:p>
        </w:tc>
        <w:tc>
          <w:tcPr>
            <w:tcW w:w="2388" w:type="dxa"/>
            <w:gridSpan w:val="2"/>
            <w:vAlign w:val="center"/>
          </w:tcPr>
          <w:p w:rsidR="00FB6EE0" w:rsidRDefault="00FB6EE0" w:rsidP="00BE3CA5">
            <w:pPr>
              <w:rPr>
                <w:sz w:val="32"/>
                <w:szCs w:val="32"/>
                <w:lang w:bidi="ar-SY"/>
              </w:rPr>
            </w:pPr>
            <w:r>
              <w:rPr>
                <w:sz w:val="32"/>
                <w:szCs w:val="32"/>
                <w:lang w:bidi="ar-SY"/>
              </w:rPr>
              <w:t xml:space="preserve">NM  </w:t>
            </w:r>
            <w:r>
              <w:rPr>
                <w:rFonts w:hint="cs"/>
                <w:sz w:val="32"/>
                <w:szCs w:val="32"/>
                <w:rtl/>
                <w:lang w:bidi="ar-SY"/>
              </w:rPr>
              <w:t xml:space="preserve"> النزوف الشديدة</w:t>
            </w:r>
          </w:p>
        </w:tc>
        <w:tc>
          <w:tcPr>
            <w:tcW w:w="2410" w:type="dxa"/>
            <w:gridSpan w:val="2"/>
            <w:vAlign w:val="center"/>
          </w:tcPr>
          <w:p w:rsidR="00FB6EE0" w:rsidRDefault="00FB6EE0" w:rsidP="00BE3CA5">
            <w:pPr>
              <w:rPr>
                <w:sz w:val="32"/>
                <w:szCs w:val="32"/>
                <w:rtl/>
                <w:lang w:bidi="ar-SY"/>
              </w:rPr>
            </w:pPr>
            <w:r>
              <w:rPr>
                <w:rFonts w:hint="cs"/>
                <w:sz w:val="32"/>
                <w:szCs w:val="32"/>
                <w:rtl/>
                <w:lang w:bidi="ar-SY"/>
              </w:rPr>
              <w:t>تطورت الإختلاطات في المشفى</w:t>
            </w:r>
          </w:p>
        </w:tc>
        <w:tc>
          <w:tcPr>
            <w:tcW w:w="2552" w:type="dxa"/>
            <w:gridSpan w:val="2"/>
            <w:vAlign w:val="center"/>
          </w:tcPr>
          <w:p w:rsidR="00FB6EE0" w:rsidRDefault="00FB6EE0" w:rsidP="00BE3CA5">
            <w:pPr>
              <w:rPr>
                <w:sz w:val="32"/>
                <w:szCs w:val="32"/>
                <w:rtl/>
                <w:lang w:bidi="ar-SY"/>
              </w:rPr>
            </w:pPr>
            <w:r>
              <w:rPr>
                <w:rFonts w:hint="cs"/>
                <w:sz w:val="32"/>
                <w:szCs w:val="32"/>
                <w:rtl/>
                <w:lang w:bidi="ar-SY"/>
              </w:rPr>
              <w:t>محولة إلى المشفى</w:t>
            </w:r>
          </w:p>
        </w:tc>
      </w:tr>
      <w:tr w:rsidR="001F0236" w:rsidTr="001F0236">
        <w:trPr>
          <w:trHeight w:val="872"/>
        </w:trPr>
        <w:tc>
          <w:tcPr>
            <w:tcW w:w="1142" w:type="dxa"/>
            <w:vMerge w:val="restart"/>
            <w:vAlign w:val="center"/>
          </w:tcPr>
          <w:p w:rsidR="009E09E9" w:rsidRDefault="009E09E9" w:rsidP="00BE3CA5">
            <w:pPr>
              <w:rPr>
                <w:sz w:val="32"/>
                <w:szCs w:val="32"/>
                <w:rtl/>
                <w:lang w:bidi="ar-SY"/>
              </w:rPr>
            </w:pPr>
            <w:r>
              <w:rPr>
                <w:rFonts w:hint="cs"/>
                <w:sz w:val="32"/>
                <w:szCs w:val="32"/>
                <w:rtl/>
                <w:lang w:bidi="ar-SY"/>
              </w:rPr>
              <w:t>نزوف أشهر الحمل الأولى</w:t>
            </w:r>
          </w:p>
        </w:tc>
        <w:tc>
          <w:tcPr>
            <w:tcW w:w="1198" w:type="dxa"/>
            <w:vAlign w:val="center"/>
          </w:tcPr>
          <w:p w:rsidR="009E09E9" w:rsidRDefault="009E09E9" w:rsidP="00BE3CA5">
            <w:pPr>
              <w:rPr>
                <w:sz w:val="32"/>
                <w:szCs w:val="32"/>
                <w:rtl/>
                <w:lang w:bidi="ar-SY"/>
              </w:rPr>
            </w:pPr>
            <w:r>
              <w:rPr>
                <w:rFonts w:hint="cs"/>
                <w:sz w:val="32"/>
                <w:szCs w:val="32"/>
                <w:rtl/>
                <w:lang w:bidi="ar-SY"/>
              </w:rPr>
              <w:t>حمل هاجر</w:t>
            </w:r>
          </w:p>
        </w:tc>
        <w:tc>
          <w:tcPr>
            <w:tcW w:w="829" w:type="dxa"/>
            <w:vAlign w:val="center"/>
          </w:tcPr>
          <w:p w:rsidR="009E09E9" w:rsidRDefault="009E09E9" w:rsidP="00BE3CA5">
            <w:pPr>
              <w:rPr>
                <w:sz w:val="32"/>
                <w:szCs w:val="32"/>
                <w:rtl/>
                <w:lang w:bidi="ar-SY"/>
              </w:rPr>
            </w:pPr>
            <w:r>
              <w:rPr>
                <w:rFonts w:hint="cs"/>
                <w:sz w:val="32"/>
                <w:szCs w:val="32"/>
                <w:rtl/>
                <w:lang w:bidi="ar-SY"/>
              </w:rPr>
              <w:t>43</w:t>
            </w:r>
          </w:p>
        </w:tc>
        <w:tc>
          <w:tcPr>
            <w:tcW w:w="1559" w:type="dxa"/>
            <w:vAlign w:val="center"/>
          </w:tcPr>
          <w:p w:rsidR="009E09E9" w:rsidRDefault="00DC381C" w:rsidP="00BE3CA5">
            <w:pPr>
              <w:rPr>
                <w:rFonts w:ascii="Arial" w:hAnsi="Arial" w:cs="Arial"/>
                <w:color w:val="000000"/>
              </w:rPr>
            </w:pPr>
            <w:r>
              <w:rPr>
                <w:rFonts w:hint="cs"/>
                <w:sz w:val="32"/>
                <w:szCs w:val="32"/>
                <w:rtl/>
                <w:lang w:bidi="ar-SY"/>
              </w:rPr>
              <w:t>13.87 %</w:t>
            </w:r>
          </w:p>
        </w:tc>
        <w:tc>
          <w:tcPr>
            <w:tcW w:w="851" w:type="dxa"/>
            <w:vAlign w:val="center"/>
          </w:tcPr>
          <w:p w:rsidR="009E09E9" w:rsidRDefault="009E09E9" w:rsidP="00BE3CA5">
            <w:pPr>
              <w:rPr>
                <w:sz w:val="32"/>
                <w:szCs w:val="32"/>
                <w:rtl/>
                <w:lang w:bidi="ar-SY"/>
              </w:rPr>
            </w:pPr>
            <w:r>
              <w:rPr>
                <w:rFonts w:hint="cs"/>
                <w:sz w:val="32"/>
                <w:szCs w:val="32"/>
                <w:rtl/>
                <w:lang w:bidi="ar-SY"/>
              </w:rPr>
              <w:t>0</w:t>
            </w:r>
          </w:p>
        </w:tc>
        <w:tc>
          <w:tcPr>
            <w:tcW w:w="1559" w:type="dxa"/>
            <w:vAlign w:val="center"/>
          </w:tcPr>
          <w:p w:rsidR="009E09E9" w:rsidRPr="00DC381C" w:rsidRDefault="009E09E9" w:rsidP="00BE3CA5">
            <w:pPr>
              <w:rPr>
                <w:sz w:val="32"/>
                <w:szCs w:val="32"/>
                <w:rtl/>
                <w:lang w:bidi="ar-SY"/>
              </w:rPr>
            </w:pPr>
            <w:r w:rsidRPr="00DC381C">
              <w:rPr>
                <w:sz w:val="32"/>
                <w:szCs w:val="32"/>
                <w:lang w:bidi="ar-SY"/>
              </w:rPr>
              <w:t>0.00</w:t>
            </w:r>
            <w:r w:rsidR="00BE3CA5">
              <w:rPr>
                <w:rFonts w:hint="cs"/>
                <w:sz w:val="32"/>
                <w:szCs w:val="32"/>
                <w:rtl/>
                <w:lang w:bidi="ar-SY"/>
              </w:rPr>
              <w:t xml:space="preserve"> %</w:t>
            </w:r>
          </w:p>
        </w:tc>
        <w:tc>
          <w:tcPr>
            <w:tcW w:w="992" w:type="dxa"/>
            <w:vAlign w:val="center"/>
          </w:tcPr>
          <w:p w:rsidR="009E09E9" w:rsidRDefault="009E09E9" w:rsidP="00BE3CA5">
            <w:pPr>
              <w:rPr>
                <w:sz w:val="32"/>
                <w:szCs w:val="32"/>
                <w:rtl/>
                <w:lang w:bidi="ar-SY"/>
              </w:rPr>
            </w:pPr>
            <w:r>
              <w:rPr>
                <w:rFonts w:hint="cs"/>
                <w:sz w:val="32"/>
                <w:szCs w:val="32"/>
                <w:rtl/>
                <w:lang w:bidi="ar-SY"/>
              </w:rPr>
              <w:t>43</w:t>
            </w:r>
          </w:p>
        </w:tc>
        <w:tc>
          <w:tcPr>
            <w:tcW w:w="1560" w:type="dxa"/>
            <w:vAlign w:val="center"/>
          </w:tcPr>
          <w:p w:rsidR="009E09E9" w:rsidRPr="00DC381C" w:rsidRDefault="009E09E9" w:rsidP="000B1CC8">
            <w:pPr>
              <w:rPr>
                <w:sz w:val="32"/>
                <w:szCs w:val="32"/>
                <w:rtl/>
                <w:lang w:bidi="ar-SY"/>
              </w:rPr>
            </w:pPr>
            <w:r w:rsidRPr="00DC381C">
              <w:rPr>
                <w:sz w:val="32"/>
                <w:szCs w:val="32"/>
                <w:lang w:bidi="ar-SY"/>
              </w:rPr>
              <w:t>15.47</w:t>
            </w:r>
            <w:r w:rsidR="000B1CC8">
              <w:rPr>
                <w:rFonts w:hint="cs"/>
                <w:sz w:val="32"/>
                <w:szCs w:val="32"/>
                <w:rtl/>
                <w:lang w:bidi="ar-SY"/>
              </w:rPr>
              <w:t xml:space="preserve"> %</w:t>
            </w:r>
          </w:p>
        </w:tc>
      </w:tr>
      <w:tr w:rsidR="001F0236" w:rsidTr="001F0236">
        <w:trPr>
          <w:trHeight w:val="942"/>
        </w:trPr>
        <w:tc>
          <w:tcPr>
            <w:tcW w:w="1142" w:type="dxa"/>
            <w:vMerge/>
            <w:vAlign w:val="center"/>
          </w:tcPr>
          <w:p w:rsidR="009E09E9" w:rsidRDefault="009E09E9" w:rsidP="00BE3CA5">
            <w:pPr>
              <w:rPr>
                <w:sz w:val="32"/>
                <w:szCs w:val="32"/>
                <w:rtl/>
                <w:lang w:bidi="ar-SY"/>
              </w:rPr>
            </w:pPr>
          </w:p>
        </w:tc>
        <w:tc>
          <w:tcPr>
            <w:tcW w:w="1198" w:type="dxa"/>
            <w:vAlign w:val="center"/>
          </w:tcPr>
          <w:p w:rsidR="009E09E9" w:rsidRDefault="009E09E9" w:rsidP="00BE3CA5">
            <w:pPr>
              <w:rPr>
                <w:sz w:val="32"/>
                <w:szCs w:val="32"/>
                <w:rtl/>
                <w:lang w:bidi="ar-SY"/>
              </w:rPr>
            </w:pPr>
            <w:r>
              <w:rPr>
                <w:rFonts w:hint="cs"/>
                <w:sz w:val="32"/>
                <w:szCs w:val="32"/>
                <w:rtl/>
                <w:lang w:bidi="ar-SY"/>
              </w:rPr>
              <w:t xml:space="preserve">اسقاط </w:t>
            </w:r>
          </w:p>
        </w:tc>
        <w:tc>
          <w:tcPr>
            <w:tcW w:w="829" w:type="dxa"/>
            <w:vAlign w:val="center"/>
          </w:tcPr>
          <w:p w:rsidR="009E09E9" w:rsidRDefault="009E09E9" w:rsidP="00BE3CA5">
            <w:pPr>
              <w:rPr>
                <w:sz w:val="32"/>
                <w:szCs w:val="32"/>
                <w:rtl/>
                <w:lang w:bidi="ar-SY"/>
              </w:rPr>
            </w:pPr>
            <w:r>
              <w:rPr>
                <w:rFonts w:hint="cs"/>
                <w:sz w:val="32"/>
                <w:szCs w:val="32"/>
                <w:rtl/>
                <w:lang w:bidi="ar-SY"/>
              </w:rPr>
              <w:t>14</w:t>
            </w:r>
          </w:p>
        </w:tc>
        <w:tc>
          <w:tcPr>
            <w:tcW w:w="1559" w:type="dxa"/>
            <w:vAlign w:val="center"/>
          </w:tcPr>
          <w:p w:rsidR="009E09E9" w:rsidRPr="00DC381C" w:rsidRDefault="009E09E9" w:rsidP="00BE3CA5">
            <w:pPr>
              <w:rPr>
                <w:sz w:val="32"/>
                <w:szCs w:val="32"/>
                <w:rtl/>
                <w:lang w:bidi="ar-SY"/>
              </w:rPr>
            </w:pPr>
            <w:r w:rsidRPr="00DC381C">
              <w:rPr>
                <w:sz w:val="32"/>
                <w:szCs w:val="32"/>
                <w:lang w:bidi="ar-SY"/>
              </w:rPr>
              <w:t>4.52</w:t>
            </w:r>
            <w:r w:rsidR="00BE3CA5">
              <w:rPr>
                <w:rFonts w:hint="cs"/>
                <w:sz w:val="32"/>
                <w:szCs w:val="32"/>
                <w:rtl/>
                <w:lang w:bidi="ar-SY"/>
              </w:rPr>
              <w:t xml:space="preserve"> %</w:t>
            </w:r>
          </w:p>
        </w:tc>
        <w:tc>
          <w:tcPr>
            <w:tcW w:w="851" w:type="dxa"/>
            <w:vAlign w:val="center"/>
          </w:tcPr>
          <w:p w:rsidR="009E09E9" w:rsidRDefault="009E09E9" w:rsidP="00BE3CA5">
            <w:pPr>
              <w:rPr>
                <w:sz w:val="32"/>
                <w:szCs w:val="32"/>
                <w:rtl/>
                <w:lang w:bidi="ar-SY"/>
              </w:rPr>
            </w:pPr>
            <w:r>
              <w:rPr>
                <w:rFonts w:hint="cs"/>
                <w:sz w:val="32"/>
                <w:szCs w:val="32"/>
                <w:rtl/>
                <w:lang w:bidi="ar-SY"/>
              </w:rPr>
              <w:t>0</w:t>
            </w:r>
          </w:p>
        </w:tc>
        <w:tc>
          <w:tcPr>
            <w:tcW w:w="1559" w:type="dxa"/>
            <w:vAlign w:val="center"/>
          </w:tcPr>
          <w:p w:rsidR="009E09E9" w:rsidRPr="00DC381C" w:rsidRDefault="009E09E9" w:rsidP="00BE3CA5">
            <w:pPr>
              <w:rPr>
                <w:sz w:val="32"/>
                <w:szCs w:val="32"/>
                <w:rtl/>
                <w:lang w:bidi="ar-SY"/>
              </w:rPr>
            </w:pPr>
            <w:r w:rsidRPr="00DC381C">
              <w:rPr>
                <w:sz w:val="32"/>
                <w:szCs w:val="32"/>
                <w:lang w:bidi="ar-SY"/>
              </w:rPr>
              <w:t>0.00</w:t>
            </w:r>
            <w:r w:rsidR="00BE3CA5">
              <w:rPr>
                <w:rFonts w:hint="cs"/>
                <w:sz w:val="32"/>
                <w:szCs w:val="32"/>
                <w:rtl/>
                <w:lang w:bidi="ar-SY"/>
              </w:rPr>
              <w:t xml:space="preserve"> %</w:t>
            </w:r>
          </w:p>
        </w:tc>
        <w:tc>
          <w:tcPr>
            <w:tcW w:w="992" w:type="dxa"/>
            <w:vAlign w:val="center"/>
          </w:tcPr>
          <w:p w:rsidR="009E09E9" w:rsidRDefault="009E09E9" w:rsidP="00BE3CA5">
            <w:pPr>
              <w:rPr>
                <w:sz w:val="32"/>
                <w:szCs w:val="32"/>
                <w:rtl/>
                <w:lang w:bidi="ar-SY"/>
              </w:rPr>
            </w:pPr>
            <w:r>
              <w:rPr>
                <w:rFonts w:hint="cs"/>
                <w:sz w:val="32"/>
                <w:szCs w:val="32"/>
                <w:rtl/>
                <w:lang w:bidi="ar-SY"/>
              </w:rPr>
              <w:t>14</w:t>
            </w:r>
          </w:p>
        </w:tc>
        <w:tc>
          <w:tcPr>
            <w:tcW w:w="1560" w:type="dxa"/>
            <w:vAlign w:val="center"/>
          </w:tcPr>
          <w:p w:rsidR="009E09E9" w:rsidRPr="00DC381C" w:rsidRDefault="009E09E9" w:rsidP="00BE3CA5">
            <w:pPr>
              <w:rPr>
                <w:sz w:val="32"/>
                <w:szCs w:val="32"/>
                <w:rtl/>
                <w:lang w:bidi="ar-SY"/>
              </w:rPr>
            </w:pPr>
            <w:r w:rsidRPr="00DC381C">
              <w:rPr>
                <w:sz w:val="32"/>
                <w:szCs w:val="32"/>
                <w:lang w:bidi="ar-SY"/>
              </w:rPr>
              <w:t>5.04</w:t>
            </w:r>
            <w:r w:rsidR="00BE3CA5">
              <w:rPr>
                <w:rFonts w:hint="cs"/>
                <w:sz w:val="32"/>
                <w:szCs w:val="32"/>
                <w:rtl/>
                <w:lang w:bidi="ar-SY"/>
              </w:rPr>
              <w:t xml:space="preserve"> %</w:t>
            </w:r>
          </w:p>
        </w:tc>
      </w:tr>
      <w:tr w:rsidR="001F0236" w:rsidTr="001F0236">
        <w:trPr>
          <w:trHeight w:val="942"/>
        </w:trPr>
        <w:tc>
          <w:tcPr>
            <w:tcW w:w="1142" w:type="dxa"/>
            <w:vMerge/>
            <w:vAlign w:val="center"/>
          </w:tcPr>
          <w:p w:rsidR="009E09E9" w:rsidRDefault="009E09E9" w:rsidP="00BE3CA5">
            <w:pPr>
              <w:rPr>
                <w:sz w:val="32"/>
                <w:szCs w:val="32"/>
                <w:rtl/>
                <w:lang w:bidi="ar-SY"/>
              </w:rPr>
            </w:pPr>
          </w:p>
        </w:tc>
        <w:tc>
          <w:tcPr>
            <w:tcW w:w="1198" w:type="dxa"/>
            <w:vAlign w:val="center"/>
          </w:tcPr>
          <w:p w:rsidR="009E09E9" w:rsidRDefault="009E09E9" w:rsidP="00BE3CA5">
            <w:pPr>
              <w:rPr>
                <w:sz w:val="32"/>
                <w:szCs w:val="32"/>
                <w:rtl/>
                <w:lang w:bidi="ar-SY"/>
              </w:rPr>
            </w:pPr>
            <w:r>
              <w:rPr>
                <w:rFonts w:hint="cs"/>
                <w:sz w:val="32"/>
                <w:szCs w:val="32"/>
                <w:rtl/>
                <w:lang w:bidi="ar-SY"/>
              </w:rPr>
              <w:t>رحى عدارية</w:t>
            </w:r>
          </w:p>
        </w:tc>
        <w:tc>
          <w:tcPr>
            <w:tcW w:w="829" w:type="dxa"/>
            <w:vAlign w:val="center"/>
          </w:tcPr>
          <w:p w:rsidR="009E09E9" w:rsidRDefault="009E09E9" w:rsidP="00BE3CA5">
            <w:pPr>
              <w:rPr>
                <w:sz w:val="32"/>
                <w:szCs w:val="32"/>
                <w:rtl/>
                <w:lang w:bidi="ar-SY"/>
              </w:rPr>
            </w:pPr>
            <w:r>
              <w:rPr>
                <w:rFonts w:hint="cs"/>
                <w:sz w:val="32"/>
                <w:szCs w:val="32"/>
                <w:rtl/>
                <w:lang w:bidi="ar-SY"/>
              </w:rPr>
              <w:t>9</w:t>
            </w:r>
          </w:p>
        </w:tc>
        <w:tc>
          <w:tcPr>
            <w:tcW w:w="1559" w:type="dxa"/>
            <w:vAlign w:val="center"/>
          </w:tcPr>
          <w:p w:rsidR="009E09E9" w:rsidRPr="00DC381C" w:rsidRDefault="009E09E9" w:rsidP="00BE3CA5">
            <w:pPr>
              <w:rPr>
                <w:sz w:val="32"/>
                <w:szCs w:val="32"/>
                <w:rtl/>
                <w:lang w:bidi="ar-SY"/>
              </w:rPr>
            </w:pPr>
            <w:r w:rsidRPr="00DC381C">
              <w:rPr>
                <w:sz w:val="32"/>
                <w:szCs w:val="32"/>
                <w:lang w:bidi="ar-SY"/>
              </w:rPr>
              <w:t>2.90</w:t>
            </w:r>
            <w:r w:rsidR="00BE3CA5">
              <w:rPr>
                <w:rFonts w:hint="cs"/>
                <w:sz w:val="32"/>
                <w:szCs w:val="32"/>
                <w:rtl/>
                <w:lang w:bidi="ar-SY"/>
              </w:rPr>
              <w:t xml:space="preserve"> %</w:t>
            </w:r>
          </w:p>
        </w:tc>
        <w:tc>
          <w:tcPr>
            <w:tcW w:w="851" w:type="dxa"/>
            <w:vAlign w:val="center"/>
          </w:tcPr>
          <w:p w:rsidR="009E09E9" w:rsidRDefault="009E09E9" w:rsidP="00BE3CA5">
            <w:pPr>
              <w:rPr>
                <w:sz w:val="32"/>
                <w:szCs w:val="32"/>
                <w:rtl/>
                <w:lang w:bidi="ar-SY"/>
              </w:rPr>
            </w:pPr>
            <w:r>
              <w:rPr>
                <w:rFonts w:hint="cs"/>
                <w:sz w:val="32"/>
                <w:szCs w:val="32"/>
                <w:rtl/>
                <w:lang w:bidi="ar-SY"/>
              </w:rPr>
              <w:t>0</w:t>
            </w:r>
          </w:p>
        </w:tc>
        <w:tc>
          <w:tcPr>
            <w:tcW w:w="1559" w:type="dxa"/>
            <w:vAlign w:val="center"/>
          </w:tcPr>
          <w:p w:rsidR="009E09E9" w:rsidRPr="00DC381C" w:rsidRDefault="009E09E9" w:rsidP="00BE3CA5">
            <w:pPr>
              <w:rPr>
                <w:sz w:val="32"/>
                <w:szCs w:val="32"/>
                <w:rtl/>
                <w:lang w:bidi="ar-SY"/>
              </w:rPr>
            </w:pPr>
            <w:r w:rsidRPr="00DC381C">
              <w:rPr>
                <w:sz w:val="32"/>
                <w:szCs w:val="32"/>
                <w:lang w:bidi="ar-SY"/>
              </w:rPr>
              <w:t>0.00</w:t>
            </w:r>
            <w:r w:rsidR="00BE3CA5">
              <w:rPr>
                <w:rFonts w:hint="cs"/>
                <w:sz w:val="32"/>
                <w:szCs w:val="32"/>
                <w:rtl/>
                <w:lang w:bidi="ar-SY"/>
              </w:rPr>
              <w:t xml:space="preserve"> %</w:t>
            </w:r>
          </w:p>
        </w:tc>
        <w:tc>
          <w:tcPr>
            <w:tcW w:w="992" w:type="dxa"/>
            <w:vAlign w:val="center"/>
          </w:tcPr>
          <w:p w:rsidR="009E09E9" w:rsidRDefault="009E09E9" w:rsidP="00BE3CA5">
            <w:pPr>
              <w:rPr>
                <w:sz w:val="32"/>
                <w:szCs w:val="32"/>
                <w:rtl/>
                <w:lang w:bidi="ar-SY"/>
              </w:rPr>
            </w:pPr>
            <w:r>
              <w:rPr>
                <w:rFonts w:hint="cs"/>
                <w:sz w:val="32"/>
                <w:szCs w:val="32"/>
                <w:rtl/>
                <w:lang w:bidi="ar-SY"/>
              </w:rPr>
              <w:t>9</w:t>
            </w:r>
          </w:p>
        </w:tc>
        <w:tc>
          <w:tcPr>
            <w:tcW w:w="1560" w:type="dxa"/>
            <w:vAlign w:val="center"/>
          </w:tcPr>
          <w:p w:rsidR="009E09E9" w:rsidRPr="00DC381C" w:rsidRDefault="009E09E9" w:rsidP="00BE3CA5">
            <w:pPr>
              <w:rPr>
                <w:sz w:val="32"/>
                <w:szCs w:val="32"/>
                <w:rtl/>
                <w:lang w:bidi="ar-SY"/>
              </w:rPr>
            </w:pPr>
            <w:r w:rsidRPr="00DC381C">
              <w:rPr>
                <w:sz w:val="32"/>
                <w:szCs w:val="32"/>
                <w:lang w:bidi="ar-SY"/>
              </w:rPr>
              <w:t>3.24</w:t>
            </w:r>
            <w:r w:rsidR="00BE3CA5">
              <w:rPr>
                <w:rFonts w:hint="cs"/>
                <w:sz w:val="32"/>
                <w:szCs w:val="32"/>
                <w:rtl/>
                <w:lang w:bidi="ar-SY"/>
              </w:rPr>
              <w:t xml:space="preserve"> %</w:t>
            </w:r>
          </w:p>
        </w:tc>
      </w:tr>
      <w:tr w:rsidR="001F0236" w:rsidTr="001F0236">
        <w:trPr>
          <w:trHeight w:val="872"/>
        </w:trPr>
        <w:tc>
          <w:tcPr>
            <w:tcW w:w="1142" w:type="dxa"/>
            <w:vMerge w:val="restart"/>
            <w:vAlign w:val="center"/>
          </w:tcPr>
          <w:p w:rsidR="009E09E9" w:rsidRDefault="009E09E9" w:rsidP="00BE3CA5">
            <w:pPr>
              <w:rPr>
                <w:sz w:val="32"/>
                <w:szCs w:val="32"/>
                <w:rtl/>
                <w:lang w:bidi="ar-SY"/>
              </w:rPr>
            </w:pPr>
            <w:r>
              <w:rPr>
                <w:rFonts w:hint="cs"/>
                <w:sz w:val="32"/>
                <w:szCs w:val="32"/>
                <w:rtl/>
                <w:lang w:bidi="ar-SY"/>
              </w:rPr>
              <w:t>نزوف أشهر الحمل الأخيرة</w:t>
            </w:r>
          </w:p>
        </w:tc>
        <w:tc>
          <w:tcPr>
            <w:tcW w:w="1198" w:type="dxa"/>
            <w:vAlign w:val="center"/>
          </w:tcPr>
          <w:p w:rsidR="009E09E9" w:rsidRDefault="009E09E9" w:rsidP="00BE3CA5">
            <w:pPr>
              <w:rPr>
                <w:sz w:val="32"/>
                <w:szCs w:val="32"/>
                <w:rtl/>
                <w:lang w:bidi="ar-SY"/>
              </w:rPr>
            </w:pPr>
            <w:r>
              <w:rPr>
                <w:rFonts w:hint="cs"/>
                <w:sz w:val="32"/>
                <w:szCs w:val="32"/>
                <w:rtl/>
                <w:lang w:bidi="ar-SY"/>
              </w:rPr>
              <w:t>مشيمة منزاحة</w:t>
            </w:r>
          </w:p>
        </w:tc>
        <w:tc>
          <w:tcPr>
            <w:tcW w:w="829" w:type="dxa"/>
            <w:vAlign w:val="center"/>
          </w:tcPr>
          <w:p w:rsidR="009E09E9" w:rsidRDefault="009E09E9" w:rsidP="00BE3CA5">
            <w:pPr>
              <w:rPr>
                <w:sz w:val="32"/>
                <w:szCs w:val="32"/>
                <w:rtl/>
                <w:lang w:bidi="ar-SY"/>
              </w:rPr>
            </w:pPr>
            <w:r>
              <w:rPr>
                <w:rFonts w:hint="cs"/>
                <w:sz w:val="32"/>
                <w:szCs w:val="32"/>
                <w:rtl/>
                <w:lang w:bidi="ar-SY"/>
              </w:rPr>
              <w:t>75</w:t>
            </w:r>
          </w:p>
        </w:tc>
        <w:tc>
          <w:tcPr>
            <w:tcW w:w="1559" w:type="dxa"/>
            <w:vAlign w:val="center"/>
          </w:tcPr>
          <w:p w:rsidR="009E09E9" w:rsidRPr="00DC381C" w:rsidRDefault="009E09E9" w:rsidP="00BE3CA5">
            <w:pPr>
              <w:rPr>
                <w:sz w:val="32"/>
                <w:szCs w:val="32"/>
                <w:rtl/>
                <w:lang w:bidi="ar-SY"/>
              </w:rPr>
            </w:pPr>
            <w:r w:rsidRPr="00DC381C">
              <w:rPr>
                <w:sz w:val="32"/>
                <w:szCs w:val="32"/>
                <w:lang w:bidi="ar-SY"/>
              </w:rPr>
              <w:t>24.19</w:t>
            </w:r>
            <w:r w:rsidR="00BE3CA5">
              <w:rPr>
                <w:rFonts w:hint="cs"/>
                <w:sz w:val="32"/>
                <w:szCs w:val="32"/>
                <w:rtl/>
                <w:lang w:bidi="ar-SY"/>
              </w:rPr>
              <w:t xml:space="preserve"> %</w:t>
            </w:r>
          </w:p>
        </w:tc>
        <w:tc>
          <w:tcPr>
            <w:tcW w:w="851" w:type="dxa"/>
            <w:vAlign w:val="center"/>
          </w:tcPr>
          <w:p w:rsidR="009E09E9" w:rsidRDefault="009E09E9" w:rsidP="00BE3CA5">
            <w:pPr>
              <w:rPr>
                <w:sz w:val="32"/>
                <w:szCs w:val="32"/>
                <w:rtl/>
                <w:lang w:bidi="ar-SY"/>
              </w:rPr>
            </w:pPr>
            <w:r>
              <w:rPr>
                <w:rFonts w:hint="cs"/>
                <w:sz w:val="32"/>
                <w:szCs w:val="32"/>
                <w:rtl/>
                <w:lang w:bidi="ar-SY"/>
              </w:rPr>
              <w:t>4</w:t>
            </w:r>
          </w:p>
        </w:tc>
        <w:tc>
          <w:tcPr>
            <w:tcW w:w="1559" w:type="dxa"/>
            <w:vAlign w:val="center"/>
          </w:tcPr>
          <w:p w:rsidR="009E09E9" w:rsidRPr="00DC381C" w:rsidRDefault="009E09E9" w:rsidP="00BE3CA5">
            <w:pPr>
              <w:rPr>
                <w:sz w:val="32"/>
                <w:szCs w:val="32"/>
                <w:rtl/>
                <w:lang w:bidi="ar-SY"/>
              </w:rPr>
            </w:pPr>
            <w:r w:rsidRPr="00DC381C">
              <w:rPr>
                <w:sz w:val="32"/>
                <w:szCs w:val="32"/>
                <w:lang w:bidi="ar-SY"/>
              </w:rPr>
              <w:t>12.50</w:t>
            </w:r>
            <w:r w:rsidR="00BE3CA5">
              <w:rPr>
                <w:rFonts w:hint="cs"/>
                <w:sz w:val="32"/>
                <w:szCs w:val="32"/>
                <w:rtl/>
                <w:lang w:bidi="ar-SY"/>
              </w:rPr>
              <w:t xml:space="preserve"> %</w:t>
            </w:r>
          </w:p>
        </w:tc>
        <w:tc>
          <w:tcPr>
            <w:tcW w:w="992" w:type="dxa"/>
            <w:vAlign w:val="center"/>
          </w:tcPr>
          <w:p w:rsidR="009E09E9" w:rsidRDefault="009E09E9" w:rsidP="00BE3CA5">
            <w:pPr>
              <w:rPr>
                <w:sz w:val="32"/>
                <w:szCs w:val="32"/>
                <w:rtl/>
                <w:lang w:bidi="ar-SY"/>
              </w:rPr>
            </w:pPr>
            <w:r>
              <w:rPr>
                <w:rFonts w:hint="cs"/>
                <w:sz w:val="32"/>
                <w:szCs w:val="32"/>
                <w:rtl/>
                <w:lang w:bidi="ar-SY"/>
              </w:rPr>
              <w:t>71</w:t>
            </w:r>
          </w:p>
        </w:tc>
        <w:tc>
          <w:tcPr>
            <w:tcW w:w="1560" w:type="dxa"/>
            <w:vAlign w:val="center"/>
          </w:tcPr>
          <w:p w:rsidR="009E09E9" w:rsidRPr="00DC381C" w:rsidRDefault="00ED2788" w:rsidP="00BE3CA5">
            <w:pPr>
              <w:rPr>
                <w:sz w:val="32"/>
                <w:szCs w:val="32"/>
                <w:rtl/>
                <w:lang w:bidi="ar-SY"/>
              </w:rPr>
            </w:pPr>
            <w:r w:rsidRPr="00DC381C">
              <w:rPr>
                <w:sz w:val="32"/>
                <w:szCs w:val="32"/>
                <w:lang w:bidi="ar-SY"/>
              </w:rPr>
              <w:t>25.53</w:t>
            </w:r>
            <w:r w:rsidR="00BE3CA5">
              <w:rPr>
                <w:rFonts w:hint="cs"/>
                <w:sz w:val="32"/>
                <w:szCs w:val="32"/>
                <w:rtl/>
                <w:lang w:bidi="ar-SY"/>
              </w:rPr>
              <w:t xml:space="preserve"> %</w:t>
            </w:r>
          </w:p>
        </w:tc>
      </w:tr>
      <w:tr w:rsidR="001F0236" w:rsidTr="001F0236">
        <w:trPr>
          <w:trHeight w:val="942"/>
        </w:trPr>
        <w:tc>
          <w:tcPr>
            <w:tcW w:w="1142" w:type="dxa"/>
            <w:vMerge/>
            <w:vAlign w:val="center"/>
          </w:tcPr>
          <w:p w:rsidR="009E09E9" w:rsidRDefault="009E09E9" w:rsidP="00BE3CA5">
            <w:pPr>
              <w:rPr>
                <w:sz w:val="32"/>
                <w:szCs w:val="32"/>
                <w:rtl/>
                <w:lang w:bidi="ar-SY"/>
              </w:rPr>
            </w:pPr>
          </w:p>
        </w:tc>
        <w:tc>
          <w:tcPr>
            <w:tcW w:w="1198" w:type="dxa"/>
            <w:vAlign w:val="center"/>
          </w:tcPr>
          <w:p w:rsidR="009E09E9" w:rsidRDefault="009E09E9" w:rsidP="00BE3CA5">
            <w:pPr>
              <w:rPr>
                <w:sz w:val="32"/>
                <w:szCs w:val="32"/>
                <w:rtl/>
                <w:lang w:bidi="ar-SY"/>
              </w:rPr>
            </w:pPr>
            <w:r>
              <w:rPr>
                <w:rFonts w:hint="cs"/>
                <w:sz w:val="32"/>
                <w:szCs w:val="32"/>
                <w:rtl/>
                <w:lang w:bidi="ar-SY"/>
              </w:rPr>
              <w:t>انفكاك مشيمة</w:t>
            </w:r>
          </w:p>
        </w:tc>
        <w:tc>
          <w:tcPr>
            <w:tcW w:w="829" w:type="dxa"/>
            <w:vAlign w:val="center"/>
          </w:tcPr>
          <w:p w:rsidR="009E09E9" w:rsidRDefault="009E09E9" w:rsidP="00BE3CA5">
            <w:pPr>
              <w:rPr>
                <w:sz w:val="32"/>
                <w:szCs w:val="32"/>
                <w:rtl/>
                <w:lang w:bidi="ar-SY"/>
              </w:rPr>
            </w:pPr>
            <w:r>
              <w:rPr>
                <w:rFonts w:hint="cs"/>
                <w:sz w:val="32"/>
                <w:szCs w:val="32"/>
                <w:rtl/>
                <w:lang w:bidi="ar-SY"/>
              </w:rPr>
              <w:t>71</w:t>
            </w:r>
          </w:p>
        </w:tc>
        <w:tc>
          <w:tcPr>
            <w:tcW w:w="1559" w:type="dxa"/>
            <w:vAlign w:val="center"/>
          </w:tcPr>
          <w:p w:rsidR="009E09E9" w:rsidRPr="00DC381C" w:rsidRDefault="009E09E9" w:rsidP="00BE3CA5">
            <w:pPr>
              <w:rPr>
                <w:sz w:val="32"/>
                <w:szCs w:val="32"/>
                <w:rtl/>
                <w:lang w:bidi="ar-SY"/>
              </w:rPr>
            </w:pPr>
            <w:r w:rsidRPr="00DC381C">
              <w:rPr>
                <w:sz w:val="32"/>
                <w:szCs w:val="32"/>
                <w:lang w:bidi="ar-SY"/>
              </w:rPr>
              <w:t>22.90</w:t>
            </w:r>
            <w:r w:rsidR="00BE3CA5">
              <w:rPr>
                <w:rFonts w:hint="cs"/>
                <w:sz w:val="32"/>
                <w:szCs w:val="32"/>
                <w:rtl/>
                <w:lang w:bidi="ar-SY"/>
              </w:rPr>
              <w:t xml:space="preserve"> %</w:t>
            </w:r>
          </w:p>
        </w:tc>
        <w:tc>
          <w:tcPr>
            <w:tcW w:w="851" w:type="dxa"/>
            <w:vAlign w:val="center"/>
          </w:tcPr>
          <w:p w:rsidR="009E09E9" w:rsidRDefault="009E09E9" w:rsidP="00BE3CA5">
            <w:pPr>
              <w:rPr>
                <w:sz w:val="32"/>
                <w:szCs w:val="32"/>
                <w:rtl/>
                <w:lang w:bidi="ar-SY"/>
              </w:rPr>
            </w:pPr>
            <w:r>
              <w:rPr>
                <w:rFonts w:hint="cs"/>
                <w:sz w:val="32"/>
                <w:szCs w:val="32"/>
                <w:rtl/>
                <w:lang w:bidi="ar-SY"/>
              </w:rPr>
              <w:t>3</w:t>
            </w:r>
          </w:p>
        </w:tc>
        <w:tc>
          <w:tcPr>
            <w:tcW w:w="1559" w:type="dxa"/>
            <w:vAlign w:val="center"/>
          </w:tcPr>
          <w:p w:rsidR="009E09E9" w:rsidRPr="00DC381C" w:rsidRDefault="009E09E9" w:rsidP="00BE3CA5">
            <w:pPr>
              <w:rPr>
                <w:sz w:val="32"/>
                <w:szCs w:val="32"/>
                <w:rtl/>
                <w:lang w:bidi="ar-SY"/>
              </w:rPr>
            </w:pPr>
            <w:r w:rsidRPr="00DC381C">
              <w:rPr>
                <w:sz w:val="32"/>
                <w:szCs w:val="32"/>
                <w:lang w:bidi="ar-SY"/>
              </w:rPr>
              <w:t>9.38</w:t>
            </w:r>
            <w:r w:rsidR="00BE3CA5">
              <w:rPr>
                <w:rFonts w:hint="cs"/>
                <w:sz w:val="32"/>
                <w:szCs w:val="32"/>
                <w:rtl/>
                <w:lang w:bidi="ar-SY"/>
              </w:rPr>
              <w:t xml:space="preserve"> %</w:t>
            </w:r>
          </w:p>
        </w:tc>
        <w:tc>
          <w:tcPr>
            <w:tcW w:w="992" w:type="dxa"/>
            <w:vAlign w:val="center"/>
          </w:tcPr>
          <w:p w:rsidR="009E09E9" w:rsidRDefault="009E09E9" w:rsidP="00BE3CA5">
            <w:pPr>
              <w:rPr>
                <w:sz w:val="32"/>
                <w:szCs w:val="32"/>
                <w:rtl/>
                <w:lang w:bidi="ar-SY"/>
              </w:rPr>
            </w:pPr>
            <w:r>
              <w:rPr>
                <w:rFonts w:hint="cs"/>
                <w:sz w:val="32"/>
                <w:szCs w:val="32"/>
                <w:rtl/>
                <w:lang w:bidi="ar-SY"/>
              </w:rPr>
              <w:t>68</w:t>
            </w:r>
          </w:p>
        </w:tc>
        <w:tc>
          <w:tcPr>
            <w:tcW w:w="1560" w:type="dxa"/>
            <w:vAlign w:val="center"/>
          </w:tcPr>
          <w:p w:rsidR="009E09E9" w:rsidRPr="00DC381C" w:rsidRDefault="009E09E9" w:rsidP="00BE3CA5">
            <w:pPr>
              <w:rPr>
                <w:sz w:val="32"/>
                <w:szCs w:val="32"/>
                <w:rtl/>
                <w:lang w:bidi="ar-SY"/>
              </w:rPr>
            </w:pPr>
            <w:r w:rsidRPr="00DC381C">
              <w:rPr>
                <w:sz w:val="32"/>
                <w:szCs w:val="32"/>
                <w:lang w:bidi="ar-SY"/>
              </w:rPr>
              <w:t>24.46</w:t>
            </w:r>
            <w:r w:rsidR="00BE3CA5">
              <w:rPr>
                <w:rFonts w:hint="cs"/>
                <w:sz w:val="32"/>
                <w:szCs w:val="32"/>
                <w:rtl/>
                <w:lang w:bidi="ar-SY"/>
              </w:rPr>
              <w:t xml:space="preserve"> %</w:t>
            </w:r>
          </w:p>
        </w:tc>
      </w:tr>
      <w:tr w:rsidR="001F0236" w:rsidTr="001F0236">
        <w:trPr>
          <w:trHeight w:val="942"/>
        </w:trPr>
        <w:tc>
          <w:tcPr>
            <w:tcW w:w="1142" w:type="dxa"/>
            <w:vAlign w:val="center"/>
          </w:tcPr>
          <w:p w:rsidR="009E09E9" w:rsidRDefault="009E09E9" w:rsidP="00BE3CA5">
            <w:pPr>
              <w:rPr>
                <w:sz w:val="32"/>
                <w:szCs w:val="32"/>
                <w:rtl/>
                <w:lang w:bidi="ar-SY"/>
              </w:rPr>
            </w:pPr>
            <w:r>
              <w:rPr>
                <w:rFonts w:hint="cs"/>
                <w:sz w:val="32"/>
                <w:szCs w:val="32"/>
                <w:rtl/>
                <w:lang w:bidi="ar-SY"/>
              </w:rPr>
              <w:t>نزوف خلاص</w:t>
            </w:r>
          </w:p>
        </w:tc>
        <w:tc>
          <w:tcPr>
            <w:tcW w:w="1198" w:type="dxa"/>
            <w:vAlign w:val="center"/>
          </w:tcPr>
          <w:p w:rsidR="009E09E9" w:rsidRDefault="009E09E9" w:rsidP="00BE3CA5">
            <w:pPr>
              <w:rPr>
                <w:sz w:val="32"/>
                <w:szCs w:val="32"/>
                <w:rtl/>
                <w:lang w:bidi="ar-SY"/>
              </w:rPr>
            </w:pPr>
            <w:r>
              <w:rPr>
                <w:rFonts w:hint="cs"/>
                <w:sz w:val="32"/>
                <w:szCs w:val="32"/>
                <w:rtl/>
                <w:lang w:bidi="ar-SY"/>
              </w:rPr>
              <w:t>عطالة رحمية</w:t>
            </w:r>
          </w:p>
        </w:tc>
        <w:tc>
          <w:tcPr>
            <w:tcW w:w="829" w:type="dxa"/>
            <w:vAlign w:val="center"/>
          </w:tcPr>
          <w:p w:rsidR="009E09E9" w:rsidRDefault="009E09E9" w:rsidP="00BE3CA5">
            <w:pPr>
              <w:rPr>
                <w:sz w:val="32"/>
                <w:szCs w:val="32"/>
                <w:rtl/>
                <w:lang w:bidi="ar-SY"/>
              </w:rPr>
            </w:pPr>
            <w:r>
              <w:rPr>
                <w:rFonts w:hint="cs"/>
                <w:sz w:val="32"/>
                <w:szCs w:val="32"/>
                <w:rtl/>
                <w:lang w:bidi="ar-SY"/>
              </w:rPr>
              <w:t>83</w:t>
            </w:r>
          </w:p>
        </w:tc>
        <w:tc>
          <w:tcPr>
            <w:tcW w:w="1559" w:type="dxa"/>
            <w:vAlign w:val="center"/>
          </w:tcPr>
          <w:p w:rsidR="009E09E9" w:rsidRPr="00DC381C" w:rsidRDefault="00F81448" w:rsidP="00BE3CA5">
            <w:pPr>
              <w:rPr>
                <w:sz w:val="32"/>
                <w:szCs w:val="32"/>
                <w:rtl/>
                <w:lang w:bidi="ar-SY"/>
              </w:rPr>
            </w:pPr>
            <w:r w:rsidRPr="00DC381C">
              <w:rPr>
                <w:sz w:val="32"/>
                <w:szCs w:val="32"/>
                <w:lang w:bidi="ar-SY"/>
              </w:rPr>
              <w:t>26.78</w:t>
            </w:r>
            <w:r w:rsidR="00BE3CA5">
              <w:rPr>
                <w:rFonts w:hint="cs"/>
                <w:sz w:val="32"/>
                <w:szCs w:val="32"/>
                <w:rtl/>
                <w:lang w:bidi="ar-SY"/>
              </w:rPr>
              <w:t xml:space="preserve"> %</w:t>
            </w:r>
          </w:p>
        </w:tc>
        <w:tc>
          <w:tcPr>
            <w:tcW w:w="851" w:type="dxa"/>
            <w:vAlign w:val="center"/>
          </w:tcPr>
          <w:p w:rsidR="009E09E9" w:rsidRDefault="009E09E9" w:rsidP="00BE3CA5">
            <w:pPr>
              <w:rPr>
                <w:sz w:val="32"/>
                <w:szCs w:val="32"/>
                <w:rtl/>
                <w:lang w:bidi="ar-SY"/>
              </w:rPr>
            </w:pPr>
            <w:r>
              <w:rPr>
                <w:rFonts w:hint="cs"/>
                <w:sz w:val="32"/>
                <w:szCs w:val="32"/>
                <w:rtl/>
                <w:lang w:bidi="ar-SY"/>
              </w:rPr>
              <w:t>21</w:t>
            </w:r>
          </w:p>
        </w:tc>
        <w:tc>
          <w:tcPr>
            <w:tcW w:w="1559" w:type="dxa"/>
            <w:vAlign w:val="center"/>
          </w:tcPr>
          <w:p w:rsidR="009E09E9" w:rsidRPr="00DC381C" w:rsidRDefault="00F81448" w:rsidP="00BE3CA5">
            <w:pPr>
              <w:rPr>
                <w:sz w:val="32"/>
                <w:szCs w:val="32"/>
                <w:rtl/>
                <w:lang w:bidi="ar-SY"/>
              </w:rPr>
            </w:pPr>
            <w:r w:rsidRPr="00DC381C">
              <w:rPr>
                <w:sz w:val="32"/>
                <w:szCs w:val="32"/>
                <w:lang w:bidi="ar-SY"/>
              </w:rPr>
              <w:t>65.62</w:t>
            </w:r>
            <w:r w:rsidR="00BE3CA5">
              <w:rPr>
                <w:rFonts w:hint="cs"/>
                <w:sz w:val="32"/>
                <w:szCs w:val="32"/>
                <w:rtl/>
                <w:lang w:bidi="ar-SY"/>
              </w:rPr>
              <w:t xml:space="preserve"> %</w:t>
            </w:r>
          </w:p>
        </w:tc>
        <w:tc>
          <w:tcPr>
            <w:tcW w:w="992" w:type="dxa"/>
            <w:vAlign w:val="center"/>
          </w:tcPr>
          <w:p w:rsidR="009E09E9" w:rsidRDefault="009E09E9" w:rsidP="00BE3CA5">
            <w:pPr>
              <w:rPr>
                <w:sz w:val="32"/>
                <w:szCs w:val="32"/>
                <w:rtl/>
                <w:lang w:bidi="ar-SY"/>
              </w:rPr>
            </w:pPr>
            <w:r>
              <w:rPr>
                <w:rFonts w:hint="cs"/>
                <w:sz w:val="32"/>
                <w:szCs w:val="32"/>
                <w:rtl/>
                <w:lang w:bidi="ar-SY"/>
              </w:rPr>
              <w:t>62</w:t>
            </w:r>
          </w:p>
        </w:tc>
        <w:tc>
          <w:tcPr>
            <w:tcW w:w="1560" w:type="dxa"/>
            <w:vAlign w:val="center"/>
          </w:tcPr>
          <w:p w:rsidR="009E09E9" w:rsidRPr="00DC381C" w:rsidRDefault="009E09E9" w:rsidP="00BE3CA5">
            <w:pPr>
              <w:rPr>
                <w:sz w:val="32"/>
                <w:szCs w:val="32"/>
                <w:rtl/>
                <w:lang w:bidi="ar-SY"/>
              </w:rPr>
            </w:pPr>
            <w:r w:rsidRPr="00DC381C">
              <w:rPr>
                <w:sz w:val="32"/>
                <w:szCs w:val="32"/>
                <w:lang w:bidi="ar-SY"/>
              </w:rPr>
              <w:t>22.30</w:t>
            </w:r>
            <w:r w:rsidR="00BE3CA5">
              <w:rPr>
                <w:rFonts w:hint="cs"/>
                <w:sz w:val="32"/>
                <w:szCs w:val="32"/>
                <w:rtl/>
                <w:lang w:bidi="ar-SY"/>
              </w:rPr>
              <w:t xml:space="preserve"> %</w:t>
            </w:r>
          </w:p>
        </w:tc>
      </w:tr>
      <w:tr w:rsidR="001F0236" w:rsidTr="001F0236">
        <w:trPr>
          <w:trHeight w:val="942"/>
        </w:trPr>
        <w:tc>
          <w:tcPr>
            <w:tcW w:w="1142" w:type="dxa"/>
            <w:vAlign w:val="center"/>
          </w:tcPr>
          <w:p w:rsidR="009E09E9" w:rsidRDefault="009E09E9" w:rsidP="00BE3CA5">
            <w:pPr>
              <w:rPr>
                <w:sz w:val="32"/>
                <w:szCs w:val="32"/>
                <w:rtl/>
                <w:lang w:bidi="ar-SY"/>
              </w:rPr>
            </w:pPr>
          </w:p>
        </w:tc>
        <w:tc>
          <w:tcPr>
            <w:tcW w:w="1198" w:type="dxa"/>
            <w:vAlign w:val="center"/>
          </w:tcPr>
          <w:p w:rsidR="009E09E9" w:rsidRDefault="009E09E9" w:rsidP="00BE3CA5">
            <w:pPr>
              <w:rPr>
                <w:sz w:val="32"/>
                <w:szCs w:val="32"/>
                <w:rtl/>
                <w:lang w:bidi="ar-SY"/>
              </w:rPr>
            </w:pPr>
            <w:r>
              <w:rPr>
                <w:rFonts w:hint="cs"/>
                <w:sz w:val="32"/>
                <w:szCs w:val="32"/>
                <w:rtl/>
                <w:lang w:bidi="ar-SY"/>
              </w:rPr>
              <w:t xml:space="preserve">أخرى </w:t>
            </w:r>
            <w:r>
              <w:rPr>
                <w:sz w:val="32"/>
                <w:szCs w:val="32"/>
                <w:lang w:bidi="ar-SY"/>
              </w:rPr>
              <w:t>PPH</w:t>
            </w:r>
            <w:r>
              <w:rPr>
                <w:rFonts w:hint="cs"/>
                <w:sz w:val="32"/>
                <w:szCs w:val="32"/>
                <w:rtl/>
                <w:lang w:bidi="ar-SY"/>
              </w:rPr>
              <w:t xml:space="preserve"> </w:t>
            </w:r>
          </w:p>
        </w:tc>
        <w:tc>
          <w:tcPr>
            <w:tcW w:w="829" w:type="dxa"/>
            <w:vAlign w:val="center"/>
          </w:tcPr>
          <w:p w:rsidR="009E09E9" w:rsidRDefault="009E09E9" w:rsidP="00BE3CA5">
            <w:pPr>
              <w:rPr>
                <w:sz w:val="32"/>
                <w:szCs w:val="32"/>
                <w:rtl/>
                <w:lang w:bidi="ar-SY"/>
              </w:rPr>
            </w:pPr>
            <w:r>
              <w:rPr>
                <w:rFonts w:hint="cs"/>
                <w:sz w:val="32"/>
                <w:szCs w:val="32"/>
                <w:rtl/>
                <w:lang w:bidi="ar-SY"/>
              </w:rPr>
              <w:t>15</w:t>
            </w:r>
          </w:p>
        </w:tc>
        <w:tc>
          <w:tcPr>
            <w:tcW w:w="1559" w:type="dxa"/>
            <w:vAlign w:val="center"/>
          </w:tcPr>
          <w:p w:rsidR="009E09E9" w:rsidRPr="00DC381C" w:rsidRDefault="009E09E9" w:rsidP="00BE3CA5">
            <w:pPr>
              <w:rPr>
                <w:sz w:val="32"/>
                <w:szCs w:val="32"/>
                <w:rtl/>
                <w:lang w:bidi="ar-SY"/>
              </w:rPr>
            </w:pPr>
            <w:r w:rsidRPr="00DC381C">
              <w:rPr>
                <w:sz w:val="32"/>
                <w:szCs w:val="32"/>
                <w:lang w:bidi="ar-SY"/>
              </w:rPr>
              <w:t>4.84</w:t>
            </w:r>
            <w:r w:rsidR="00BE3CA5">
              <w:rPr>
                <w:rFonts w:hint="cs"/>
                <w:sz w:val="32"/>
                <w:szCs w:val="32"/>
                <w:rtl/>
                <w:lang w:bidi="ar-SY"/>
              </w:rPr>
              <w:t xml:space="preserve"> %</w:t>
            </w:r>
          </w:p>
        </w:tc>
        <w:tc>
          <w:tcPr>
            <w:tcW w:w="851" w:type="dxa"/>
            <w:vAlign w:val="center"/>
          </w:tcPr>
          <w:p w:rsidR="009E09E9" w:rsidRDefault="009E09E9" w:rsidP="00BE3CA5">
            <w:pPr>
              <w:rPr>
                <w:sz w:val="32"/>
                <w:szCs w:val="32"/>
                <w:rtl/>
                <w:lang w:bidi="ar-SY"/>
              </w:rPr>
            </w:pPr>
            <w:r>
              <w:rPr>
                <w:rFonts w:hint="cs"/>
                <w:sz w:val="32"/>
                <w:szCs w:val="32"/>
                <w:rtl/>
                <w:lang w:bidi="ar-SY"/>
              </w:rPr>
              <w:t>4</w:t>
            </w:r>
          </w:p>
        </w:tc>
        <w:tc>
          <w:tcPr>
            <w:tcW w:w="1559" w:type="dxa"/>
            <w:vAlign w:val="center"/>
          </w:tcPr>
          <w:p w:rsidR="009E09E9" w:rsidRPr="00DC381C" w:rsidRDefault="009E09E9" w:rsidP="00BE3CA5">
            <w:pPr>
              <w:rPr>
                <w:sz w:val="32"/>
                <w:szCs w:val="32"/>
                <w:rtl/>
                <w:lang w:bidi="ar-SY"/>
              </w:rPr>
            </w:pPr>
            <w:r w:rsidRPr="00DC381C">
              <w:rPr>
                <w:sz w:val="32"/>
                <w:szCs w:val="32"/>
                <w:lang w:bidi="ar-SY"/>
              </w:rPr>
              <w:t>12.50</w:t>
            </w:r>
            <w:r w:rsidR="00BE3CA5">
              <w:rPr>
                <w:rFonts w:hint="cs"/>
                <w:sz w:val="32"/>
                <w:szCs w:val="32"/>
                <w:rtl/>
                <w:lang w:bidi="ar-SY"/>
              </w:rPr>
              <w:t xml:space="preserve"> %</w:t>
            </w:r>
          </w:p>
        </w:tc>
        <w:tc>
          <w:tcPr>
            <w:tcW w:w="992" w:type="dxa"/>
            <w:vAlign w:val="center"/>
          </w:tcPr>
          <w:p w:rsidR="009E09E9" w:rsidRDefault="009E09E9" w:rsidP="00BE3CA5">
            <w:pPr>
              <w:rPr>
                <w:sz w:val="32"/>
                <w:szCs w:val="32"/>
                <w:rtl/>
                <w:lang w:bidi="ar-SY"/>
              </w:rPr>
            </w:pPr>
            <w:r>
              <w:rPr>
                <w:rFonts w:hint="cs"/>
                <w:sz w:val="32"/>
                <w:szCs w:val="32"/>
                <w:rtl/>
                <w:lang w:bidi="ar-SY"/>
              </w:rPr>
              <w:t>11</w:t>
            </w:r>
          </w:p>
        </w:tc>
        <w:tc>
          <w:tcPr>
            <w:tcW w:w="1560" w:type="dxa"/>
            <w:vAlign w:val="center"/>
          </w:tcPr>
          <w:p w:rsidR="009E09E9" w:rsidRPr="00DC381C" w:rsidRDefault="009E09E9" w:rsidP="00BE3CA5">
            <w:pPr>
              <w:rPr>
                <w:sz w:val="32"/>
                <w:szCs w:val="32"/>
                <w:rtl/>
                <w:lang w:bidi="ar-SY"/>
              </w:rPr>
            </w:pPr>
            <w:r w:rsidRPr="00DC381C">
              <w:rPr>
                <w:sz w:val="32"/>
                <w:szCs w:val="32"/>
                <w:lang w:bidi="ar-SY"/>
              </w:rPr>
              <w:t>3.96</w:t>
            </w:r>
            <w:r w:rsidR="00BE3CA5">
              <w:rPr>
                <w:rFonts w:hint="cs"/>
                <w:sz w:val="32"/>
                <w:szCs w:val="32"/>
                <w:rtl/>
                <w:lang w:bidi="ar-SY"/>
              </w:rPr>
              <w:t xml:space="preserve"> %</w:t>
            </w:r>
          </w:p>
        </w:tc>
      </w:tr>
      <w:tr w:rsidR="001F0236" w:rsidTr="001F0236">
        <w:trPr>
          <w:trHeight w:val="942"/>
        </w:trPr>
        <w:tc>
          <w:tcPr>
            <w:tcW w:w="1142" w:type="dxa"/>
            <w:vAlign w:val="center"/>
          </w:tcPr>
          <w:p w:rsidR="009E09E9" w:rsidRDefault="009E09E9" w:rsidP="00BE3CA5">
            <w:pPr>
              <w:rPr>
                <w:sz w:val="32"/>
                <w:szCs w:val="32"/>
                <w:rtl/>
                <w:lang w:bidi="ar-SY"/>
              </w:rPr>
            </w:pPr>
          </w:p>
        </w:tc>
        <w:tc>
          <w:tcPr>
            <w:tcW w:w="1198" w:type="dxa"/>
            <w:vAlign w:val="center"/>
          </w:tcPr>
          <w:p w:rsidR="009E09E9" w:rsidRDefault="009E09E9" w:rsidP="00BE3CA5">
            <w:pPr>
              <w:rPr>
                <w:sz w:val="32"/>
                <w:szCs w:val="32"/>
                <w:rtl/>
                <w:lang w:bidi="ar-SY"/>
              </w:rPr>
            </w:pPr>
            <w:r>
              <w:rPr>
                <w:rFonts w:hint="cs"/>
                <w:sz w:val="32"/>
                <w:szCs w:val="32"/>
                <w:rtl/>
                <w:lang w:bidi="ar-SY"/>
              </w:rPr>
              <w:t>المجموع</w:t>
            </w:r>
          </w:p>
        </w:tc>
        <w:tc>
          <w:tcPr>
            <w:tcW w:w="829" w:type="dxa"/>
            <w:vAlign w:val="center"/>
          </w:tcPr>
          <w:p w:rsidR="009E09E9" w:rsidRDefault="009E09E9" w:rsidP="00BE3CA5">
            <w:pPr>
              <w:rPr>
                <w:sz w:val="32"/>
                <w:szCs w:val="32"/>
                <w:rtl/>
                <w:lang w:bidi="ar-SY"/>
              </w:rPr>
            </w:pPr>
            <w:r>
              <w:rPr>
                <w:rFonts w:hint="cs"/>
                <w:sz w:val="32"/>
                <w:szCs w:val="32"/>
                <w:rtl/>
                <w:lang w:bidi="ar-SY"/>
              </w:rPr>
              <w:t>310</w:t>
            </w:r>
          </w:p>
        </w:tc>
        <w:tc>
          <w:tcPr>
            <w:tcW w:w="1559" w:type="dxa"/>
            <w:vAlign w:val="center"/>
          </w:tcPr>
          <w:p w:rsidR="009E09E9" w:rsidRPr="00DC381C" w:rsidRDefault="009E09E9" w:rsidP="00BE3CA5">
            <w:pPr>
              <w:rPr>
                <w:sz w:val="32"/>
                <w:szCs w:val="32"/>
                <w:rtl/>
                <w:lang w:bidi="ar-SY"/>
              </w:rPr>
            </w:pPr>
            <w:r w:rsidRPr="00DC381C">
              <w:rPr>
                <w:sz w:val="32"/>
                <w:szCs w:val="32"/>
                <w:lang w:bidi="ar-SY"/>
              </w:rPr>
              <w:t>100.00</w:t>
            </w:r>
            <w:r w:rsidR="00BE3CA5">
              <w:rPr>
                <w:rFonts w:hint="cs"/>
                <w:sz w:val="32"/>
                <w:szCs w:val="32"/>
                <w:rtl/>
                <w:lang w:bidi="ar-SY"/>
              </w:rPr>
              <w:t xml:space="preserve"> %</w:t>
            </w:r>
          </w:p>
        </w:tc>
        <w:tc>
          <w:tcPr>
            <w:tcW w:w="851" w:type="dxa"/>
            <w:vAlign w:val="center"/>
          </w:tcPr>
          <w:p w:rsidR="009E09E9" w:rsidRDefault="009E09E9" w:rsidP="00BE3CA5">
            <w:pPr>
              <w:rPr>
                <w:sz w:val="32"/>
                <w:szCs w:val="32"/>
                <w:rtl/>
                <w:lang w:bidi="ar-SY"/>
              </w:rPr>
            </w:pPr>
            <w:r>
              <w:rPr>
                <w:rFonts w:hint="cs"/>
                <w:sz w:val="32"/>
                <w:szCs w:val="32"/>
                <w:rtl/>
                <w:lang w:bidi="ar-SY"/>
              </w:rPr>
              <w:t>32</w:t>
            </w:r>
          </w:p>
        </w:tc>
        <w:tc>
          <w:tcPr>
            <w:tcW w:w="1559" w:type="dxa"/>
            <w:vAlign w:val="center"/>
          </w:tcPr>
          <w:p w:rsidR="009E09E9" w:rsidRPr="00DC381C" w:rsidRDefault="009E09E9" w:rsidP="00BE3CA5">
            <w:pPr>
              <w:rPr>
                <w:sz w:val="32"/>
                <w:szCs w:val="32"/>
                <w:rtl/>
                <w:lang w:bidi="ar-SY"/>
              </w:rPr>
            </w:pPr>
            <w:r w:rsidRPr="00DC381C">
              <w:rPr>
                <w:sz w:val="32"/>
                <w:szCs w:val="32"/>
                <w:lang w:bidi="ar-SY"/>
              </w:rPr>
              <w:t>100.00</w:t>
            </w:r>
            <w:r w:rsidR="00BE3CA5">
              <w:rPr>
                <w:rFonts w:hint="cs"/>
                <w:sz w:val="32"/>
                <w:szCs w:val="32"/>
                <w:rtl/>
                <w:lang w:bidi="ar-SY"/>
              </w:rPr>
              <w:t xml:space="preserve"> %</w:t>
            </w:r>
          </w:p>
        </w:tc>
        <w:tc>
          <w:tcPr>
            <w:tcW w:w="992" w:type="dxa"/>
            <w:vAlign w:val="center"/>
          </w:tcPr>
          <w:p w:rsidR="009E09E9" w:rsidRDefault="009E09E9" w:rsidP="00BE3CA5">
            <w:pPr>
              <w:rPr>
                <w:sz w:val="32"/>
                <w:szCs w:val="32"/>
                <w:rtl/>
                <w:lang w:bidi="ar-SY"/>
              </w:rPr>
            </w:pPr>
            <w:r>
              <w:rPr>
                <w:rFonts w:hint="cs"/>
                <w:sz w:val="32"/>
                <w:szCs w:val="32"/>
                <w:rtl/>
                <w:lang w:bidi="ar-SY"/>
              </w:rPr>
              <w:t>278</w:t>
            </w:r>
          </w:p>
        </w:tc>
        <w:tc>
          <w:tcPr>
            <w:tcW w:w="1560" w:type="dxa"/>
            <w:vAlign w:val="center"/>
          </w:tcPr>
          <w:p w:rsidR="009E09E9" w:rsidRPr="00DC381C" w:rsidRDefault="009E09E9" w:rsidP="00BE3CA5">
            <w:pPr>
              <w:rPr>
                <w:sz w:val="32"/>
                <w:szCs w:val="32"/>
                <w:rtl/>
                <w:lang w:bidi="ar-SY"/>
              </w:rPr>
            </w:pPr>
            <w:r w:rsidRPr="00DC381C">
              <w:rPr>
                <w:sz w:val="32"/>
                <w:szCs w:val="32"/>
                <w:lang w:bidi="ar-SY"/>
              </w:rPr>
              <w:t>100.00</w:t>
            </w:r>
            <w:r w:rsidR="00BE3CA5">
              <w:rPr>
                <w:rFonts w:hint="cs"/>
                <w:sz w:val="32"/>
                <w:szCs w:val="32"/>
                <w:rtl/>
                <w:lang w:bidi="ar-SY"/>
              </w:rPr>
              <w:t xml:space="preserve"> %</w:t>
            </w:r>
          </w:p>
        </w:tc>
      </w:tr>
    </w:tbl>
    <w:p w:rsidR="00A17DBC" w:rsidRDefault="00A17DBC" w:rsidP="00746D76">
      <w:pPr>
        <w:jc w:val="both"/>
        <w:rPr>
          <w:sz w:val="32"/>
          <w:szCs w:val="32"/>
          <w:rtl/>
          <w:lang w:bidi="ar-SY"/>
        </w:rPr>
      </w:pPr>
    </w:p>
    <w:p w:rsidR="00ED04D9" w:rsidRDefault="00DB35B6" w:rsidP="00873571">
      <w:pPr>
        <w:jc w:val="both"/>
        <w:rPr>
          <w:sz w:val="32"/>
          <w:szCs w:val="32"/>
          <w:rtl/>
          <w:lang w:bidi="ar-SY"/>
        </w:rPr>
      </w:pPr>
      <w:r>
        <w:rPr>
          <w:rFonts w:hint="cs"/>
          <w:sz w:val="32"/>
          <w:szCs w:val="32"/>
          <w:rtl/>
          <w:lang w:bidi="ar-SY"/>
        </w:rPr>
        <w:t>يظهر الجدول أعلاه أنواع النزوف الشديدة المسببة للاختلاطات التوليدية الشديدة و</w:t>
      </w:r>
      <w:r w:rsidR="003931BC">
        <w:rPr>
          <w:rFonts w:hint="cs"/>
          <w:sz w:val="32"/>
          <w:szCs w:val="32"/>
          <w:rtl/>
          <w:lang w:bidi="ar-SY"/>
        </w:rPr>
        <w:t>نسب توزيعها حيث تغلب الحالات المحولة من خارج المشفى مع إبقاء نسبة ضئيلة للحالات التي تطورت في المشفى والتي تشكل العطالة الرحمية الجزء الأكبر منها</w:t>
      </w:r>
      <w:r w:rsidR="00B56BCD">
        <w:rPr>
          <w:rFonts w:hint="cs"/>
          <w:sz w:val="32"/>
          <w:szCs w:val="32"/>
          <w:rtl/>
          <w:lang w:bidi="ar-SY"/>
        </w:rPr>
        <w:t xml:space="preserve">، و قد يكون ذلك بسبب </w:t>
      </w:r>
      <w:r w:rsidR="008B2559">
        <w:rPr>
          <w:rFonts w:hint="cs"/>
          <w:sz w:val="32"/>
          <w:szCs w:val="32"/>
          <w:rtl/>
          <w:lang w:bidi="ar-SY"/>
        </w:rPr>
        <w:t>عدم استخدام التدبير الفعال</w:t>
      </w:r>
      <w:r w:rsidR="00B56BCD">
        <w:rPr>
          <w:rFonts w:hint="cs"/>
          <w:sz w:val="32"/>
          <w:szCs w:val="32"/>
          <w:rtl/>
          <w:lang w:bidi="ar-SY"/>
        </w:rPr>
        <w:t xml:space="preserve"> للطور الثالث للمخاض</w:t>
      </w:r>
      <w:r w:rsidR="00B56BCD">
        <w:rPr>
          <w:rFonts w:hint="cs"/>
          <w:b/>
          <w:bCs/>
          <w:color w:val="C00000"/>
          <w:sz w:val="32"/>
          <w:szCs w:val="32"/>
          <w:rtl/>
          <w:lang w:bidi="ar-SY"/>
        </w:rPr>
        <w:t xml:space="preserve"> </w:t>
      </w:r>
      <w:r w:rsidR="00B56BCD" w:rsidRPr="00B56BCD">
        <w:rPr>
          <w:rFonts w:hint="cs"/>
          <w:sz w:val="32"/>
          <w:szCs w:val="32"/>
          <w:rtl/>
          <w:lang w:bidi="ar-SY"/>
        </w:rPr>
        <w:t>بشكل روتيني</w:t>
      </w:r>
      <w:r w:rsidR="00F749BD">
        <w:rPr>
          <w:rFonts w:hint="cs"/>
          <w:b/>
          <w:bCs/>
          <w:color w:val="C00000"/>
          <w:sz w:val="32"/>
          <w:szCs w:val="32"/>
          <w:rtl/>
          <w:lang w:bidi="ar-SY"/>
        </w:rPr>
        <w:t>(17)</w:t>
      </w:r>
      <w:r w:rsidR="00B56BCD">
        <w:rPr>
          <w:rFonts w:hint="cs"/>
          <w:b/>
          <w:bCs/>
          <w:color w:val="C00000"/>
          <w:sz w:val="32"/>
          <w:szCs w:val="32"/>
          <w:rtl/>
          <w:lang w:bidi="ar-SY"/>
        </w:rPr>
        <w:t xml:space="preserve"> </w:t>
      </w:r>
      <w:r w:rsidR="00B56BCD">
        <w:rPr>
          <w:rFonts w:hint="cs"/>
          <w:sz w:val="32"/>
          <w:szCs w:val="32"/>
          <w:rtl/>
          <w:lang w:bidi="ar-SY"/>
        </w:rPr>
        <w:t xml:space="preserve"> أو أن الحالات في الأصل عالية الخطورة لنزوف الخلاص</w:t>
      </w:r>
      <w:r w:rsidR="00F749BD">
        <w:rPr>
          <w:rFonts w:hint="cs"/>
          <w:sz w:val="32"/>
          <w:szCs w:val="32"/>
          <w:rtl/>
          <w:lang w:bidi="ar-SY"/>
        </w:rPr>
        <w:t>.</w:t>
      </w:r>
      <w:r w:rsidR="003931BC">
        <w:rPr>
          <w:rFonts w:hint="cs"/>
          <w:sz w:val="32"/>
          <w:szCs w:val="32"/>
          <w:rtl/>
          <w:lang w:bidi="ar-SY"/>
        </w:rPr>
        <w:t xml:space="preserve"> </w:t>
      </w:r>
    </w:p>
    <w:p w:rsidR="003931BC" w:rsidRDefault="003931BC" w:rsidP="00435015">
      <w:pPr>
        <w:jc w:val="both"/>
        <w:rPr>
          <w:sz w:val="32"/>
          <w:szCs w:val="32"/>
          <w:rtl/>
          <w:lang w:bidi="ar-SY"/>
        </w:rPr>
      </w:pPr>
    </w:p>
    <w:p w:rsidR="001F0596" w:rsidRDefault="0012749B" w:rsidP="00435015">
      <w:pPr>
        <w:jc w:val="both"/>
        <w:rPr>
          <w:sz w:val="32"/>
          <w:szCs w:val="32"/>
          <w:rtl/>
          <w:lang w:bidi="ar-SY"/>
        </w:rPr>
      </w:pPr>
      <w:r>
        <w:rPr>
          <w:noProof/>
          <w:sz w:val="32"/>
          <w:szCs w:val="32"/>
          <w:rtl/>
        </w:rPr>
        <w:lastRenderedPageBreak/>
        <w:drawing>
          <wp:inline distT="0" distB="0" distL="0" distR="0">
            <wp:extent cx="6023404" cy="4644235"/>
            <wp:effectExtent l="19050" t="0" r="15446" b="396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F0596" w:rsidRDefault="001F0596"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834877" w:rsidRDefault="00834877" w:rsidP="00834877">
      <w:pPr>
        <w:tabs>
          <w:tab w:val="left" w:pos="1510"/>
          <w:tab w:val="center" w:pos="4153"/>
        </w:tabs>
        <w:rPr>
          <w:b/>
          <w:bCs/>
          <w:sz w:val="32"/>
          <w:szCs w:val="32"/>
          <w:rtl/>
          <w:lang w:bidi="ar-SY"/>
        </w:rPr>
      </w:pPr>
      <w:r>
        <w:rPr>
          <w:b/>
          <w:bCs/>
          <w:sz w:val="32"/>
          <w:szCs w:val="32"/>
          <w:rtl/>
          <w:lang w:bidi="ar-SY"/>
        </w:rPr>
        <w:tab/>
      </w:r>
    </w:p>
    <w:p w:rsidR="000B6D19" w:rsidRDefault="00834877" w:rsidP="00834877">
      <w:pPr>
        <w:tabs>
          <w:tab w:val="left" w:pos="1510"/>
          <w:tab w:val="center" w:pos="4153"/>
        </w:tabs>
        <w:rPr>
          <w:b/>
          <w:bCs/>
          <w:sz w:val="32"/>
          <w:szCs w:val="32"/>
          <w:rtl/>
          <w:lang w:bidi="ar-SY"/>
        </w:rPr>
      </w:pPr>
      <w:r>
        <w:rPr>
          <w:b/>
          <w:bCs/>
          <w:sz w:val="32"/>
          <w:szCs w:val="32"/>
          <w:rtl/>
          <w:lang w:bidi="ar-SY"/>
        </w:rPr>
        <w:lastRenderedPageBreak/>
        <w:tab/>
      </w:r>
      <w:r w:rsidR="0085600E" w:rsidRPr="00C80E43">
        <w:rPr>
          <w:rFonts w:hint="cs"/>
          <w:b/>
          <w:bCs/>
          <w:sz w:val="32"/>
          <w:szCs w:val="32"/>
          <w:rtl/>
          <w:lang w:bidi="ar-SY"/>
        </w:rPr>
        <w:t>الجدول السابع</w:t>
      </w:r>
      <w:r w:rsidR="000B6D19" w:rsidRPr="00C80E43">
        <w:rPr>
          <w:rFonts w:hint="cs"/>
          <w:b/>
          <w:bCs/>
          <w:sz w:val="32"/>
          <w:szCs w:val="32"/>
          <w:rtl/>
          <w:lang w:bidi="ar-SY"/>
        </w:rPr>
        <w:t>: أنواع الانتان ومكان تطورها</w:t>
      </w:r>
    </w:p>
    <w:p w:rsidR="00C80E43" w:rsidRPr="00C80E43" w:rsidRDefault="00C80E43" w:rsidP="00435015">
      <w:pPr>
        <w:jc w:val="both"/>
        <w:rPr>
          <w:b/>
          <w:bCs/>
          <w:sz w:val="32"/>
          <w:szCs w:val="32"/>
          <w:rtl/>
          <w:lang w:bidi="ar-SY"/>
        </w:rPr>
      </w:pPr>
    </w:p>
    <w:tbl>
      <w:tblPr>
        <w:tblStyle w:val="TableGrid"/>
        <w:bidiVisual/>
        <w:tblW w:w="7585" w:type="dxa"/>
        <w:tblLayout w:type="fixed"/>
        <w:tblLook w:val="04A0"/>
      </w:tblPr>
      <w:tblGrid>
        <w:gridCol w:w="1083"/>
        <w:gridCol w:w="1104"/>
        <w:gridCol w:w="1247"/>
        <w:gridCol w:w="1011"/>
        <w:gridCol w:w="1134"/>
        <w:gridCol w:w="850"/>
        <w:gridCol w:w="1156"/>
      </w:tblGrid>
      <w:tr w:rsidR="00D96814" w:rsidTr="00C80E43">
        <w:trPr>
          <w:trHeight w:val="1428"/>
        </w:trPr>
        <w:tc>
          <w:tcPr>
            <w:tcW w:w="1083" w:type="dxa"/>
            <w:vAlign w:val="center"/>
          </w:tcPr>
          <w:p w:rsidR="00CD4C88" w:rsidRDefault="00CD4C88" w:rsidP="00C80E43">
            <w:pPr>
              <w:rPr>
                <w:sz w:val="32"/>
                <w:szCs w:val="32"/>
                <w:rtl/>
                <w:lang w:bidi="ar-SY"/>
              </w:rPr>
            </w:pPr>
          </w:p>
          <w:p w:rsidR="00CD4C88" w:rsidRDefault="00CD4C88" w:rsidP="00C80E43">
            <w:pPr>
              <w:rPr>
                <w:sz w:val="32"/>
                <w:szCs w:val="32"/>
                <w:rtl/>
                <w:lang w:bidi="ar-SY"/>
              </w:rPr>
            </w:pPr>
          </w:p>
          <w:p w:rsidR="00D96814" w:rsidRPr="00CD4C88" w:rsidRDefault="00D96814" w:rsidP="00C80E43">
            <w:pPr>
              <w:rPr>
                <w:sz w:val="32"/>
                <w:szCs w:val="32"/>
                <w:rtl/>
                <w:lang w:bidi="ar-SY"/>
              </w:rPr>
            </w:pPr>
          </w:p>
        </w:tc>
        <w:tc>
          <w:tcPr>
            <w:tcW w:w="2351" w:type="dxa"/>
            <w:gridSpan w:val="2"/>
            <w:vAlign w:val="center"/>
          </w:tcPr>
          <w:p w:rsidR="00D96814" w:rsidRDefault="00D96814" w:rsidP="00C80E43">
            <w:pPr>
              <w:rPr>
                <w:sz w:val="32"/>
                <w:szCs w:val="32"/>
                <w:rtl/>
                <w:lang w:bidi="ar-SY"/>
              </w:rPr>
            </w:pPr>
            <w:r>
              <w:rPr>
                <w:rFonts w:hint="cs"/>
                <w:sz w:val="32"/>
                <w:szCs w:val="32"/>
                <w:rtl/>
                <w:lang w:bidi="ar-SY"/>
              </w:rPr>
              <w:t>أنواع الانتانات المسببة للاختلاطات التوليدية الشديدة</w:t>
            </w:r>
          </w:p>
        </w:tc>
        <w:tc>
          <w:tcPr>
            <w:tcW w:w="2145" w:type="dxa"/>
            <w:gridSpan w:val="2"/>
            <w:vAlign w:val="center"/>
          </w:tcPr>
          <w:p w:rsidR="00D96814" w:rsidRDefault="00D96814" w:rsidP="00C80E43">
            <w:pPr>
              <w:rPr>
                <w:sz w:val="32"/>
                <w:szCs w:val="32"/>
                <w:rtl/>
                <w:lang w:bidi="ar-SY"/>
              </w:rPr>
            </w:pPr>
            <w:r>
              <w:rPr>
                <w:rFonts w:hint="cs"/>
                <w:sz w:val="32"/>
                <w:szCs w:val="32"/>
                <w:rtl/>
                <w:lang w:bidi="ar-SY"/>
              </w:rPr>
              <w:t>تطورت الإختلاطات في المشفى</w:t>
            </w:r>
          </w:p>
        </w:tc>
        <w:tc>
          <w:tcPr>
            <w:tcW w:w="2006" w:type="dxa"/>
            <w:gridSpan w:val="2"/>
            <w:vAlign w:val="center"/>
          </w:tcPr>
          <w:p w:rsidR="00D96814" w:rsidRDefault="00D96814" w:rsidP="00C80E43">
            <w:pPr>
              <w:rPr>
                <w:sz w:val="32"/>
                <w:szCs w:val="32"/>
                <w:rtl/>
                <w:lang w:bidi="ar-SY"/>
              </w:rPr>
            </w:pPr>
            <w:r>
              <w:rPr>
                <w:rFonts w:hint="cs"/>
                <w:sz w:val="32"/>
                <w:szCs w:val="32"/>
                <w:rtl/>
                <w:lang w:bidi="ar-SY"/>
              </w:rPr>
              <w:t>محولة إلى المشفى</w:t>
            </w:r>
          </w:p>
        </w:tc>
      </w:tr>
      <w:tr w:rsidR="00D96814" w:rsidTr="00C80E43">
        <w:trPr>
          <w:trHeight w:val="1428"/>
        </w:trPr>
        <w:tc>
          <w:tcPr>
            <w:tcW w:w="1083" w:type="dxa"/>
            <w:vAlign w:val="center"/>
          </w:tcPr>
          <w:p w:rsidR="00D96814" w:rsidRDefault="00D96814" w:rsidP="00C80E43">
            <w:pPr>
              <w:rPr>
                <w:sz w:val="32"/>
                <w:szCs w:val="32"/>
                <w:rtl/>
                <w:lang w:bidi="ar-SY"/>
              </w:rPr>
            </w:pPr>
            <w:r>
              <w:rPr>
                <w:rFonts w:hint="cs"/>
                <w:sz w:val="32"/>
                <w:szCs w:val="32"/>
                <w:rtl/>
                <w:lang w:bidi="ar-SY"/>
              </w:rPr>
              <w:t>انتان دم</w:t>
            </w:r>
          </w:p>
        </w:tc>
        <w:tc>
          <w:tcPr>
            <w:tcW w:w="1104" w:type="dxa"/>
            <w:vAlign w:val="center"/>
          </w:tcPr>
          <w:p w:rsidR="00D96814" w:rsidRDefault="00D96814" w:rsidP="00C80E43">
            <w:pPr>
              <w:rPr>
                <w:sz w:val="32"/>
                <w:szCs w:val="32"/>
                <w:rtl/>
                <w:lang w:bidi="ar-SY"/>
              </w:rPr>
            </w:pPr>
            <w:r>
              <w:rPr>
                <w:rFonts w:hint="cs"/>
                <w:sz w:val="32"/>
                <w:szCs w:val="32"/>
                <w:rtl/>
                <w:lang w:bidi="ar-SY"/>
              </w:rPr>
              <w:t>12</w:t>
            </w:r>
          </w:p>
        </w:tc>
        <w:tc>
          <w:tcPr>
            <w:tcW w:w="1247" w:type="dxa"/>
            <w:vAlign w:val="center"/>
          </w:tcPr>
          <w:p w:rsidR="00D96814" w:rsidRDefault="002C32BD" w:rsidP="00C80E43">
            <w:pPr>
              <w:rPr>
                <w:sz w:val="32"/>
                <w:szCs w:val="32"/>
                <w:rtl/>
                <w:lang w:bidi="ar-SY"/>
              </w:rPr>
            </w:pPr>
            <w:r>
              <w:rPr>
                <w:rFonts w:hint="cs"/>
                <w:sz w:val="32"/>
                <w:szCs w:val="32"/>
                <w:rtl/>
                <w:lang w:bidi="ar-SY"/>
              </w:rPr>
              <w:t>48 %</w:t>
            </w:r>
          </w:p>
        </w:tc>
        <w:tc>
          <w:tcPr>
            <w:tcW w:w="1011" w:type="dxa"/>
            <w:vAlign w:val="center"/>
          </w:tcPr>
          <w:p w:rsidR="00D96814" w:rsidRDefault="00D96814" w:rsidP="00C80E43">
            <w:pPr>
              <w:rPr>
                <w:sz w:val="32"/>
                <w:szCs w:val="32"/>
                <w:rtl/>
                <w:lang w:bidi="ar-SY"/>
              </w:rPr>
            </w:pPr>
            <w:r>
              <w:rPr>
                <w:rFonts w:hint="cs"/>
                <w:sz w:val="32"/>
                <w:szCs w:val="32"/>
                <w:rtl/>
                <w:lang w:bidi="ar-SY"/>
              </w:rPr>
              <w:t>0</w:t>
            </w:r>
          </w:p>
        </w:tc>
        <w:tc>
          <w:tcPr>
            <w:tcW w:w="1134" w:type="dxa"/>
            <w:vAlign w:val="center"/>
          </w:tcPr>
          <w:p w:rsidR="00D96814" w:rsidRDefault="002C32BD" w:rsidP="00C80E43">
            <w:pPr>
              <w:rPr>
                <w:sz w:val="32"/>
                <w:szCs w:val="32"/>
                <w:rtl/>
                <w:lang w:bidi="ar-SY"/>
              </w:rPr>
            </w:pPr>
            <w:r>
              <w:rPr>
                <w:rFonts w:hint="cs"/>
                <w:sz w:val="32"/>
                <w:szCs w:val="32"/>
                <w:rtl/>
                <w:lang w:bidi="ar-SY"/>
              </w:rPr>
              <w:t>0 %</w:t>
            </w:r>
          </w:p>
        </w:tc>
        <w:tc>
          <w:tcPr>
            <w:tcW w:w="850" w:type="dxa"/>
            <w:vAlign w:val="center"/>
          </w:tcPr>
          <w:p w:rsidR="00D96814" w:rsidRDefault="00D96814" w:rsidP="00C80E43">
            <w:pPr>
              <w:rPr>
                <w:sz w:val="32"/>
                <w:szCs w:val="32"/>
                <w:rtl/>
                <w:lang w:bidi="ar-SY"/>
              </w:rPr>
            </w:pPr>
            <w:r>
              <w:rPr>
                <w:rFonts w:hint="cs"/>
                <w:sz w:val="32"/>
                <w:szCs w:val="32"/>
                <w:rtl/>
                <w:lang w:bidi="ar-SY"/>
              </w:rPr>
              <w:t>12</w:t>
            </w:r>
          </w:p>
        </w:tc>
        <w:tc>
          <w:tcPr>
            <w:tcW w:w="1156" w:type="dxa"/>
            <w:vAlign w:val="center"/>
          </w:tcPr>
          <w:p w:rsidR="00D96814" w:rsidRDefault="002C32BD" w:rsidP="00C80E43">
            <w:pPr>
              <w:rPr>
                <w:sz w:val="32"/>
                <w:szCs w:val="32"/>
                <w:rtl/>
                <w:lang w:bidi="ar-SY"/>
              </w:rPr>
            </w:pPr>
            <w:r>
              <w:rPr>
                <w:rFonts w:hint="cs"/>
                <w:sz w:val="32"/>
                <w:szCs w:val="32"/>
                <w:rtl/>
                <w:lang w:bidi="ar-SY"/>
              </w:rPr>
              <w:t>48 %</w:t>
            </w:r>
          </w:p>
        </w:tc>
      </w:tr>
      <w:tr w:rsidR="00D96814" w:rsidTr="00C80E43">
        <w:trPr>
          <w:trHeight w:val="1428"/>
        </w:trPr>
        <w:tc>
          <w:tcPr>
            <w:tcW w:w="1083" w:type="dxa"/>
            <w:vAlign w:val="center"/>
          </w:tcPr>
          <w:p w:rsidR="00D96814" w:rsidRDefault="00D96814" w:rsidP="00C80E43">
            <w:pPr>
              <w:rPr>
                <w:sz w:val="32"/>
                <w:szCs w:val="32"/>
                <w:rtl/>
                <w:lang w:bidi="ar-SY"/>
              </w:rPr>
            </w:pPr>
            <w:r>
              <w:rPr>
                <w:rFonts w:hint="cs"/>
                <w:sz w:val="32"/>
                <w:szCs w:val="32"/>
                <w:rtl/>
                <w:lang w:bidi="ar-SY"/>
              </w:rPr>
              <w:t>إنتان أمينوسي</w:t>
            </w:r>
          </w:p>
        </w:tc>
        <w:tc>
          <w:tcPr>
            <w:tcW w:w="1104" w:type="dxa"/>
            <w:vAlign w:val="center"/>
          </w:tcPr>
          <w:p w:rsidR="00D96814" w:rsidRDefault="00D96814" w:rsidP="00C80E43">
            <w:pPr>
              <w:rPr>
                <w:sz w:val="32"/>
                <w:szCs w:val="32"/>
                <w:rtl/>
                <w:lang w:bidi="ar-SY"/>
              </w:rPr>
            </w:pPr>
            <w:r>
              <w:rPr>
                <w:rFonts w:hint="cs"/>
                <w:sz w:val="32"/>
                <w:szCs w:val="32"/>
                <w:rtl/>
                <w:lang w:bidi="ar-SY"/>
              </w:rPr>
              <w:t>12</w:t>
            </w:r>
          </w:p>
        </w:tc>
        <w:tc>
          <w:tcPr>
            <w:tcW w:w="1247" w:type="dxa"/>
            <w:vAlign w:val="center"/>
          </w:tcPr>
          <w:p w:rsidR="00D96814" w:rsidRDefault="002C32BD" w:rsidP="00C80E43">
            <w:pPr>
              <w:rPr>
                <w:sz w:val="32"/>
                <w:szCs w:val="32"/>
                <w:rtl/>
                <w:lang w:bidi="ar-SY"/>
              </w:rPr>
            </w:pPr>
            <w:r>
              <w:rPr>
                <w:rFonts w:hint="cs"/>
                <w:sz w:val="32"/>
                <w:szCs w:val="32"/>
                <w:rtl/>
                <w:lang w:bidi="ar-SY"/>
              </w:rPr>
              <w:t>48 %</w:t>
            </w:r>
          </w:p>
        </w:tc>
        <w:tc>
          <w:tcPr>
            <w:tcW w:w="1011" w:type="dxa"/>
            <w:vAlign w:val="center"/>
          </w:tcPr>
          <w:p w:rsidR="00D96814" w:rsidRDefault="00D96814" w:rsidP="00C80E43">
            <w:pPr>
              <w:rPr>
                <w:sz w:val="32"/>
                <w:szCs w:val="32"/>
                <w:rtl/>
                <w:lang w:bidi="ar-SY"/>
              </w:rPr>
            </w:pPr>
            <w:r>
              <w:rPr>
                <w:rFonts w:hint="cs"/>
                <w:sz w:val="32"/>
                <w:szCs w:val="32"/>
                <w:rtl/>
                <w:lang w:bidi="ar-SY"/>
              </w:rPr>
              <w:t>2</w:t>
            </w:r>
          </w:p>
        </w:tc>
        <w:tc>
          <w:tcPr>
            <w:tcW w:w="1134" w:type="dxa"/>
            <w:vAlign w:val="center"/>
          </w:tcPr>
          <w:p w:rsidR="00D96814" w:rsidRDefault="002C32BD" w:rsidP="00C80E43">
            <w:pPr>
              <w:rPr>
                <w:sz w:val="32"/>
                <w:szCs w:val="32"/>
                <w:rtl/>
                <w:lang w:bidi="ar-SY"/>
              </w:rPr>
            </w:pPr>
            <w:r>
              <w:rPr>
                <w:rFonts w:hint="cs"/>
                <w:sz w:val="32"/>
                <w:szCs w:val="32"/>
                <w:rtl/>
                <w:lang w:bidi="ar-SY"/>
              </w:rPr>
              <w:t>8 %</w:t>
            </w:r>
          </w:p>
        </w:tc>
        <w:tc>
          <w:tcPr>
            <w:tcW w:w="850" w:type="dxa"/>
            <w:vAlign w:val="center"/>
          </w:tcPr>
          <w:p w:rsidR="00D96814" w:rsidRDefault="00D96814" w:rsidP="00C80E43">
            <w:pPr>
              <w:rPr>
                <w:sz w:val="32"/>
                <w:szCs w:val="32"/>
                <w:rtl/>
                <w:lang w:bidi="ar-SY"/>
              </w:rPr>
            </w:pPr>
            <w:r>
              <w:rPr>
                <w:rFonts w:hint="cs"/>
                <w:sz w:val="32"/>
                <w:szCs w:val="32"/>
                <w:rtl/>
                <w:lang w:bidi="ar-SY"/>
              </w:rPr>
              <w:t>10</w:t>
            </w:r>
          </w:p>
        </w:tc>
        <w:tc>
          <w:tcPr>
            <w:tcW w:w="1156" w:type="dxa"/>
            <w:vAlign w:val="center"/>
          </w:tcPr>
          <w:p w:rsidR="00D96814" w:rsidRDefault="002C32BD" w:rsidP="00C80E43">
            <w:pPr>
              <w:rPr>
                <w:sz w:val="32"/>
                <w:szCs w:val="32"/>
                <w:rtl/>
                <w:lang w:bidi="ar-SY"/>
              </w:rPr>
            </w:pPr>
            <w:r>
              <w:rPr>
                <w:rFonts w:hint="cs"/>
                <w:sz w:val="32"/>
                <w:szCs w:val="32"/>
                <w:rtl/>
                <w:lang w:bidi="ar-SY"/>
              </w:rPr>
              <w:t>40 %</w:t>
            </w:r>
          </w:p>
        </w:tc>
      </w:tr>
      <w:tr w:rsidR="00D96814" w:rsidTr="00C80E43">
        <w:trPr>
          <w:trHeight w:val="1428"/>
        </w:trPr>
        <w:tc>
          <w:tcPr>
            <w:tcW w:w="1083" w:type="dxa"/>
            <w:vAlign w:val="center"/>
          </w:tcPr>
          <w:p w:rsidR="00D96814" w:rsidRDefault="00D96814" w:rsidP="00C80E43">
            <w:pPr>
              <w:rPr>
                <w:sz w:val="32"/>
                <w:szCs w:val="32"/>
                <w:rtl/>
                <w:lang w:bidi="ar-SY"/>
              </w:rPr>
            </w:pPr>
            <w:r>
              <w:rPr>
                <w:rFonts w:hint="cs"/>
                <w:sz w:val="32"/>
                <w:szCs w:val="32"/>
                <w:rtl/>
                <w:lang w:bidi="ar-SY"/>
              </w:rPr>
              <w:t>إسقاط نتن</w:t>
            </w:r>
          </w:p>
        </w:tc>
        <w:tc>
          <w:tcPr>
            <w:tcW w:w="1104" w:type="dxa"/>
            <w:vAlign w:val="center"/>
          </w:tcPr>
          <w:p w:rsidR="00D96814" w:rsidRDefault="00D96814" w:rsidP="00C80E43">
            <w:pPr>
              <w:rPr>
                <w:sz w:val="32"/>
                <w:szCs w:val="32"/>
                <w:rtl/>
                <w:lang w:bidi="ar-SY"/>
              </w:rPr>
            </w:pPr>
            <w:r>
              <w:rPr>
                <w:rFonts w:hint="cs"/>
                <w:sz w:val="32"/>
                <w:szCs w:val="32"/>
                <w:rtl/>
                <w:lang w:bidi="ar-SY"/>
              </w:rPr>
              <w:t>1</w:t>
            </w:r>
          </w:p>
        </w:tc>
        <w:tc>
          <w:tcPr>
            <w:tcW w:w="1247" w:type="dxa"/>
            <w:vAlign w:val="center"/>
          </w:tcPr>
          <w:p w:rsidR="00D96814" w:rsidRDefault="002C32BD" w:rsidP="00C80E43">
            <w:pPr>
              <w:rPr>
                <w:sz w:val="32"/>
                <w:szCs w:val="32"/>
                <w:rtl/>
                <w:lang w:bidi="ar-SY"/>
              </w:rPr>
            </w:pPr>
            <w:r>
              <w:rPr>
                <w:rFonts w:hint="cs"/>
                <w:sz w:val="32"/>
                <w:szCs w:val="32"/>
                <w:rtl/>
                <w:lang w:bidi="ar-SY"/>
              </w:rPr>
              <w:t>4 %</w:t>
            </w:r>
          </w:p>
        </w:tc>
        <w:tc>
          <w:tcPr>
            <w:tcW w:w="1011" w:type="dxa"/>
            <w:vAlign w:val="center"/>
          </w:tcPr>
          <w:p w:rsidR="00D96814" w:rsidRDefault="00D96814" w:rsidP="00C80E43">
            <w:pPr>
              <w:rPr>
                <w:sz w:val="32"/>
                <w:szCs w:val="32"/>
                <w:rtl/>
                <w:lang w:bidi="ar-SY"/>
              </w:rPr>
            </w:pPr>
            <w:r>
              <w:rPr>
                <w:rFonts w:hint="cs"/>
                <w:sz w:val="32"/>
                <w:szCs w:val="32"/>
                <w:rtl/>
                <w:lang w:bidi="ar-SY"/>
              </w:rPr>
              <w:t>0</w:t>
            </w:r>
          </w:p>
        </w:tc>
        <w:tc>
          <w:tcPr>
            <w:tcW w:w="1134" w:type="dxa"/>
            <w:vAlign w:val="center"/>
          </w:tcPr>
          <w:p w:rsidR="00D96814" w:rsidRDefault="002C32BD" w:rsidP="00C80E43">
            <w:pPr>
              <w:rPr>
                <w:sz w:val="32"/>
                <w:szCs w:val="32"/>
                <w:rtl/>
                <w:lang w:bidi="ar-SY"/>
              </w:rPr>
            </w:pPr>
            <w:r>
              <w:rPr>
                <w:rFonts w:hint="cs"/>
                <w:sz w:val="32"/>
                <w:szCs w:val="32"/>
                <w:rtl/>
                <w:lang w:bidi="ar-SY"/>
              </w:rPr>
              <w:t>0 %</w:t>
            </w:r>
          </w:p>
        </w:tc>
        <w:tc>
          <w:tcPr>
            <w:tcW w:w="850" w:type="dxa"/>
            <w:vAlign w:val="center"/>
          </w:tcPr>
          <w:p w:rsidR="00D96814" w:rsidRDefault="00D96814" w:rsidP="00C80E43">
            <w:pPr>
              <w:rPr>
                <w:sz w:val="32"/>
                <w:szCs w:val="32"/>
                <w:rtl/>
                <w:lang w:bidi="ar-SY"/>
              </w:rPr>
            </w:pPr>
            <w:r>
              <w:rPr>
                <w:rFonts w:hint="cs"/>
                <w:sz w:val="32"/>
                <w:szCs w:val="32"/>
                <w:rtl/>
                <w:lang w:bidi="ar-SY"/>
              </w:rPr>
              <w:t>1</w:t>
            </w:r>
          </w:p>
        </w:tc>
        <w:tc>
          <w:tcPr>
            <w:tcW w:w="1156" w:type="dxa"/>
            <w:vAlign w:val="center"/>
          </w:tcPr>
          <w:p w:rsidR="00D96814" w:rsidRDefault="002C32BD" w:rsidP="00C80E43">
            <w:pPr>
              <w:rPr>
                <w:sz w:val="32"/>
                <w:szCs w:val="32"/>
                <w:rtl/>
                <w:lang w:bidi="ar-SY"/>
              </w:rPr>
            </w:pPr>
            <w:r>
              <w:rPr>
                <w:rFonts w:hint="cs"/>
                <w:sz w:val="32"/>
                <w:szCs w:val="32"/>
                <w:rtl/>
                <w:lang w:bidi="ar-SY"/>
              </w:rPr>
              <w:t>4 %</w:t>
            </w:r>
          </w:p>
        </w:tc>
      </w:tr>
      <w:tr w:rsidR="00D96814" w:rsidTr="00C80E43">
        <w:trPr>
          <w:trHeight w:val="1428"/>
        </w:trPr>
        <w:tc>
          <w:tcPr>
            <w:tcW w:w="1083" w:type="dxa"/>
            <w:vAlign w:val="center"/>
          </w:tcPr>
          <w:p w:rsidR="00D96814" w:rsidRDefault="00D96814" w:rsidP="00C80E43">
            <w:pPr>
              <w:rPr>
                <w:sz w:val="32"/>
                <w:szCs w:val="32"/>
                <w:rtl/>
                <w:lang w:bidi="ar-SY"/>
              </w:rPr>
            </w:pPr>
            <w:r>
              <w:rPr>
                <w:rFonts w:hint="cs"/>
                <w:sz w:val="32"/>
                <w:szCs w:val="32"/>
                <w:rtl/>
                <w:lang w:bidi="ar-SY"/>
              </w:rPr>
              <w:t>المجموع</w:t>
            </w:r>
          </w:p>
        </w:tc>
        <w:tc>
          <w:tcPr>
            <w:tcW w:w="1104" w:type="dxa"/>
            <w:vAlign w:val="center"/>
          </w:tcPr>
          <w:p w:rsidR="00D96814" w:rsidRDefault="00D96814" w:rsidP="00C80E43">
            <w:pPr>
              <w:rPr>
                <w:sz w:val="32"/>
                <w:szCs w:val="32"/>
                <w:rtl/>
                <w:lang w:bidi="ar-SY"/>
              </w:rPr>
            </w:pPr>
            <w:r>
              <w:rPr>
                <w:rFonts w:hint="cs"/>
                <w:sz w:val="32"/>
                <w:szCs w:val="32"/>
                <w:rtl/>
                <w:lang w:bidi="ar-SY"/>
              </w:rPr>
              <w:t>25</w:t>
            </w:r>
          </w:p>
        </w:tc>
        <w:tc>
          <w:tcPr>
            <w:tcW w:w="1247" w:type="dxa"/>
            <w:vAlign w:val="center"/>
          </w:tcPr>
          <w:p w:rsidR="00D96814" w:rsidRDefault="002C32BD" w:rsidP="00C80E43">
            <w:pPr>
              <w:rPr>
                <w:sz w:val="32"/>
                <w:szCs w:val="32"/>
                <w:rtl/>
                <w:lang w:bidi="ar-SY"/>
              </w:rPr>
            </w:pPr>
            <w:r>
              <w:rPr>
                <w:rFonts w:hint="cs"/>
                <w:sz w:val="32"/>
                <w:szCs w:val="32"/>
                <w:rtl/>
                <w:lang w:bidi="ar-SY"/>
              </w:rPr>
              <w:t>100 %</w:t>
            </w:r>
          </w:p>
        </w:tc>
        <w:tc>
          <w:tcPr>
            <w:tcW w:w="1011" w:type="dxa"/>
            <w:vAlign w:val="center"/>
          </w:tcPr>
          <w:p w:rsidR="00D96814" w:rsidRDefault="00D96814" w:rsidP="00C80E43">
            <w:pPr>
              <w:rPr>
                <w:sz w:val="32"/>
                <w:szCs w:val="32"/>
                <w:rtl/>
                <w:lang w:bidi="ar-SY"/>
              </w:rPr>
            </w:pPr>
            <w:r>
              <w:rPr>
                <w:rFonts w:hint="cs"/>
                <w:sz w:val="32"/>
                <w:szCs w:val="32"/>
                <w:rtl/>
                <w:lang w:bidi="ar-SY"/>
              </w:rPr>
              <w:t>2</w:t>
            </w:r>
          </w:p>
        </w:tc>
        <w:tc>
          <w:tcPr>
            <w:tcW w:w="1134" w:type="dxa"/>
            <w:vAlign w:val="center"/>
          </w:tcPr>
          <w:p w:rsidR="00D96814" w:rsidRDefault="002C32BD" w:rsidP="00C80E43">
            <w:pPr>
              <w:rPr>
                <w:sz w:val="32"/>
                <w:szCs w:val="32"/>
                <w:rtl/>
                <w:lang w:bidi="ar-SY"/>
              </w:rPr>
            </w:pPr>
            <w:r>
              <w:rPr>
                <w:rFonts w:hint="cs"/>
                <w:sz w:val="32"/>
                <w:szCs w:val="32"/>
                <w:rtl/>
                <w:lang w:bidi="ar-SY"/>
              </w:rPr>
              <w:t>8 %</w:t>
            </w:r>
          </w:p>
        </w:tc>
        <w:tc>
          <w:tcPr>
            <w:tcW w:w="850" w:type="dxa"/>
            <w:vAlign w:val="center"/>
          </w:tcPr>
          <w:p w:rsidR="00D96814" w:rsidRDefault="00D96814" w:rsidP="00C80E43">
            <w:pPr>
              <w:rPr>
                <w:sz w:val="32"/>
                <w:szCs w:val="32"/>
                <w:rtl/>
                <w:lang w:bidi="ar-SY"/>
              </w:rPr>
            </w:pPr>
            <w:r>
              <w:rPr>
                <w:rFonts w:hint="cs"/>
                <w:sz w:val="32"/>
                <w:szCs w:val="32"/>
                <w:rtl/>
                <w:lang w:bidi="ar-SY"/>
              </w:rPr>
              <w:t>23</w:t>
            </w:r>
          </w:p>
        </w:tc>
        <w:tc>
          <w:tcPr>
            <w:tcW w:w="1156" w:type="dxa"/>
            <w:vAlign w:val="center"/>
          </w:tcPr>
          <w:p w:rsidR="00D96814" w:rsidRDefault="002C32BD" w:rsidP="00C80E43">
            <w:pPr>
              <w:rPr>
                <w:sz w:val="32"/>
                <w:szCs w:val="32"/>
                <w:rtl/>
                <w:lang w:bidi="ar-SY"/>
              </w:rPr>
            </w:pPr>
            <w:r>
              <w:rPr>
                <w:rFonts w:hint="cs"/>
                <w:sz w:val="32"/>
                <w:szCs w:val="32"/>
                <w:rtl/>
                <w:lang w:bidi="ar-SY"/>
              </w:rPr>
              <w:t>92 %</w:t>
            </w:r>
          </w:p>
        </w:tc>
      </w:tr>
    </w:tbl>
    <w:p w:rsidR="001F0596" w:rsidRDefault="001F0596" w:rsidP="001F0596">
      <w:pPr>
        <w:rPr>
          <w:sz w:val="32"/>
          <w:szCs w:val="32"/>
          <w:rtl/>
          <w:lang w:bidi="ar-SY"/>
        </w:rPr>
      </w:pPr>
    </w:p>
    <w:p w:rsidR="00201DCC" w:rsidRDefault="00201DCC" w:rsidP="001F0596">
      <w:pPr>
        <w:rPr>
          <w:sz w:val="32"/>
          <w:szCs w:val="32"/>
          <w:rtl/>
          <w:lang w:bidi="ar-SY"/>
        </w:rPr>
      </w:pPr>
      <w:r>
        <w:rPr>
          <w:rFonts w:hint="cs"/>
          <w:sz w:val="32"/>
          <w:szCs w:val="32"/>
          <w:rtl/>
          <w:lang w:bidi="ar-SY"/>
        </w:rPr>
        <w:t>يتبين من الجدول أعلاه توزع حالات الاختلاطات التوليدية الشديدة الناشئة عن انتانات الدم ضمن ثلاثة مجموعات، حيث يشكل انتان الدم والانتان الأمينوسي النسبة الكبرى منها مع إبقاء نسبة ضئيلة جدا للاسقاط النتن. مع ملاحظة كون 92% من الحالات للمجموعات الثلاث هي عبارة عن حالات محولة من خارج المشفى.</w:t>
      </w:r>
    </w:p>
    <w:p w:rsidR="00096E96" w:rsidRDefault="00096E96" w:rsidP="001F0596">
      <w:pPr>
        <w:rPr>
          <w:sz w:val="32"/>
          <w:szCs w:val="32"/>
          <w:rtl/>
          <w:lang w:bidi="ar-SY"/>
        </w:rPr>
      </w:pPr>
    </w:p>
    <w:p w:rsidR="00687990" w:rsidRDefault="00EA43E6" w:rsidP="001F0596">
      <w:pPr>
        <w:rPr>
          <w:sz w:val="32"/>
          <w:szCs w:val="32"/>
          <w:rtl/>
          <w:lang w:bidi="ar-SY"/>
        </w:rPr>
      </w:pPr>
      <w:r>
        <w:rPr>
          <w:noProof/>
          <w:sz w:val="32"/>
          <w:szCs w:val="32"/>
          <w:rtl/>
        </w:rPr>
        <w:lastRenderedPageBreak/>
        <w:drawing>
          <wp:inline distT="0" distB="0" distL="0" distR="0">
            <wp:extent cx="5274310" cy="3076575"/>
            <wp:effectExtent l="19050" t="0" r="2159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87990" w:rsidRDefault="00687990" w:rsidP="001F0596">
      <w:pPr>
        <w:rPr>
          <w:sz w:val="32"/>
          <w:szCs w:val="32"/>
          <w:rtl/>
          <w:lang w:bidi="ar-SY"/>
        </w:rPr>
      </w:pPr>
    </w:p>
    <w:p w:rsidR="00687990" w:rsidRDefault="00687990" w:rsidP="001F0596">
      <w:pPr>
        <w:rPr>
          <w:sz w:val="32"/>
          <w:szCs w:val="32"/>
          <w:rtl/>
          <w:lang w:bidi="ar-SY"/>
        </w:rPr>
      </w:pPr>
    </w:p>
    <w:p w:rsidR="005008FE" w:rsidRDefault="005008FE" w:rsidP="001F0596">
      <w:pPr>
        <w:rPr>
          <w:sz w:val="32"/>
          <w:szCs w:val="32"/>
          <w:rtl/>
          <w:lang w:bidi="ar-SY"/>
        </w:rPr>
      </w:pPr>
    </w:p>
    <w:p w:rsidR="005008FE" w:rsidRDefault="005008FE" w:rsidP="001F0596">
      <w:pPr>
        <w:rPr>
          <w:sz w:val="32"/>
          <w:szCs w:val="32"/>
          <w:rtl/>
          <w:lang w:bidi="ar-SY"/>
        </w:rPr>
      </w:pPr>
    </w:p>
    <w:p w:rsidR="005008FE" w:rsidRDefault="005008FE" w:rsidP="001F0596">
      <w:pPr>
        <w:rPr>
          <w:sz w:val="32"/>
          <w:szCs w:val="32"/>
          <w:rtl/>
          <w:lang w:bidi="ar-SY"/>
        </w:rPr>
      </w:pPr>
    </w:p>
    <w:p w:rsidR="005008FE" w:rsidRDefault="005008FE" w:rsidP="001F0596">
      <w:pPr>
        <w:rPr>
          <w:sz w:val="32"/>
          <w:szCs w:val="32"/>
          <w:rtl/>
          <w:lang w:bidi="ar-SY"/>
        </w:rPr>
      </w:pPr>
    </w:p>
    <w:p w:rsidR="005008FE" w:rsidRDefault="005008FE" w:rsidP="001F0596">
      <w:pPr>
        <w:rPr>
          <w:sz w:val="32"/>
          <w:szCs w:val="32"/>
          <w:rtl/>
          <w:lang w:bidi="ar-SY"/>
        </w:rPr>
      </w:pPr>
    </w:p>
    <w:p w:rsidR="005008FE" w:rsidRDefault="005008FE" w:rsidP="001F0596">
      <w:pPr>
        <w:rPr>
          <w:sz w:val="32"/>
          <w:szCs w:val="32"/>
          <w:rtl/>
          <w:lang w:bidi="ar-SY"/>
        </w:rPr>
      </w:pPr>
    </w:p>
    <w:p w:rsidR="005008FE" w:rsidRDefault="005008FE" w:rsidP="001F0596">
      <w:pPr>
        <w:rPr>
          <w:sz w:val="32"/>
          <w:szCs w:val="32"/>
          <w:rtl/>
          <w:lang w:bidi="ar-SY"/>
        </w:rPr>
      </w:pPr>
    </w:p>
    <w:p w:rsidR="005008FE" w:rsidRDefault="005008FE" w:rsidP="001F0596">
      <w:pPr>
        <w:rPr>
          <w:sz w:val="32"/>
          <w:szCs w:val="32"/>
          <w:rtl/>
          <w:lang w:bidi="ar-SY"/>
        </w:rPr>
      </w:pPr>
    </w:p>
    <w:p w:rsidR="005008FE" w:rsidRDefault="005008FE" w:rsidP="001F0596">
      <w:pPr>
        <w:rPr>
          <w:sz w:val="32"/>
          <w:szCs w:val="32"/>
          <w:rtl/>
          <w:lang w:bidi="ar-SY"/>
        </w:rPr>
      </w:pPr>
    </w:p>
    <w:p w:rsidR="005008FE" w:rsidRDefault="005008FE" w:rsidP="001F0596">
      <w:pPr>
        <w:rPr>
          <w:sz w:val="32"/>
          <w:szCs w:val="32"/>
          <w:rtl/>
          <w:lang w:bidi="ar-SY"/>
        </w:rPr>
      </w:pPr>
    </w:p>
    <w:p w:rsidR="005008FE" w:rsidRDefault="005008FE" w:rsidP="001F0596">
      <w:pPr>
        <w:rPr>
          <w:sz w:val="32"/>
          <w:szCs w:val="32"/>
          <w:rtl/>
          <w:lang w:bidi="ar-SY"/>
        </w:rPr>
      </w:pPr>
    </w:p>
    <w:p w:rsidR="00096E96" w:rsidRDefault="00096E96" w:rsidP="001F0596">
      <w:pPr>
        <w:rPr>
          <w:sz w:val="32"/>
          <w:szCs w:val="32"/>
          <w:rtl/>
          <w:lang w:bidi="ar-SY"/>
        </w:rPr>
      </w:pPr>
    </w:p>
    <w:p w:rsidR="00096E96" w:rsidRDefault="00807C7F" w:rsidP="005F447D">
      <w:pPr>
        <w:jc w:val="center"/>
        <w:rPr>
          <w:b/>
          <w:bCs/>
          <w:sz w:val="32"/>
          <w:szCs w:val="32"/>
          <w:rtl/>
          <w:lang w:bidi="ar-SY"/>
        </w:rPr>
      </w:pPr>
      <w:r w:rsidRPr="00B3027A">
        <w:rPr>
          <w:rFonts w:hint="cs"/>
          <w:b/>
          <w:bCs/>
          <w:sz w:val="32"/>
          <w:szCs w:val="32"/>
          <w:rtl/>
          <w:lang w:bidi="ar-SY"/>
        </w:rPr>
        <w:lastRenderedPageBreak/>
        <w:t>الجدول الثامن</w:t>
      </w:r>
      <w:r w:rsidR="00096E96" w:rsidRPr="00B3027A">
        <w:rPr>
          <w:rFonts w:hint="cs"/>
          <w:b/>
          <w:bCs/>
          <w:sz w:val="32"/>
          <w:szCs w:val="32"/>
          <w:rtl/>
          <w:lang w:bidi="ar-SY"/>
        </w:rPr>
        <w:t>: أنواع عسرة الولادة ومكان تطورها</w:t>
      </w:r>
    </w:p>
    <w:p w:rsidR="00B3027A" w:rsidRPr="00B3027A" w:rsidRDefault="00B3027A" w:rsidP="001F0596">
      <w:pPr>
        <w:rPr>
          <w:b/>
          <w:bCs/>
          <w:sz w:val="32"/>
          <w:szCs w:val="32"/>
          <w:rtl/>
          <w:lang w:bidi="ar-SY"/>
        </w:rPr>
      </w:pPr>
    </w:p>
    <w:tbl>
      <w:tblPr>
        <w:tblStyle w:val="TableGrid"/>
        <w:bidiVisual/>
        <w:tblW w:w="8272" w:type="dxa"/>
        <w:tblLayout w:type="fixed"/>
        <w:tblLook w:val="04A0"/>
      </w:tblPr>
      <w:tblGrid>
        <w:gridCol w:w="1083"/>
        <w:gridCol w:w="1109"/>
        <w:gridCol w:w="1544"/>
        <w:gridCol w:w="844"/>
        <w:gridCol w:w="1357"/>
        <w:gridCol w:w="917"/>
        <w:gridCol w:w="1418"/>
      </w:tblGrid>
      <w:tr w:rsidR="00AD5C1A" w:rsidTr="00B3027A">
        <w:trPr>
          <w:trHeight w:val="1512"/>
        </w:trPr>
        <w:tc>
          <w:tcPr>
            <w:tcW w:w="1083" w:type="dxa"/>
            <w:vAlign w:val="center"/>
          </w:tcPr>
          <w:p w:rsidR="00AD5C1A" w:rsidRDefault="00AD5C1A" w:rsidP="00B3027A">
            <w:pPr>
              <w:rPr>
                <w:sz w:val="32"/>
                <w:szCs w:val="32"/>
                <w:rtl/>
                <w:lang w:bidi="ar-SY"/>
              </w:rPr>
            </w:pPr>
          </w:p>
        </w:tc>
        <w:tc>
          <w:tcPr>
            <w:tcW w:w="2653" w:type="dxa"/>
            <w:gridSpan w:val="2"/>
            <w:vAlign w:val="center"/>
          </w:tcPr>
          <w:p w:rsidR="00AD5C1A" w:rsidRDefault="00AD5C1A" w:rsidP="00B3027A">
            <w:pPr>
              <w:rPr>
                <w:sz w:val="32"/>
                <w:szCs w:val="32"/>
                <w:rtl/>
                <w:lang w:bidi="ar-SY"/>
              </w:rPr>
            </w:pPr>
            <w:r>
              <w:rPr>
                <w:rFonts w:hint="cs"/>
                <w:sz w:val="32"/>
                <w:szCs w:val="32"/>
                <w:rtl/>
                <w:lang w:bidi="ar-SY"/>
              </w:rPr>
              <w:t>أنواع عسرة الولادة المسببة للاختلاطات التوليدية الشديدة</w:t>
            </w:r>
          </w:p>
        </w:tc>
        <w:tc>
          <w:tcPr>
            <w:tcW w:w="2201" w:type="dxa"/>
            <w:gridSpan w:val="2"/>
            <w:vAlign w:val="center"/>
          </w:tcPr>
          <w:p w:rsidR="00AD5C1A" w:rsidRDefault="00AD5C1A" w:rsidP="00B3027A">
            <w:pPr>
              <w:rPr>
                <w:sz w:val="32"/>
                <w:szCs w:val="32"/>
                <w:rtl/>
                <w:lang w:bidi="ar-SY"/>
              </w:rPr>
            </w:pPr>
            <w:r>
              <w:rPr>
                <w:rFonts w:hint="cs"/>
                <w:sz w:val="32"/>
                <w:szCs w:val="32"/>
                <w:rtl/>
                <w:lang w:bidi="ar-SY"/>
              </w:rPr>
              <w:t>تطورت الإختلاطات في المشفى</w:t>
            </w:r>
          </w:p>
        </w:tc>
        <w:tc>
          <w:tcPr>
            <w:tcW w:w="2335" w:type="dxa"/>
            <w:gridSpan w:val="2"/>
            <w:vAlign w:val="center"/>
          </w:tcPr>
          <w:p w:rsidR="00AD5C1A" w:rsidRDefault="00AD5C1A" w:rsidP="00B3027A">
            <w:pPr>
              <w:rPr>
                <w:sz w:val="32"/>
                <w:szCs w:val="32"/>
                <w:rtl/>
                <w:lang w:bidi="ar-SY"/>
              </w:rPr>
            </w:pPr>
            <w:r>
              <w:rPr>
                <w:rFonts w:hint="cs"/>
                <w:sz w:val="32"/>
                <w:szCs w:val="32"/>
                <w:rtl/>
                <w:lang w:bidi="ar-SY"/>
              </w:rPr>
              <w:t>محولة إلى المشفى</w:t>
            </w:r>
          </w:p>
        </w:tc>
      </w:tr>
      <w:tr w:rsidR="002C32BD" w:rsidTr="00B3027A">
        <w:trPr>
          <w:trHeight w:val="1395"/>
        </w:trPr>
        <w:tc>
          <w:tcPr>
            <w:tcW w:w="1083" w:type="dxa"/>
            <w:vAlign w:val="center"/>
          </w:tcPr>
          <w:p w:rsidR="00AD5C1A" w:rsidRDefault="00AD5C1A" w:rsidP="00B3027A">
            <w:pPr>
              <w:rPr>
                <w:sz w:val="32"/>
                <w:szCs w:val="32"/>
                <w:rtl/>
                <w:lang w:bidi="ar-SY"/>
              </w:rPr>
            </w:pPr>
            <w:r>
              <w:rPr>
                <w:rFonts w:hint="cs"/>
                <w:sz w:val="32"/>
                <w:szCs w:val="32"/>
                <w:rtl/>
                <w:lang w:bidi="ar-SY"/>
              </w:rPr>
              <w:t>تمزق رحم</w:t>
            </w:r>
          </w:p>
        </w:tc>
        <w:tc>
          <w:tcPr>
            <w:tcW w:w="1109" w:type="dxa"/>
            <w:vAlign w:val="center"/>
          </w:tcPr>
          <w:p w:rsidR="00AD5C1A" w:rsidRDefault="00AD5C1A" w:rsidP="00B3027A">
            <w:pPr>
              <w:rPr>
                <w:sz w:val="32"/>
                <w:szCs w:val="32"/>
                <w:rtl/>
                <w:lang w:bidi="ar-SY"/>
              </w:rPr>
            </w:pPr>
            <w:r>
              <w:rPr>
                <w:rFonts w:hint="cs"/>
                <w:sz w:val="32"/>
                <w:szCs w:val="32"/>
                <w:rtl/>
                <w:lang w:bidi="ar-SY"/>
              </w:rPr>
              <w:t>23</w:t>
            </w:r>
          </w:p>
        </w:tc>
        <w:tc>
          <w:tcPr>
            <w:tcW w:w="1544" w:type="dxa"/>
            <w:vAlign w:val="center"/>
          </w:tcPr>
          <w:p w:rsidR="00AD5C1A" w:rsidRDefault="002C32BD" w:rsidP="00B3027A">
            <w:pPr>
              <w:rPr>
                <w:sz w:val="32"/>
                <w:szCs w:val="32"/>
                <w:rtl/>
                <w:lang w:bidi="ar-SY"/>
              </w:rPr>
            </w:pPr>
            <w:r>
              <w:rPr>
                <w:rFonts w:hint="cs"/>
                <w:sz w:val="32"/>
                <w:szCs w:val="32"/>
                <w:rtl/>
                <w:lang w:bidi="ar-SY"/>
              </w:rPr>
              <w:t>67.65 %</w:t>
            </w:r>
          </w:p>
        </w:tc>
        <w:tc>
          <w:tcPr>
            <w:tcW w:w="844" w:type="dxa"/>
            <w:vAlign w:val="center"/>
          </w:tcPr>
          <w:p w:rsidR="00AD5C1A" w:rsidRDefault="00AD5C1A" w:rsidP="00B3027A">
            <w:pPr>
              <w:rPr>
                <w:sz w:val="32"/>
                <w:szCs w:val="32"/>
                <w:rtl/>
                <w:lang w:bidi="ar-SY"/>
              </w:rPr>
            </w:pPr>
            <w:r>
              <w:rPr>
                <w:rFonts w:hint="cs"/>
                <w:sz w:val="32"/>
                <w:szCs w:val="32"/>
                <w:rtl/>
                <w:lang w:bidi="ar-SY"/>
              </w:rPr>
              <w:t>6</w:t>
            </w:r>
          </w:p>
        </w:tc>
        <w:tc>
          <w:tcPr>
            <w:tcW w:w="1357" w:type="dxa"/>
            <w:vAlign w:val="center"/>
          </w:tcPr>
          <w:p w:rsidR="00AD5C1A" w:rsidRDefault="002C32BD" w:rsidP="00B3027A">
            <w:pPr>
              <w:rPr>
                <w:sz w:val="32"/>
                <w:szCs w:val="32"/>
                <w:rtl/>
                <w:lang w:bidi="ar-SY"/>
              </w:rPr>
            </w:pPr>
            <w:r>
              <w:rPr>
                <w:rFonts w:hint="cs"/>
                <w:sz w:val="32"/>
                <w:szCs w:val="32"/>
                <w:rtl/>
                <w:lang w:bidi="ar-SY"/>
              </w:rPr>
              <w:t>17.65 %</w:t>
            </w:r>
          </w:p>
        </w:tc>
        <w:tc>
          <w:tcPr>
            <w:tcW w:w="917" w:type="dxa"/>
            <w:vAlign w:val="center"/>
          </w:tcPr>
          <w:p w:rsidR="00AD5C1A" w:rsidRDefault="00AD5C1A" w:rsidP="00B3027A">
            <w:pPr>
              <w:rPr>
                <w:sz w:val="32"/>
                <w:szCs w:val="32"/>
                <w:rtl/>
                <w:lang w:bidi="ar-SY"/>
              </w:rPr>
            </w:pPr>
            <w:r>
              <w:rPr>
                <w:rFonts w:hint="cs"/>
                <w:sz w:val="32"/>
                <w:szCs w:val="32"/>
                <w:rtl/>
                <w:lang w:bidi="ar-SY"/>
              </w:rPr>
              <w:t>17</w:t>
            </w:r>
          </w:p>
        </w:tc>
        <w:tc>
          <w:tcPr>
            <w:tcW w:w="1418" w:type="dxa"/>
            <w:vAlign w:val="center"/>
          </w:tcPr>
          <w:p w:rsidR="00AD5C1A" w:rsidRDefault="00B3027A" w:rsidP="00B3027A">
            <w:pPr>
              <w:rPr>
                <w:sz w:val="32"/>
                <w:szCs w:val="32"/>
                <w:rtl/>
                <w:lang w:bidi="ar-SY"/>
              </w:rPr>
            </w:pPr>
            <w:r>
              <w:rPr>
                <w:rFonts w:hint="cs"/>
                <w:sz w:val="32"/>
                <w:szCs w:val="32"/>
                <w:rtl/>
                <w:lang w:bidi="ar-SY"/>
              </w:rPr>
              <w:t>50.00 %</w:t>
            </w:r>
          </w:p>
        </w:tc>
      </w:tr>
      <w:tr w:rsidR="002C32BD" w:rsidTr="00B3027A">
        <w:trPr>
          <w:trHeight w:val="1512"/>
        </w:trPr>
        <w:tc>
          <w:tcPr>
            <w:tcW w:w="1083" w:type="dxa"/>
            <w:vAlign w:val="center"/>
          </w:tcPr>
          <w:p w:rsidR="00AD5C1A" w:rsidRDefault="00AD5C1A" w:rsidP="00B3027A">
            <w:pPr>
              <w:rPr>
                <w:sz w:val="32"/>
                <w:szCs w:val="32"/>
                <w:rtl/>
                <w:lang w:bidi="ar-SY"/>
              </w:rPr>
            </w:pPr>
            <w:r>
              <w:rPr>
                <w:rFonts w:hint="cs"/>
                <w:sz w:val="32"/>
                <w:szCs w:val="32"/>
                <w:rtl/>
                <w:lang w:bidi="ar-SY"/>
              </w:rPr>
              <w:t>وشك تمزق رحم</w:t>
            </w:r>
          </w:p>
        </w:tc>
        <w:tc>
          <w:tcPr>
            <w:tcW w:w="1109" w:type="dxa"/>
            <w:vAlign w:val="center"/>
          </w:tcPr>
          <w:p w:rsidR="00AD5C1A" w:rsidRDefault="00AD5C1A" w:rsidP="00B3027A">
            <w:pPr>
              <w:rPr>
                <w:sz w:val="32"/>
                <w:szCs w:val="32"/>
                <w:rtl/>
                <w:lang w:bidi="ar-SY"/>
              </w:rPr>
            </w:pPr>
            <w:r>
              <w:rPr>
                <w:rFonts w:hint="cs"/>
                <w:sz w:val="32"/>
                <w:szCs w:val="32"/>
                <w:rtl/>
                <w:lang w:bidi="ar-SY"/>
              </w:rPr>
              <w:t>11</w:t>
            </w:r>
          </w:p>
        </w:tc>
        <w:tc>
          <w:tcPr>
            <w:tcW w:w="1544" w:type="dxa"/>
            <w:vAlign w:val="center"/>
          </w:tcPr>
          <w:p w:rsidR="00AD5C1A" w:rsidRDefault="002C32BD" w:rsidP="00B3027A">
            <w:pPr>
              <w:rPr>
                <w:sz w:val="32"/>
                <w:szCs w:val="32"/>
                <w:rtl/>
                <w:lang w:bidi="ar-SY"/>
              </w:rPr>
            </w:pPr>
            <w:r>
              <w:rPr>
                <w:rFonts w:hint="cs"/>
                <w:sz w:val="32"/>
                <w:szCs w:val="32"/>
                <w:rtl/>
                <w:lang w:bidi="ar-SY"/>
              </w:rPr>
              <w:t>32.35 %</w:t>
            </w:r>
          </w:p>
        </w:tc>
        <w:tc>
          <w:tcPr>
            <w:tcW w:w="844" w:type="dxa"/>
            <w:vAlign w:val="center"/>
          </w:tcPr>
          <w:p w:rsidR="00AD5C1A" w:rsidRDefault="00AD5C1A" w:rsidP="00B3027A">
            <w:pPr>
              <w:rPr>
                <w:sz w:val="32"/>
                <w:szCs w:val="32"/>
                <w:rtl/>
                <w:lang w:bidi="ar-SY"/>
              </w:rPr>
            </w:pPr>
            <w:r>
              <w:rPr>
                <w:rFonts w:hint="cs"/>
                <w:sz w:val="32"/>
                <w:szCs w:val="32"/>
                <w:rtl/>
                <w:lang w:bidi="ar-SY"/>
              </w:rPr>
              <w:t>0</w:t>
            </w:r>
          </w:p>
        </w:tc>
        <w:tc>
          <w:tcPr>
            <w:tcW w:w="1357" w:type="dxa"/>
            <w:vAlign w:val="center"/>
          </w:tcPr>
          <w:p w:rsidR="00AD5C1A" w:rsidRDefault="00B3027A" w:rsidP="00B3027A">
            <w:pPr>
              <w:rPr>
                <w:sz w:val="32"/>
                <w:szCs w:val="32"/>
                <w:rtl/>
                <w:lang w:bidi="ar-SY"/>
              </w:rPr>
            </w:pPr>
            <w:r>
              <w:rPr>
                <w:rFonts w:hint="cs"/>
                <w:sz w:val="32"/>
                <w:szCs w:val="32"/>
                <w:rtl/>
                <w:lang w:bidi="ar-SY"/>
              </w:rPr>
              <w:t>0.00 %</w:t>
            </w:r>
          </w:p>
        </w:tc>
        <w:tc>
          <w:tcPr>
            <w:tcW w:w="917" w:type="dxa"/>
            <w:vAlign w:val="center"/>
          </w:tcPr>
          <w:p w:rsidR="00AD5C1A" w:rsidRDefault="00AD5C1A" w:rsidP="00B3027A">
            <w:pPr>
              <w:rPr>
                <w:sz w:val="32"/>
                <w:szCs w:val="32"/>
                <w:rtl/>
                <w:lang w:bidi="ar-SY"/>
              </w:rPr>
            </w:pPr>
            <w:r>
              <w:rPr>
                <w:rFonts w:hint="cs"/>
                <w:sz w:val="32"/>
                <w:szCs w:val="32"/>
                <w:rtl/>
                <w:lang w:bidi="ar-SY"/>
              </w:rPr>
              <w:t>11</w:t>
            </w:r>
          </w:p>
        </w:tc>
        <w:tc>
          <w:tcPr>
            <w:tcW w:w="1418" w:type="dxa"/>
            <w:vAlign w:val="center"/>
          </w:tcPr>
          <w:p w:rsidR="00AD5C1A" w:rsidRDefault="002C32BD" w:rsidP="00B3027A">
            <w:pPr>
              <w:rPr>
                <w:sz w:val="32"/>
                <w:szCs w:val="32"/>
                <w:rtl/>
                <w:lang w:bidi="ar-SY"/>
              </w:rPr>
            </w:pPr>
            <w:r>
              <w:rPr>
                <w:rFonts w:hint="cs"/>
                <w:sz w:val="32"/>
                <w:szCs w:val="32"/>
                <w:rtl/>
                <w:lang w:bidi="ar-SY"/>
              </w:rPr>
              <w:t>32.35 %</w:t>
            </w:r>
          </w:p>
        </w:tc>
      </w:tr>
      <w:tr w:rsidR="00177DB7" w:rsidTr="00B3027A">
        <w:trPr>
          <w:trHeight w:val="1512"/>
        </w:trPr>
        <w:tc>
          <w:tcPr>
            <w:tcW w:w="1083" w:type="dxa"/>
            <w:vAlign w:val="center"/>
          </w:tcPr>
          <w:p w:rsidR="00177DB7" w:rsidRDefault="00177DB7" w:rsidP="00B3027A">
            <w:pPr>
              <w:rPr>
                <w:sz w:val="32"/>
                <w:szCs w:val="32"/>
                <w:rtl/>
                <w:lang w:bidi="ar-SY"/>
              </w:rPr>
            </w:pPr>
            <w:r>
              <w:rPr>
                <w:rFonts w:hint="cs"/>
                <w:sz w:val="32"/>
                <w:szCs w:val="32"/>
                <w:rtl/>
                <w:lang w:bidi="ar-SY"/>
              </w:rPr>
              <w:t>المجموع</w:t>
            </w:r>
          </w:p>
        </w:tc>
        <w:tc>
          <w:tcPr>
            <w:tcW w:w="1109" w:type="dxa"/>
            <w:vAlign w:val="center"/>
          </w:tcPr>
          <w:p w:rsidR="00177DB7" w:rsidRDefault="002C32BD" w:rsidP="00B3027A">
            <w:pPr>
              <w:rPr>
                <w:sz w:val="32"/>
                <w:szCs w:val="32"/>
                <w:rtl/>
                <w:lang w:bidi="ar-SY"/>
              </w:rPr>
            </w:pPr>
            <w:r>
              <w:rPr>
                <w:rFonts w:hint="cs"/>
                <w:sz w:val="32"/>
                <w:szCs w:val="32"/>
                <w:rtl/>
                <w:lang w:bidi="ar-SY"/>
              </w:rPr>
              <w:t>34</w:t>
            </w:r>
          </w:p>
        </w:tc>
        <w:tc>
          <w:tcPr>
            <w:tcW w:w="1544" w:type="dxa"/>
            <w:vAlign w:val="center"/>
          </w:tcPr>
          <w:p w:rsidR="00177DB7" w:rsidRDefault="00B3027A" w:rsidP="00B3027A">
            <w:pPr>
              <w:rPr>
                <w:sz w:val="32"/>
                <w:szCs w:val="32"/>
                <w:rtl/>
                <w:lang w:bidi="ar-SY"/>
              </w:rPr>
            </w:pPr>
            <w:r>
              <w:rPr>
                <w:rFonts w:hint="cs"/>
                <w:sz w:val="32"/>
                <w:szCs w:val="32"/>
                <w:rtl/>
                <w:lang w:bidi="ar-SY"/>
              </w:rPr>
              <w:t>100.00 %</w:t>
            </w:r>
          </w:p>
        </w:tc>
        <w:tc>
          <w:tcPr>
            <w:tcW w:w="844" w:type="dxa"/>
            <w:vAlign w:val="center"/>
          </w:tcPr>
          <w:p w:rsidR="00177DB7" w:rsidRDefault="002C32BD" w:rsidP="00B3027A">
            <w:pPr>
              <w:rPr>
                <w:sz w:val="32"/>
                <w:szCs w:val="32"/>
                <w:rtl/>
                <w:lang w:bidi="ar-SY"/>
              </w:rPr>
            </w:pPr>
            <w:r>
              <w:rPr>
                <w:rFonts w:hint="cs"/>
                <w:sz w:val="32"/>
                <w:szCs w:val="32"/>
                <w:rtl/>
                <w:lang w:bidi="ar-SY"/>
              </w:rPr>
              <w:t>6</w:t>
            </w:r>
          </w:p>
        </w:tc>
        <w:tc>
          <w:tcPr>
            <w:tcW w:w="1357" w:type="dxa"/>
            <w:vAlign w:val="center"/>
          </w:tcPr>
          <w:p w:rsidR="00177DB7" w:rsidRDefault="002C32BD" w:rsidP="00B3027A">
            <w:pPr>
              <w:rPr>
                <w:sz w:val="32"/>
                <w:szCs w:val="32"/>
                <w:rtl/>
                <w:lang w:bidi="ar-SY"/>
              </w:rPr>
            </w:pPr>
            <w:r>
              <w:rPr>
                <w:rFonts w:hint="cs"/>
                <w:sz w:val="32"/>
                <w:szCs w:val="32"/>
                <w:rtl/>
                <w:lang w:bidi="ar-SY"/>
              </w:rPr>
              <w:t>17.65 %</w:t>
            </w:r>
          </w:p>
        </w:tc>
        <w:tc>
          <w:tcPr>
            <w:tcW w:w="917" w:type="dxa"/>
            <w:vAlign w:val="center"/>
          </w:tcPr>
          <w:p w:rsidR="00177DB7" w:rsidRDefault="002C32BD" w:rsidP="00B3027A">
            <w:pPr>
              <w:rPr>
                <w:sz w:val="32"/>
                <w:szCs w:val="32"/>
                <w:rtl/>
                <w:lang w:bidi="ar-SY"/>
              </w:rPr>
            </w:pPr>
            <w:r>
              <w:rPr>
                <w:rFonts w:hint="cs"/>
                <w:sz w:val="32"/>
                <w:szCs w:val="32"/>
                <w:rtl/>
                <w:lang w:bidi="ar-SY"/>
              </w:rPr>
              <w:t>28</w:t>
            </w:r>
          </w:p>
        </w:tc>
        <w:tc>
          <w:tcPr>
            <w:tcW w:w="1418" w:type="dxa"/>
            <w:vAlign w:val="center"/>
          </w:tcPr>
          <w:p w:rsidR="00177DB7" w:rsidRDefault="002C32BD" w:rsidP="00B3027A">
            <w:pPr>
              <w:rPr>
                <w:sz w:val="32"/>
                <w:szCs w:val="32"/>
                <w:rtl/>
                <w:lang w:bidi="ar-SY"/>
              </w:rPr>
            </w:pPr>
            <w:r>
              <w:rPr>
                <w:rFonts w:hint="cs"/>
                <w:sz w:val="32"/>
                <w:szCs w:val="32"/>
                <w:rtl/>
                <w:lang w:bidi="ar-SY"/>
              </w:rPr>
              <w:t>82.35 %</w:t>
            </w:r>
          </w:p>
        </w:tc>
      </w:tr>
    </w:tbl>
    <w:p w:rsidR="001F0596" w:rsidRDefault="001F0596" w:rsidP="001F0596">
      <w:pPr>
        <w:rPr>
          <w:sz w:val="32"/>
          <w:szCs w:val="32"/>
          <w:rtl/>
          <w:lang w:bidi="ar-SY"/>
        </w:rPr>
      </w:pPr>
    </w:p>
    <w:p w:rsidR="00687990" w:rsidRDefault="00687990" w:rsidP="0083572C">
      <w:pPr>
        <w:jc w:val="both"/>
        <w:rPr>
          <w:sz w:val="32"/>
          <w:szCs w:val="32"/>
          <w:rtl/>
          <w:lang w:bidi="ar-SY"/>
        </w:rPr>
      </w:pPr>
      <w:r>
        <w:rPr>
          <w:rFonts w:hint="cs"/>
          <w:sz w:val="32"/>
          <w:szCs w:val="32"/>
          <w:rtl/>
          <w:lang w:bidi="ar-SY"/>
        </w:rPr>
        <w:t>فيما يتعلق بحالات الاختلاطات الت</w:t>
      </w:r>
      <w:r w:rsidR="00B95F2F">
        <w:rPr>
          <w:rFonts w:hint="cs"/>
          <w:sz w:val="32"/>
          <w:szCs w:val="32"/>
          <w:rtl/>
          <w:lang w:bidi="ar-SY"/>
        </w:rPr>
        <w:t>وليدية الشديدة الناتجة عن عسرة الولادة وبالتالي تمزقات</w:t>
      </w:r>
      <w:r>
        <w:rPr>
          <w:rFonts w:hint="cs"/>
          <w:sz w:val="32"/>
          <w:szCs w:val="32"/>
          <w:rtl/>
          <w:lang w:bidi="ar-SY"/>
        </w:rPr>
        <w:t xml:space="preserve"> الرحم بشكليها يتضح لنا من الجدول أعلاه أن الغالبية العظمى من هذه الحالات في مجموعها محول من خارج المشفى مع وجود تقارب نوعا ما في توزيع</w:t>
      </w:r>
      <w:r w:rsidR="006578D1">
        <w:rPr>
          <w:rFonts w:hint="cs"/>
          <w:sz w:val="32"/>
          <w:szCs w:val="32"/>
          <w:rtl/>
          <w:lang w:bidi="ar-SY"/>
        </w:rPr>
        <w:t xml:space="preserve"> هذه</w:t>
      </w:r>
      <w:r>
        <w:rPr>
          <w:rFonts w:hint="cs"/>
          <w:sz w:val="32"/>
          <w:szCs w:val="32"/>
          <w:rtl/>
          <w:lang w:bidi="ar-SY"/>
        </w:rPr>
        <w:t xml:space="preserve"> الحالات بين أنواع التمزقات.</w:t>
      </w:r>
      <w:r w:rsidR="00C61D3F">
        <w:rPr>
          <w:rFonts w:hint="cs"/>
          <w:sz w:val="32"/>
          <w:szCs w:val="32"/>
          <w:rtl/>
          <w:lang w:bidi="ar-SY"/>
        </w:rPr>
        <w:t xml:space="preserve"> ومن المرجح</w:t>
      </w:r>
      <w:r w:rsidR="00610944">
        <w:rPr>
          <w:rFonts w:hint="cs"/>
          <w:sz w:val="32"/>
          <w:szCs w:val="32"/>
          <w:rtl/>
          <w:lang w:bidi="ar-SY"/>
        </w:rPr>
        <w:t xml:space="preserve"> </w:t>
      </w:r>
      <w:r w:rsidR="00C61D3F">
        <w:rPr>
          <w:rFonts w:hint="cs"/>
          <w:sz w:val="32"/>
          <w:szCs w:val="32"/>
          <w:rtl/>
          <w:lang w:bidi="ar-SY"/>
        </w:rPr>
        <w:t xml:space="preserve">أن يكون السبب في </w:t>
      </w:r>
      <w:r w:rsidR="00610944">
        <w:rPr>
          <w:rFonts w:hint="cs"/>
          <w:sz w:val="32"/>
          <w:szCs w:val="32"/>
          <w:rtl/>
          <w:lang w:bidi="ar-SY"/>
        </w:rPr>
        <w:t>حالات تمزق الرحم التي تطورت في المشفى</w:t>
      </w:r>
      <w:r w:rsidR="00C61D3F">
        <w:rPr>
          <w:rFonts w:hint="cs"/>
          <w:sz w:val="32"/>
          <w:szCs w:val="32"/>
          <w:rtl/>
          <w:lang w:bidi="ar-SY"/>
        </w:rPr>
        <w:t>،</w:t>
      </w:r>
      <w:r w:rsidR="00610944">
        <w:rPr>
          <w:rFonts w:hint="cs"/>
          <w:sz w:val="32"/>
          <w:szCs w:val="32"/>
          <w:rtl/>
          <w:lang w:bidi="ar-SY"/>
        </w:rPr>
        <w:t xml:space="preserve"> والبالغ عد</w:t>
      </w:r>
      <w:r w:rsidR="00C61D3F">
        <w:rPr>
          <w:rFonts w:hint="cs"/>
          <w:sz w:val="32"/>
          <w:szCs w:val="32"/>
          <w:rtl/>
          <w:lang w:bidi="ar-SY"/>
        </w:rPr>
        <w:t>دها ستة حالات،</w:t>
      </w:r>
      <w:r w:rsidR="00873190">
        <w:rPr>
          <w:rFonts w:hint="cs"/>
          <w:sz w:val="32"/>
          <w:szCs w:val="32"/>
          <w:rtl/>
          <w:lang w:bidi="ar-SY"/>
        </w:rPr>
        <w:t xml:space="preserve"> هو عدم </w:t>
      </w:r>
      <w:r w:rsidR="00C61D3F">
        <w:rPr>
          <w:rFonts w:hint="cs"/>
          <w:sz w:val="32"/>
          <w:szCs w:val="32"/>
          <w:rtl/>
          <w:lang w:bidi="ar-SY"/>
        </w:rPr>
        <w:t>استخدام مخطط المخاض في التدبير أثناء الولادة.</w:t>
      </w:r>
    </w:p>
    <w:p w:rsidR="005F447D" w:rsidRDefault="005F447D" w:rsidP="001F0596">
      <w:pPr>
        <w:rPr>
          <w:b/>
          <w:bCs/>
          <w:sz w:val="32"/>
          <w:szCs w:val="32"/>
          <w:rtl/>
          <w:lang w:bidi="ar-SY"/>
        </w:rPr>
      </w:pPr>
    </w:p>
    <w:p w:rsidR="005008FE" w:rsidRDefault="005008FE" w:rsidP="001F0596">
      <w:pPr>
        <w:rPr>
          <w:b/>
          <w:bCs/>
          <w:sz w:val="32"/>
          <w:szCs w:val="32"/>
          <w:rtl/>
          <w:lang w:bidi="ar-SY"/>
        </w:rPr>
      </w:pPr>
    </w:p>
    <w:p w:rsidR="005008FE" w:rsidRDefault="005008FE" w:rsidP="001F0596">
      <w:pPr>
        <w:rPr>
          <w:b/>
          <w:bCs/>
          <w:sz w:val="32"/>
          <w:szCs w:val="32"/>
          <w:rtl/>
          <w:lang w:bidi="ar-SY"/>
        </w:rPr>
      </w:pPr>
    </w:p>
    <w:p w:rsidR="005008FE" w:rsidRDefault="005008FE" w:rsidP="001F0596">
      <w:pPr>
        <w:rPr>
          <w:b/>
          <w:bCs/>
          <w:sz w:val="32"/>
          <w:szCs w:val="32"/>
          <w:rtl/>
          <w:lang w:bidi="ar-SY"/>
        </w:rPr>
      </w:pPr>
    </w:p>
    <w:p w:rsidR="005008FE" w:rsidRDefault="005008FE" w:rsidP="001F0596">
      <w:pPr>
        <w:rPr>
          <w:b/>
          <w:bCs/>
          <w:sz w:val="32"/>
          <w:szCs w:val="32"/>
          <w:rtl/>
          <w:lang w:bidi="ar-SY"/>
        </w:rPr>
      </w:pPr>
    </w:p>
    <w:p w:rsidR="001F0596" w:rsidRDefault="00807C7F" w:rsidP="005F447D">
      <w:pPr>
        <w:jc w:val="center"/>
        <w:rPr>
          <w:b/>
          <w:bCs/>
          <w:sz w:val="32"/>
          <w:szCs w:val="32"/>
          <w:rtl/>
          <w:lang w:bidi="ar-SY"/>
        </w:rPr>
      </w:pPr>
      <w:r w:rsidRPr="0092358F">
        <w:rPr>
          <w:rFonts w:hint="cs"/>
          <w:b/>
          <w:bCs/>
          <w:sz w:val="32"/>
          <w:szCs w:val="32"/>
          <w:rtl/>
          <w:lang w:bidi="ar-SY"/>
        </w:rPr>
        <w:lastRenderedPageBreak/>
        <w:t>الجدول التاسع</w:t>
      </w:r>
      <w:r w:rsidR="00CD0110" w:rsidRPr="0092358F">
        <w:rPr>
          <w:rFonts w:hint="cs"/>
          <w:b/>
          <w:bCs/>
          <w:sz w:val="32"/>
          <w:szCs w:val="32"/>
          <w:rtl/>
          <w:lang w:bidi="ar-SY"/>
        </w:rPr>
        <w:t>: حالات فقر الدم ومكان تطورها</w:t>
      </w:r>
    </w:p>
    <w:p w:rsidR="0092358F" w:rsidRPr="0092358F" w:rsidRDefault="0092358F" w:rsidP="001F0596">
      <w:pPr>
        <w:rPr>
          <w:b/>
          <w:bCs/>
          <w:sz w:val="32"/>
          <w:szCs w:val="32"/>
          <w:rtl/>
          <w:lang w:bidi="ar-SY"/>
        </w:rPr>
      </w:pPr>
    </w:p>
    <w:tbl>
      <w:tblPr>
        <w:tblStyle w:val="TableGrid"/>
        <w:bidiVisual/>
        <w:tblW w:w="8281" w:type="dxa"/>
        <w:tblLayout w:type="fixed"/>
        <w:tblLook w:val="04A0"/>
      </w:tblPr>
      <w:tblGrid>
        <w:gridCol w:w="1151"/>
        <w:gridCol w:w="884"/>
        <w:gridCol w:w="1559"/>
        <w:gridCol w:w="992"/>
        <w:gridCol w:w="1416"/>
        <w:gridCol w:w="852"/>
        <w:gridCol w:w="1427"/>
      </w:tblGrid>
      <w:tr w:rsidR="00AD5C1A" w:rsidTr="0092358F">
        <w:trPr>
          <w:trHeight w:val="1460"/>
        </w:trPr>
        <w:tc>
          <w:tcPr>
            <w:tcW w:w="1151" w:type="dxa"/>
            <w:vAlign w:val="center"/>
          </w:tcPr>
          <w:p w:rsidR="00AD5C1A" w:rsidRDefault="00AD5C1A" w:rsidP="0092358F">
            <w:pPr>
              <w:rPr>
                <w:sz w:val="32"/>
                <w:szCs w:val="32"/>
                <w:rtl/>
                <w:lang w:bidi="ar-SY"/>
              </w:rPr>
            </w:pPr>
          </w:p>
        </w:tc>
        <w:tc>
          <w:tcPr>
            <w:tcW w:w="2443" w:type="dxa"/>
            <w:gridSpan w:val="2"/>
            <w:vAlign w:val="center"/>
          </w:tcPr>
          <w:p w:rsidR="00AD5C1A" w:rsidRDefault="00AD5C1A" w:rsidP="0092358F">
            <w:pPr>
              <w:rPr>
                <w:sz w:val="32"/>
                <w:szCs w:val="32"/>
                <w:rtl/>
                <w:lang w:bidi="ar-SY"/>
              </w:rPr>
            </w:pPr>
            <w:r>
              <w:rPr>
                <w:rFonts w:hint="cs"/>
                <w:sz w:val="32"/>
                <w:szCs w:val="32"/>
                <w:rtl/>
                <w:lang w:bidi="ar-SY"/>
              </w:rPr>
              <w:t>حالات فقر الدم الشديد المسببة للاختلاطات التوليدية الشديدة</w:t>
            </w:r>
          </w:p>
        </w:tc>
        <w:tc>
          <w:tcPr>
            <w:tcW w:w="2408" w:type="dxa"/>
            <w:gridSpan w:val="2"/>
            <w:vAlign w:val="center"/>
          </w:tcPr>
          <w:p w:rsidR="00AD5C1A" w:rsidRDefault="00AD5C1A" w:rsidP="0092358F">
            <w:pPr>
              <w:rPr>
                <w:sz w:val="32"/>
                <w:szCs w:val="32"/>
                <w:rtl/>
                <w:lang w:bidi="ar-SY"/>
              </w:rPr>
            </w:pPr>
            <w:r>
              <w:rPr>
                <w:rFonts w:hint="cs"/>
                <w:sz w:val="32"/>
                <w:szCs w:val="32"/>
                <w:rtl/>
                <w:lang w:bidi="ar-SY"/>
              </w:rPr>
              <w:t>تطورت الإختلاطات في المشفى</w:t>
            </w:r>
          </w:p>
        </w:tc>
        <w:tc>
          <w:tcPr>
            <w:tcW w:w="2279" w:type="dxa"/>
            <w:gridSpan w:val="2"/>
            <w:vAlign w:val="center"/>
          </w:tcPr>
          <w:p w:rsidR="00AD5C1A" w:rsidRDefault="00AD5C1A" w:rsidP="0092358F">
            <w:pPr>
              <w:rPr>
                <w:sz w:val="32"/>
                <w:szCs w:val="32"/>
                <w:rtl/>
                <w:lang w:bidi="ar-SY"/>
              </w:rPr>
            </w:pPr>
            <w:r>
              <w:rPr>
                <w:rFonts w:hint="cs"/>
                <w:sz w:val="32"/>
                <w:szCs w:val="32"/>
                <w:rtl/>
                <w:lang w:bidi="ar-SY"/>
              </w:rPr>
              <w:t>محولة إلى المشفى</w:t>
            </w:r>
          </w:p>
        </w:tc>
      </w:tr>
      <w:tr w:rsidR="00AD5C1A" w:rsidTr="0092358F">
        <w:trPr>
          <w:trHeight w:val="1460"/>
        </w:trPr>
        <w:tc>
          <w:tcPr>
            <w:tcW w:w="1151" w:type="dxa"/>
            <w:vAlign w:val="center"/>
          </w:tcPr>
          <w:p w:rsidR="00AD5C1A" w:rsidRDefault="00AD5C1A" w:rsidP="0092358F">
            <w:pPr>
              <w:rPr>
                <w:sz w:val="32"/>
                <w:szCs w:val="32"/>
                <w:rtl/>
                <w:lang w:bidi="ar-SY"/>
              </w:rPr>
            </w:pPr>
            <w:r>
              <w:rPr>
                <w:rFonts w:hint="cs"/>
                <w:sz w:val="32"/>
                <w:szCs w:val="32"/>
                <w:rtl/>
                <w:lang w:bidi="ar-SY"/>
              </w:rPr>
              <w:t>فقر دم شديد</w:t>
            </w:r>
          </w:p>
        </w:tc>
        <w:tc>
          <w:tcPr>
            <w:tcW w:w="884" w:type="dxa"/>
            <w:vAlign w:val="center"/>
          </w:tcPr>
          <w:p w:rsidR="00AD5C1A" w:rsidRDefault="00AD5C1A" w:rsidP="0092358F">
            <w:pPr>
              <w:rPr>
                <w:sz w:val="32"/>
                <w:szCs w:val="32"/>
                <w:rtl/>
                <w:lang w:bidi="ar-SY"/>
              </w:rPr>
            </w:pPr>
            <w:r>
              <w:rPr>
                <w:rFonts w:hint="cs"/>
                <w:sz w:val="32"/>
                <w:szCs w:val="32"/>
                <w:rtl/>
                <w:lang w:bidi="ar-SY"/>
              </w:rPr>
              <w:t>30</w:t>
            </w:r>
          </w:p>
        </w:tc>
        <w:tc>
          <w:tcPr>
            <w:tcW w:w="1559" w:type="dxa"/>
            <w:vAlign w:val="center"/>
          </w:tcPr>
          <w:p w:rsidR="00AD5C1A" w:rsidRDefault="0092358F" w:rsidP="0092358F">
            <w:pPr>
              <w:rPr>
                <w:sz w:val="32"/>
                <w:szCs w:val="32"/>
                <w:rtl/>
                <w:lang w:bidi="ar-SY"/>
              </w:rPr>
            </w:pPr>
            <w:r>
              <w:rPr>
                <w:rFonts w:hint="cs"/>
                <w:sz w:val="32"/>
                <w:szCs w:val="32"/>
                <w:rtl/>
                <w:lang w:bidi="ar-SY"/>
              </w:rPr>
              <w:t>100.00 %</w:t>
            </w:r>
          </w:p>
        </w:tc>
        <w:tc>
          <w:tcPr>
            <w:tcW w:w="992" w:type="dxa"/>
            <w:vAlign w:val="center"/>
          </w:tcPr>
          <w:p w:rsidR="00AD5C1A" w:rsidRDefault="00AD5C1A" w:rsidP="0092358F">
            <w:pPr>
              <w:rPr>
                <w:sz w:val="32"/>
                <w:szCs w:val="32"/>
                <w:rtl/>
                <w:lang w:bidi="ar-SY"/>
              </w:rPr>
            </w:pPr>
            <w:r>
              <w:rPr>
                <w:rFonts w:hint="cs"/>
                <w:sz w:val="32"/>
                <w:szCs w:val="32"/>
                <w:rtl/>
                <w:lang w:bidi="ar-SY"/>
              </w:rPr>
              <w:t>2</w:t>
            </w:r>
          </w:p>
        </w:tc>
        <w:tc>
          <w:tcPr>
            <w:tcW w:w="1416" w:type="dxa"/>
            <w:vAlign w:val="center"/>
          </w:tcPr>
          <w:p w:rsidR="00AD5C1A" w:rsidRDefault="0090345D" w:rsidP="0092358F">
            <w:pPr>
              <w:rPr>
                <w:sz w:val="32"/>
                <w:szCs w:val="32"/>
                <w:rtl/>
                <w:lang w:bidi="ar-SY"/>
              </w:rPr>
            </w:pPr>
            <w:r>
              <w:rPr>
                <w:rFonts w:hint="cs"/>
                <w:sz w:val="32"/>
                <w:szCs w:val="32"/>
                <w:rtl/>
                <w:lang w:bidi="ar-SY"/>
              </w:rPr>
              <w:t>6.67 %</w:t>
            </w:r>
          </w:p>
        </w:tc>
        <w:tc>
          <w:tcPr>
            <w:tcW w:w="852" w:type="dxa"/>
            <w:vAlign w:val="center"/>
          </w:tcPr>
          <w:p w:rsidR="00AD5C1A" w:rsidRDefault="00AD5C1A" w:rsidP="0092358F">
            <w:pPr>
              <w:rPr>
                <w:sz w:val="32"/>
                <w:szCs w:val="32"/>
                <w:rtl/>
                <w:lang w:bidi="ar-SY"/>
              </w:rPr>
            </w:pPr>
            <w:r>
              <w:rPr>
                <w:rFonts w:hint="cs"/>
                <w:sz w:val="32"/>
                <w:szCs w:val="32"/>
                <w:rtl/>
                <w:lang w:bidi="ar-SY"/>
              </w:rPr>
              <w:t>28</w:t>
            </w:r>
          </w:p>
        </w:tc>
        <w:tc>
          <w:tcPr>
            <w:tcW w:w="1427" w:type="dxa"/>
            <w:vAlign w:val="center"/>
          </w:tcPr>
          <w:p w:rsidR="00AD5C1A" w:rsidRDefault="0090345D" w:rsidP="0092358F">
            <w:pPr>
              <w:rPr>
                <w:sz w:val="32"/>
                <w:szCs w:val="32"/>
                <w:rtl/>
                <w:lang w:bidi="ar-SY"/>
              </w:rPr>
            </w:pPr>
            <w:r>
              <w:rPr>
                <w:rFonts w:hint="cs"/>
                <w:sz w:val="32"/>
                <w:szCs w:val="32"/>
                <w:rtl/>
                <w:lang w:bidi="ar-SY"/>
              </w:rPr>
              <w:t>93.33 %</w:t>
            </w:r>
          </w:p>
        </w:tc>
      </w:tr>
    </w:tbl>
    <w:p w:rsidR="001F0596" w:rsidRDefault="001F0596" w:rsidP="00435015">
      <w:pPr>
        <w:jc w:val="both"/>
        <w:rPr>
          <w:sz w:val="32"/>
          <w:szCs w:val="32"/>
          <w:rtl/>
          <w:lang w:bidi="ar-SY"/>
        </w:rPr>
      </w:pPr>
    </w:p>
    <w:p w:rsidR="001F0596" w:rsidRDefault="0041284E" w:rsidP="00D456A1">
      <w:pPr>
        <w:jc w:val="both"/>
        <w:rPr>
          <w:sz w:val="32"/>
          <w:szCs w:val="32"/>
          <w:rtl/>
          <w:lang w:bidi="ar-SY"/>
        </w:rPr>
      </w:pPr>
      <w:r>
        <w:rPr>
          <w:rFonts w:hint="cs"/>
          <w:sz w:val="32"/>
          <w:szCs w:val="32"/>
          <w:rtl/>
          <w:lang w:bidi="ar-SY"/>
        </w:rPr>
        <w:t xml:space="preserve">يبقى لدينا </w:t>
      </w:r>
      <w:r w:rsidR="00D456A1">
        <w:rPr>
          <w:rFonts w:hint="cs"/>
          <w:sz w:val="32"/>
          <w:szCs w:val="32"/>
          <w:rtl/>
          <w:lang w:bidi="ar-SY"/>
        </w:rPr>
        <w:t>3.3</w:t>
      </w:r>
      <w:r w:rsidR="00072847">
        <w:rPr>
          <w:rFonts w:hint="cs"/>
          <w:sz w:val="32"/>
          <w:szCs w:val="32"/>
          <w:rtl/>
          <w:lang w:bidi="ar-SY"/>
        </w:rPr>
        <w:t>3</w:t>
      </w:r>
      <w:r w:rsidR="00D456A1">
        <w:rPr>
          <w:rFonts w:hint="cs"/>
          <w:sz w:val="32"/>
          <w:szCs w:val="32"/>
          <w:rtl/>
          <w:lang w:bidi="ar-SY"/>
        </w:rPr>
        <w:t>% من حالات الاختلاطات التوليدية الشديدة والتي تنشأ عن فقر الدم الشديد والتي تعود في غالبيتها إلى حالات واردة من خارج المشفى بينما تشكل الحالات التي تطورت داخل المشفى فقط 6.67% منها.</w:t>
      </w:r>
    </w:p>
    <w:p w:rsidR="00DC1B7F" w:rsidRDefault="00DC1B7F"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5008FE" w:rsidRDefault="005008FE" w:rsidP="00435015">
      <w:pPr>
        <w:jc w:val="both"/>
        <w:rPr>
          <w:sz w:val="32"/>
          <w:szCs w:val="32"/>
          <w:rtl/>
          <w:lang w:bidi="ar-SY"/>
        </w:rPr>
      </w:pPr>
    </w:p>
    <w:p w:rsidR="00F10342" w:rsidRDefault="00F10342" w:rsidP="005F447D">
      <w:pPr>
        <w:jc w:val="center"/>
        <w:rPr>
          <w:b/>
          <w:bCs/>
          <w:sz w:val="32"/>
          <w:szCs w:val="32"/>
          <w:rtl/>
          <w:lang w:bidi="ar-SY"/>
        </w:rPr>
      </w:pPr>
      <w:r w:rsidRPr="00CB6E81">
        <w:rPr>
          <w:rFonts w:hint="cs"/>
          <w:b/>
          <w:bCs/>
          <w:sz w:val="32"/>
          <w:szCs w:val="32"/>
          <w:rtl/>
          <w:lang w:bidi="ar-SY"/>
        </w:rPr>
        <w:lastRenderedPageBreak/>
        <w:t>الجدو</w:t>
      </w:r>
      <w:r w:rsidR="0044646B" w:rsidRPr="00CB6E81">
        <w:rPr>
          <w:rFonts w:hint="cs"/>
          <w:b/>
          <w:bCs/>
          <w:sz w:val="32"/>
          <w:szCs w:val="32"/>
          <w:rtl/>
          <w:lang w:bidi="ar-SY"/>
        </w:rPr>
        <w:t xml:space="preserve">ل العاشر: </w:t>
      </w:r>
      <w:r w:rsidR="0072281F" w:rsidRPr="00CB6E81">
        <w:rPr>
          <w:rFonts w:hint="cs"/>
          <w:b/>
          <w:bCs/>
          <w:sz w:val="32"/>
          <w:szCs w:val="32"/>
          <w:rtl/>
          <w:lang w:bidi="ar-SY"/>
        </w:rPr>
        <w:t xml:space="preserve">أنواع الاختلاطات التوليدية التي دخلت </w:t>
      </w:r>
      <w:r w:rsidRPr="00CB6E81">
        <w:rPr>
          <w:rFonts w:hint="cs"/>
          <w:b/>
          <w:bCs/>
          <w:sz w:val="32"/>
          <w:szCs w:val="32"/>
          <w:rtl/>
          <w:lang w:bidi="ar-SY"/>
        </w:rPr>
        <w:t>العناية المشددة</w:t>
      </w:r>
    </w:p>
    <w:p w:rsidR="00CB6E81" w:rsidRPr="00CB6E81" w:rsidRDefault="00CB6E81" w:rsidP="0072281F">
      <w:pPr>
        <w:jc w:val="both"/>
        <w:rPr>
          <w:b/>
          <w:bCs/>
          <w:sz w:val="32"/>
          <w:szCs w:val="32"/>
          <w:rtl/>
          <w:lang w:bidi="ar-SY"/>
        </w:rPr>
      </w:pPr>
    </w:p>
    <w:tbl>
      <w:tblPr>
        <w:tblStyle w:val="TableGrid"/>
        <w:tblpPr w:leftFromText="180" w:rightFromText="180" w:vertAnchor="text" w:tblpXSpec="right" w:tblpY="1"/>
        <w:tblOverlap w:val="never"/>
        <w:bidiVisual/>
        <w:tblW w:w="5848" w:type="dxa"/>
        <w:tblInd w:w="250" w:type="dxa"/>
        <w:tblLook w:val="04A0"/>
      </w:tblPr>
      <w:tblGrid>
        <w:gridCol w:w="2189"/>
        <w:gridCol w:w="1261"/>
        <w:gridCol w:w="1012"/>
        <w:gridCol w:w="1386"/>
      </w:tblGrid>
      <w:tr w:rsidR="00976B32" w:rsidTr="00976B32">
        <w:trPr>
          <w:trHeight w:val="598"/>
        </w:trPr>
        <w:tc>
          <w:tcPr>
            <w:tcW w:w="2189" w:type="dxa"/>
            <w:vAlign w:val="center"/>
          </w:tcPr>
          <w:p w:rsidR="00976B32" w:rsidRDefault="00976B32" w:rsidP="007D1B0F">
            <w:pPr>
              <w:rPr>
                <w:sz w:val="32"/>
                <w:szCs w:val="32"/>
                <w:rtl/>
                <w:lang w:bidi="ar-SY"/>
              </w:rPr>
            </w:pPr>
            <w:r>
              <w:rPr>
                <w:rFonts w:hint="cs"/>
                <w:sz w:val="32"/>
                <w:szCs w:val="32"/>
                <w:rtl/>
                <w:lang w:bidi="ar-SY"/>
              </w:rPr>
              <w:t>الاختلاطات التوليدية الشديدة التي دخلت إلى العناية  المشددة</w:t>
            </w:r>
          </w:p>
        </w:tc>
        <w:tc>
          <w:tcPr>
            <w:tcW w:w="1261" w:type="dxa"/>
            <w:vAlign w:val="center"/>
          </w:tcPr>
          <w:p w:rsidR="00976B32" w:rsidRDefault="00976B32" w:rsidP="007D1B0F">
            <w:pPr>
              <w:rPr>
                <w:sz w:val="32"/>
                <w:szCs w:val="32"/>
                <w:rtl/>
                <w:lang w:bidi="ar-SY"/>
              </w:rPr>
            </w:pPr>
            <w:r>
              <w:rPr>
                <w:rFonts w:hint="cs"/>
                <w:sz w:val="32"/>
                <w:szCs w:val="32"/>
                <w:rtl/>
                <w:lang w:bidi="ar-SY"/>
              </w:rPr>
              <w:t xml:space="preserve">العدد الكلي للـ </w:t>
            </w:r>
            <w:r>
              <w:rPr>
                <w:sz w:val="32"/>
                <w:szCs w:val="32"/>
                <w:lang w:bidi="ar-SY"/>
              </w:rPr>
              <w:t>NM</w:t>
            </w:r>
            <w:r>
              <w:rPr>
                <w:rFonts w:hint="cs"/>
                <w:sz w:val="32"/>
                <w:szCs w:val="32"/>
                <w:rtl/>
                <w:lang w:bidi="ar-SY"/>
              </w:rPr>
              <w:t xml:space="preserve"> </w:t>
            </w:r>
          </w:p>
        </w:tc>
        <w:tc>
          <w:tcPr>
            <w:tcW w:w="1012" w:type="dxa"/>
            <w:vAlign w:val="center"/>
          </w:tcPr>
          <w:p w:rsidR="00976B32" w:rsidRDefault="00976B32" w:rsidP="007D1B0F">
            <w:pPr>
              <w:rPr>
                <w:sz w:val="32"/>
                <w:szCs w:val="32"/>
                <w:lang w:bidi="ar-SY"/>
              </w:rPr>
            </w:pPr>
            <w:r>
              <w:rPr>
                <w:rFonts w:hint="cs"/>
                <w:sz w:val="32"/>
                <w:szCs w:val="32"/>
                <w:rtl/>
                <w:lang w:bidi="ar-SY"/>
              </w:rPr>
              <w:t xml:space="preserve">دخول العناية المشددة </w:t>
            </w:r>
            <w:r>
              <w:rPr>
                <w:sz w:val="32"/>
                <w:szCs w:val="32"/>
                <w:lang w:bidi="ar-SY"/>
              </w:rPr>
              <w:t>ICU</w:t>
            </w:r>
          </w:p>
        </w:tc>
        <w:tc>
          <w:tcPr>
            <w:tcW w:w="1386" w:type="dxa"/>
            <w:vAlign w:val="center"/>
          </w:tcPr>
          <w:p w:rsidR="00976B32" w:rsidRDefault="00976B32" w:rsidP="007D1B0F">
            <w:pPr>
              <w:rPr>
                <w:sz w:val="32"/>
                <w:szCs w:val="32"/>
                <w:rtl/>
                <w:lang w:bidi="ar-SY"/>
              </w:rPr>
            </w:pPr>
            <w:r>
              <w:rPr>
                <w:rFonts w:hint="cs"/>
                <w:sz w:val="32"/>
                <w:szCs w:val="32"/>
                <w:rtl/>
                <w:lang w:bidi="ar-SY"/>
              </w:rPr>
              <w:t xml:space="preserve">النسب المئوية للدخول إلى الـ </w:t>
            </w:r>
            <w:r>
              <w:rPr>
                <w:sz w:val="32"/>
                <w:szCs w:val="32"/>
                <w:lang w:bidi="ar-SY"/>
              </w:rPr>
              <w:t>ICU</w:t>
            </w:r>
            <w:r>
              <w:rPr>
                <w:rFonts w:hint="cs"/>
                <w:sz w:val="32"/>
                <w:szCs w:val="32"/>
                <w:rtl/>
                <w:lang w:bidi="ar-SY"/>
              </w:rPr>
              <w:t xml:space="preserve"> من اجمالي الحالات</w:t>
            </w:r>
          </w:p>
        </w:tc>
      </w:tr>
      <w:tr w:rsidR="00976B32" w:rsidTr="00976B32">
        <w:trPr>
          <w:trHeight w:val="411"/>
        </w:trPr>
        <w:tc>
          <w:tcPr>
            <w:tcW w:w="2189" w:type="dxa"/>
            <w:vAlign w:val="center"/>
          </w:tcPr>
          <w:p w:rsidR="00976B32" w:rsidRPr="00B0426F" w:rsidRDefault="00976B32" w:rsidP="007D1B0F">
            <w:pPr>
              <w:rPr>
                <w:sz w:val="32"/>
                <w:szCs w:val="32"/>
                <w:rtl/>
                <w:lang w:bidi="ar-SY"/>
              </w:rPr>
            </w:pPr>
            <w:r>
              <w:rPr>
                <w:rFonts w:hint="cs"/>
                <w:sz w:val="32"/>
                <w:szCs w:val="32"/>
                <w:rtl/>
                <w:lang w:bidi="ar-SY"/>
              </w:rPr>
              <w:t>النزف الشديد</w:t>
            </w:r>
          </w:p>
        </w:tc>
        <w:tc>
          <w:tcPr>
            <w:tcW w:w="1261" w:type="dxa"/>
            <w:vAlign w:val="center"/>
          </w:tcPr>
          <w:p w:rsidR="00976B32" w:rsidRDefault="00976B32" w:rsidP="007D1B0F">
            <w:pPr>
              <w:rPr>
                <w:sz w:val="32"/>
                <w:szCs w:val="32"/>
                <w:rtl/>
                <w:lang w:bidi="ar-SY"/>
              </w:rPr>
            </w:pPr>
            <w:r>
              <w:rPr>
                <w:rFonts w:hint="cs"/>
                <w:sz w:val="32"/>
                <w:szCs w:val="32"/>
                <w:rtl/>
                <w:lang w:bidi="ar-SY"/>
              </w:rPr>
              <w:t>310</w:t>
            </w:r>
          </w:p>
        </w:tc>
        <w:tc>
          <w:tcPr>
            <w:tcW w:w="1012" w:type="dxa"/>
            <w:vAlign w:val="center"/>
          </w:tcPr>
          <w:p w:rsidR="00976B32" w:rsidRDefault="00976B32" w:rsidP="007D1B0F">
            <w:pPr>
              <w:rPr>
                <w:sz w:val="32"/>
                <w:szCs w:val="32"/>
                <w:rtl/>
                <w:lang w:bidi="ar-SY"/>
              </w:rPr>
            </w:pPr>
            <w:r>
              <w:rPr>
                <w:rFonts w:hint="cs"/>
                <w:sz w:val="32"/>
                <w:szCs w:val="32"/>
                <w:rtl/>
                <w:lang w:bidi="ar-SY"/>
              </w:rPr>
              <w:t>107</w:t>
            </w:r>
          </w:p>
        </w:tc>
        <w:tc>
          <w:tcPr>
            <w:tcW w:w="1386" w:type="dxa"/>
            <w:vAlign w:val="center"/>
          </w:tcPr>
          <w:p w:rsidR="00976B32" w:rsidRDefault="00976B32" w:rsidP="007D1B0F">
            <w:pPr>
              <w:rPr>
                <w:sz w:val="32"/>
                <w:szCs w:val="32"/>
                <w:rtl/>
                <w:lang w:bidi="ar-SY"/>
              </w:rPr>
            </w:pPr>
            <w:r>
              <w:rPr>
                <w:rFonts w:hint="cs"/>
                <w:sz w:val="32"/>
                <w:szCs w:val="32"/>
                <w:rtl/>
                <w:lang w:bidi="ar-SY"/>
              </w:rPr>
              <w:t>11.88 %</w:t>
            </w:r>
          </w:p>
        </w:tc>
      </w:tr>
      <w:tr w:rsidR="00976B32" w:rsidTr="00976B32">
        <w:trPr>
          <w:trHeight w:val="662"/>
        </w:trPr>
        <w:tc>
          <w:tcPr>
            <w:tcW w:w="2189" w:type="dxa"/>
            <w:vAlign w:val="center"/>
          </w:tcPr>
          <w:p w:rsidR="00976B32" w:rsidRDefault="00976B32" w:rsidP="007D1B0F">
            <w:pPr>
              <w:rPr>
                <w:sz w:val="32"/>
                <w:szCs w:val="32"/>
                <w:rtl/>
                <w:lang w:bidi="ar-SY"/>
              </w:rPr>
            </w:pPr>
            <w:r>
              <w:rPr>
                <w:rFonts w:hint="cs"/>
                <w:sz w:val="32"/>
                <w:szCs w:val="32"/>
                <w:rtl/>
                <w:lang w:bidi="ar-SY"/>
              </w:rPr>
              <w:t>اضطرابات إرتفاع الضغط الشرياني</w:t>
            </w:r>
          </w:p>
          <w:p w:rsidR="00976B32" w:rsidRDefault="00976B32" w:rsidP="007D1B0F">
            <w:pPr>
              <w:rPr>
                <w:sz w:val="32"/>
                <w:szCs w:val="32"/>
                <w:rtl/>
                <w:lang w:bidi="ar-SY"/>
              </w:rPr>
            </w:pPr>
          </w:p>
        </w:tc>
        <w:tc>
          <w:tcPr>
            <w:tcW w:w="1261" w:type="dxa"/>
            <w:vAlign w:val="center"/>
          </w:tcPr>
          <w:p w:rsidR="00976B32" w:rsidRDefault="00976B32" w:rsidP="007D1B0F">
            <w:pPr>
              <w:rPr>
                <w:sz w:val="32"/>
                <w:szCs w:val="32"/>
                <w:rtl/>
                <w:lang w:bidi="ar-SY"/>
              </w:rPr>
            </w:pPr>
            <w:r>
              <w:rPr>
                <w:rFonts w:hint="cs"/>
                <w:sz w:val="32"/>
                <w:szCs w:val="32"/>
                <w:rtl/>
                <w:lang w:bidi="ar-SY"/>
              </w:rPr>
              <w:t>468</w:t>
            </w:r>
          </w:p>
        </w:tc>
        <w:tc>
          <w:tcPr>
            <w:tcW w:w="1012" w:type="dxa"/>
            <w:vAlign w:val="center"/>
          </w:tcPr>
          <w:p w:rsidR="00976B32" w:rsidRDefault="00976B32" w:rsidP="007D1B0F">
            <w:pPr>
              <w:rPr>
                <w:sz w:val="32"/>
                <w:szCs w:val="32"/>
                <w:rtl/>
                <w:lang w:bidi="ar-SY"/>
              </w:rPr>
            </w:pPr>
            <w:r>
              <w:rPr>
                <w:rFonts w:hint="cs"/>
                <w:sz w:val="32"/>
                <w:szCs w:val="32"/>
                <w:rtl/>
                <w:lang w:bidi="ar-SY"/>
              </w:rPr>
              <w:t>96</w:t>
            </w:r>
          </w:p>
        </w:tc>
        <w:tc>
          <w:tcPr>
            <w:tcW w:w="1386" w:type="dxa"/>
            <w:vAlign w:val="center"/>
          </w:tcPr>
          <w:p w:rsidR="00976B32" w:rsidRDefault="00976B32" w:rsidP="007D1B0F">
            <w:pPr>
              <w:rPr>
                <w:sz w:val="32"/>
                <w:szCs w:val="32"/>
                <w:rtl/>
                <w:lang w:bidi="ar-SY"/>
              </w:rPr>
            </w:pPr>
            <w:r>
              <w:rPr>
                <w:rFonts w:hint="cs"/>
                <w:sz w:val="32"/>
                <w:szCs w:val="32"/>
                <w:rtl/>
                <w:lang w:bidi="ar-SY"/>
              </w:rPr>
              <w:t>10.65 %</w:t>
            </w:r>
          </w:p>
        </w:tc>
      </w:tr>
      <w:tr w:rsidR="00976B32" w:rsidTr="00976B32">
        <w:trPr>
          <w:trHeight w:val="405"/>
        </w:trPr>
        <w:tc>
          <w:tcPr>
            <w:tcW w:w="2189" w:type="dxa"/>
            <w:vAlign w:val="center"/>
          </w:tcPr>
          <w:p w:rsidR="00976B32" w:rsidRDefault="00976B32" w:rsidP="007D1B0F">
            <w:pPr>
              <w:rPr>
                <w:sz w:val="32"/>
                <w:szCs w:val="32"/>
                <w:rtl/>
                <w:lang w:bidi="ar-SY"/>
              </w:rPr>
            </w:pPr>
            <w:r>
              <w:rPr>
                <w:rFonts w:hint="cs"/>
                <w:sz w:val="32"/>
                <w:szCs w:val="32"/>
                <w:rtl/>
                <w:lang w:bidi="ar-SY"/>
              </w:rPr>
              <w:t>الإنتان</w:t>
            </w:r>
          </w:p>
        </w:tc>
        <w:tc>
          <w:tcPr>
            <w:tcW w:w="1261" w:type="dxa"/>
            <w:vAlign w:val="center"/>
          </w:tcPr>
          <w:p w:rsidR="00976B32" w:rsidRDefault="00976B32" w:rsidP="007D1B0F">
            <w:pPr>
              <w:rPr>
                <w:sz w:val="32"/>
                <w:szCs w:val="32"/>
                <w:rtl/>
                <w:lang w:bidi="ar-SY"/>
              </w:rPr>
            </w:pPr>
            <w:r>
              <w:rPr>
                <w:rFonts w:hint="cs"/>
                <w:sz w:val="32"/>
                <w:szCs w:val="32"/>
                <w:rtl/>
                <w:lang w:bidi="ar-SY"/>
              </w:rPr>
              <w:t>25</w:t>
            </w:r>
          </w:p>
        </w:tc>
        <w:tc>
          <w:tcPr>
            <w:tcW w:w="1012" w:type="dxa"/>
            <w:vAlign w:val="center"/>
          </w:tcPr>
          <w:p w:rsidR="00976B32" w:rsidRDefault="00976B32" w:rsidP="007D1B0F">
            <w:pPr>
              <w:rPr>
                <w:sz w:val="32"/>
                <w:szCs w:val="32"/>
                <w:rtl/>
                <w:lang w:bidi="ar-SY"/>
              </w:rPr>
            </w:pPr>
            <w:r>
              <w:rPr>
                <w:rFonts w:hint="cs"/>
                <w:sz w:val="32"/>
                <w:szCs w:val="32"/>
                <w:rtl/>
                <w:lang w:bidi="ar-SY"/>
              </w:rPr>
              <w:t>5</w:t>
            </w:r>
          </w:p>
        </w:tc>
        <w:tc>
          <w:tcPr>
            <w:tcW w:w="1386" w:type="dxa"/>
            <w:vAlign w:val="center"/>
          </w:tcPr>
          <w:p w:rsidR="00976B32" w:rsidRDefault="00976B32" w:rsidP="007D1B0F">
            <w:pPr>
              <w:rPr>
                <w:sz w:val="32"/>
                <w:szCs w:val="32"/>
                <w:rtl/>
                <w:lang w:bidi="ar-SY"/>
              </w:rPr>
            </w:pPr>
            <w:r>
              <w:rPr>
                <w:rFonts w:hint="cs"/>
                <w:sz w:val="32"/>
                <w:szCs w:val="32"/>
                <w:rtl/>
                <w:lang w:bidi="ar-SY"/>
              </w:rPr>
              <w:t>0.55 %</w:t>
            </w:r>
          </w:p>
        </w:tc>
      </w:tr>
      <w:tr w:rsidR="00976B32" w:rsidTr="00976B32">
        <w:trPr>
          <w:trHeight w:val="440"/>
        </w:trPr>
        <w:tc>
          <w:tcPr>
            <w:tcW w:w="2189" w:type="dxa"/>
            <w:vAlign w:val="center"/>
          </w:tcPr>
          <w:p w:rsidR="00976B32" w:rsidRDefault="00976B32" w:rsidP="007D1B0F">
            <w:pPr>
              <w:rPr>
                <w:sz w:val="32"/>
                <w:szCs w:val="32"/>
                <w:rtl/>
                <w:lang w:bidi="ar-SY"/>
              </w:rPr>
            </w:pPr>
            <w:r>
              <w:rPr>
                <w:rFonts w:hint="cs"/>
                <w:sz w:val="32"/>
                <w:szCs w:val="32"/>
                <w:rtl/>
                <w:lang w:bidi="ar-SY"/>
              </w:rPr>
              <w:t>عسر ولادة</w:t>
            </w:r>
          </w:p>
        </w:tc>
        <w:tc>
          <w:tcPr>
            <w:tcW w:w="1261" w:type="dxa"/>
            <w:vAlign w:val="center"/>
          </w:tcPr>
          <w:p w:rsidR="00976B32" w:rsidRDefault="00976B32" w:rsidP="007D1B0F">
            <w:pPr>
              <w:rPr>
                <w:sz w:val="32"/>
                <w:szCs w:val="32"/>
                <w:rtl/>
                <w:lang w:bidi="ar-SY"/>
              </w:rPr>
            </w:pPr>
            <w:r>
              <w:rPr>
                <w:rFonts w:hint="cs"/>
                <w:sz w:val="32"/>
                <w:szCs w:val="32"/>
                <w:rtl/>
                <w:lang w:bidi="ar-SY"/>
              </w:rPr>
              <w:t>34</w:t>
            </w:r>
          </w:p>
        </w:tc>
        <w:tc>
          <w:tcPr>
            <w:tcW w:w="1012" w:type="dxa"/>
            <w:vAlign w:val="center"/>
          </w:tcPr>
          <w:p w:rsidR="00976B32" w:rsidRDefault="00976B32" w:rsidP="007D1B0F">
            <w:pPr>
              <w:rPr>
                <w:sz w:val="32"/>
                <w:szCs w:val="32"/>
                <w:rtl/>
                <w:lang w:bidi="ar-SY"/>
              </w:rPr>
            </w:pPr>
            <w:r>
              <w:rPr>
                <w:rFonts w:hint="cs"/>
                <w:sz w:val="32"/>
                <w:szCs w:val="32"/>
                <w:rtl/>
                <w:lang w:bidi="ar-SY"/>
              </w:rPr>
              <w:t>17</w:t>
            </w:r>
          </w:p>
        </w:tc>
        <w:tc>
          <w:tcPr>
            <w:tcW w:w="1386" w:type="dxa"/>
            <w:vAlign w:val="center"/>
          </w:tcPr>
          <w:p w:rsidR="00976B32" w:rsidRDefault="00976B32" w:rsidP="007D1B0F">
            <w:pPr>
              <w:rPr>
                <w:sz w:val="32"/>
                <w:szCs w:val="32"/>
                <w:rtl/>
                <w:lang w:bidi="ar-SY"/>
              </w:rPr>
            </w:pPr>
            <w:r>
              <w:rPr>
                <w:rFonts w:hint="cs"/>
                <w:sz w:val="32"/>
                <w:szCs w:val="32"/>
                <w:rtl/>
                <w:lang w:bidi="ar-SY"/>
              </w:rPr>
              <w:t>1.89 %</w:t>
            </w:r>
          </w:p>
        </w:tc>
      </w:tr>
      <w:tr w:rsidR="00976B32" w:rsidTr="00976B32">
        <w:trPr>
          <w:trHeight w:val="440"/>
        </w:trPr>
        <w:tc>
          <w:tcPr>
            <w:tcW w:w="2189" w:type="dxa"/>
            <w:vAlign w:val="center"/>
          </w:tcPr>
          <w:p w:rsidR="00976B32" w:rsidRDefault="00976B32" w:rsidP="007D1B0F">
            <w:pPr>
              <w:rPr>
                <w:sz w:val="32"/>
                <w:szCs w:val="32"/>
                <w:rtl/>
                <w:lang w:bidi="ar-SY"/>
              </w:rPr>
            </w:pPr>
            <w:r>
              <w:rPr>
                <w:rFonts w:hint="cs"/>
                <w:sz w:val="32"/>
                <w:szCs w:val="32"/>
                <w:rtl/>
                <w:lang w:bidi="ar-SY"/>
              </w:rPr>
              <w:t>فقر دم شديد</w:t>
            </w:r>
          </w:p>
        </w:tc>
        <w:tc>
          <w:tcPr>
            <w:tcW w:w="1261" w:type="dxa"/>
            <w:vAlign w:val="center"/>
          </w:tcPr>
          <w:p w:rsidR="00976B32" w:rsidRDefault="00976B32" w:rsidP="007D1B0F">
            <w:pPr>
              <w:rPr>
                <w:sz w:val="32"/>
                <w:szCs w:val="32"/>
                <w:rtl/>
                <w:lang w:bidi="ar-SY"/>
              </w:rPr>
            </w:pPr>
            <w:r>
              <w:rPr>
                <w:rFonts w:hint="cs"/>
                <w:sz w:val="32"/>
                <w:szCs w:val="32"/>
                <w:rtl/>
                <w:lang w:bidi="ar-SY"/>
              </w:rPr>
              <w:t>30</w:t>
            </w:r>
          </w:p>
        </w:tc>
        <w:tc>
          <w:tcPr>
            <w:tcW w:w="1012" w:type="dxa"/>
            <w:vAlign w:val="center"/>
          </w:tcPr>
          <w:p w:rsidR="00976B32" w:rsidRDefault="00976B32" w:rsidP="007D1B0F">
            <w:pPr>
              <w:rPr>
                <w:sz w:val="32"/>
                <w:szCs w:val="32"/>
                <w:rtl/>
                <w:lang w:bidi="ar-SY"/>
              </w:rPr>
            </w:pPr>
            <w:r>
              <w:rPr>
                <w:rFonts w:hint="cs"/>
                <w:sz w:val="32"/>
                <w:szCs w:val="32"/>
                <w:rtl/>
                <w:lang w:bidi="ar-SY"/>
              </w:rPr>
              <w:t>5</w:t>
            </w:r>
          </w:p>
        </w:tc>
        <w:tc>
          <w:tcPr>
            <w:tcW w:w="1386" w:type="dxa"/>
            <w:vAlign w:val="center"/>
          </w:tcPr>
          <w:p w:rsidR="00976B32" w:rsidRDefault="00976B32" w:rsidP="007D1B0F">
            <w:pPr>
              <w:rPr>
                <w:sz w:val="32"/>
                <w:szCs w:val="32"/>
                <w:rtl/>
                <w:lang w:bidi="ar-SY"/>
              </w:rPr>
            </w:pPr>
            <w:r>
              <w:rPr>
                <w:rFonts w:hint="cs"/>
                <w:sz w:val="32"/>
                <w:szCs w:val="32"/>
                <w:rtl/>
                <w:lang w:bidi="ar-SY"/>
              </w:rPr>
              <w:t>0.55 %</w:t>
            </w:r>
          </w:p>
        </w:tc>
      </w:tr>
      <w:tr w:rsidR="00976B32" w:rsidTr="00976B32">
        <w:trPr>
          <w:trHeight w:val="661"/>
        </w:trPr>
        <w:tc>
          <w:tcPr>
            <w:tcW w:w="2189" w:type="dxa"/>
            <w:vAlign w:val="center"/>
          </w:tcPr>
          <w:p w:rsidR="00976B32" w:rsidRDefault="00976B32" w:rsidP="007D1B0F">
            <w:pPr>
              <w:rPr>
                <w:sz w:val="32"/>
                <w:szCs w:val="32"/>
                <w:rtl/>
                <w:lang w:bidi="ar-SY"/>
              </w:rPr>
            </w:pPr>
            <w:r>
              <w:rPr>
                <w:rFonts w:hint="cs"/>
                <w:sz w:val="32"/>
                <w:szCs w:val="32"/>
                <w:rtl/>
                <w:lang w:bidi="ar-SY"/>
              </w:rPr>
              <w:t xml:space="preserve">أسباب و  حالات  طبية </w:t>
            </w:r>
          </w:p>
        </w:tc>
        <w:tc>
          <w:tcPr>
            <w:tcW w:w="1261" w:type="dxa"/>
            <w:vAlign w:val="center"/>
          </w:tcPr>
          <w:p w:rsidR="00976B32" w:rsidRDefault="00976B32" w:rsidP="007D1B0F">
            <w:pPr>
              <w:rPr>
                <w:sz w:val="32"/>
                <w:szCs w:val="32"/>
                <w:rtl/>
                <w:lang w:bidi="ar-SY"/>
              </w:rPr>
            </w:pPr>
            <w:r>
              <w:rPr>
                <w:rFonts w:hint="cs"/>
                <w:sz w:val="32"/>
                <w:szCs w:val="32"/>
                <w:rtl/>
                <w:lang w:bidi="ar-SY"/>
              </w:rPr>
              <w:t>34</w:t>
            </w:r>
          </w:p>
        </w:tc>
        <w:tc>
          <w:tcPr>
            <w:tcW w:w="1012" w:type="dxa"/>
            <w:vAlign w:val="center"/>
          </w:tcPr>
          <w:p w:rsidR="00976B32" w:rsidRDefault="00976B32" w:rsidP="007D1B0F">
            <w:pPr>
              <w:rPr>
                <w:sz w:val="32"/>
                <w:szCs w:val="32"/>
                <w:rtl/>
                <w:lang w:bidi="ar-SY"/>
              </w:rPr>
            </w:pPr>
            <w:r>
              <w:rPr>
                <w:rFonts w:hint="cs"/>
                <w:sz w:val="32"/>
                <w:szCs w:val="32"/>
                <w:rtl/>
                <w:lang w:bidi="ar-SY"/>
              </w:rPr>
              <w:t>15</w:t>
            </w:r>
          </w:p>
        </w:tc>
        <w:tc>
          <w:tcPr>
            <w:tcW w:w="1386" w:type="dxa"/>
            <w:vAlign w:val="center"/>
          </w:tcPr>
          <w:p w:rsidR="00976B32" w:rsidRDefault="00976B32" w:rsidP="007D1B0F">
            <w:pPr>
              <w:rPr>
                <w:sz w:val="32"/>
                <w:szCs w:val="32"/>
                <w:rtl/>
                <w:lang w:bidi="ar-SY"/>
              </w:rPr>
            </w:pPr>
            <w:r>
              <w:rPr>
                <w:rFonts w:hint="cs"/>
                <w:sz w:val="32"/>
                <w:szCs w:val="32"/>
                <w:rtl/>
                <w:lang w:bidi="ar-SY"/>
              </w:rPr>
              <w:t>1.66 %</w:t>
            </w:r>
          </w:p>
        </w:tc>
      </w:tr>
      <w:tr w:rsidR="00976B32" w:rsidTr="00976B32">
        <w:trPr>
          <w:trHeight w:val="440"/>
        </w:trPr>
        <w:tc>
          <w:tcPr>
            <w:tcW w:w="2189" w:type="dxa"/>
            <w:vAlign w:val="center"/>
          </w:tcPr>
          <w:p w:rsidR="00976B32" w:rsidRDefault="00976B32" w:rsidP="007D1B0F">
            <w:pPr>
              <w:rPr>
                <w:sz w:val="32"/>
                <w:szCs w:val="32"/>
                <w:rtl/>
                <w:lang w:bidi="ar-SY"/>
              </w:rPr>
            </w:pPr>
            <w:r>
              <w:rPr>
                <w:rFonts w:hint="cs"/>
                <w:sz w:val="32"/>
                <w:szCs w:val="32"/>
                <w:rtl/>
                <w:lang w:bidi="ar-SY"/>
              </w:rPr>
              <w:t>المجموع</w:t>
            </w:r>
          </w:p>
        </w:tc>
        <w:tc>
          <w:tcPr>
            <w:tcW w:w="1261" w:type="dxa"/>
            <w:vAlign w:val="center"/>
          </w:tcPr>
          <w:p w:rsidR="00976B32" w:rsidRDefault="00976B32" w:rsidP="007D1B0F">
            <w:pPr>
              <w:rPr>
                <w:sz w:val="32"/>
                <w:szCs w:val="32"/>
                <w:rtl/>
                <w:lang w:bidi="ar-SY"/>
              </w:rPr>
            </w:pPr>
            <w:r>
              <w:rPr>
                <w:rFonts w:hint="cs"/>
                <w:sz w:val="32"/>
                <w:szCs w:val="32"/>
                <w:rtl/>
                <w:lang w:bidi="ar-SY"/>
              </w:rPr>
              <w:t>901</w:t>
            </w:r>
          </w:p>
        </w:tc>
        <w:tc>
          <w:tcPr>
            <w:tcW w:w="1012" w:type="dxa"/>
            <w:vAlign w:val="center"/>
          </w:tcPr>
          <w:p w:rsidR="00976B32" w:rsidRDefault="00976B32" w:rsidP="007D1B0F">
            <w:pPr>
              <w:rPr>
                <w:sz w:val="32"/>
                <w:szCs w:val="32"/>
                <w:rtl/>
                <w:lang w:bidi="ar-SY"/>
              </w:rPr>
            </w:pPr>
            <w:r>
              <w:rPr>
                <w:rFonts w:hint="cs"/>
                <w:sz w:val="32"/>
                <w:szCs w:val="32"/>
                <w:rtl/>
                <w:lang w:bidi="ar-SY"/>
              </w:rPr>
              <w:t>245</w:t>
            </w:r>
          </w:p>
        </w:tc>
        <w:tc>
          <w:tcPr>
            <w:tcW w:w="1386" w:type="dxa"/>
            <w:vAlign w:val="center"/>
          </w:tcPr>
          <w:p w:rsidR="00976B32" w:rsidRDefault="00976B32" w:rsidP="007D1B0F">
            <w:pPr>
              <w:rPr>
                <w:sz w:val="32"/>
                <w:szCs w:val="32"/>
                <w:rtl/>
                <w:lang w:bidi="ar-SY"/>
              </w:rPr>
            </w:pPr>
            <w:r>
              <w:rPr>
                <w:rFonts w:hint="cs"/>
                <w:sz w:val="32"/>
                <w:szCs w:val="32"/>
                <w:rtl/>
                <w:lang w:bidi="ar-SY"/>
              </w:rPr>
              <w:t>27.19 %</w:t>
            </w:r>
          </w:p>
        </w:tc>
      </w:tr>
    </w:tbl>
    <w:p w:rsidR="00BA7DBC" w:rsidRDefault="00BA7DBC" w:rsidP="00435015">
      <w:pPr>
        <w:jc w:val="both"/>
        <w:rPr>
          <w:sz w:val="32"/>
          <w:szCs w:val="32"/>
          <w:rtl/>
          <w:lang w:bidi="ar-SY"/>
        </w:rPr>
      </w:pPr>
    </w:p>
    <w:p w:rsidR="00BA7DBC" w:rsidRDefault="00BA7DBC" w:rsidP="00435015">
      <w:pPr>
        <w:jc w:val="both"/>
        <w:rPr>
          <w:sz w:val="32"/>
          <w:szCs w:val="32"/>
          <w:rtl/>
          <w:lang w:bidi="ar-SY"/>
        </w:rPr>
      </w:pPr>
    </w:p>
    <w:p w:rsidR="00DC1B7F" w:rsidRDefault="00DC1B7F" w:rsidP="00435015">
      <w:pPr>
        <w:jc w:val="both"/>
        <w:rPr>
          <w:sz w:val="32"/>
          <w:szCs w:val="32"/>
          <w:rtl/>
          <w:lang w:bidi="ar-SY"/>
        </w:rPr>
      </w:pPr>
    </w:p>
    <w:p w:rsidR="00DC1B7F" w:rsidRDefault="00DC1B7F" w:rsidP="00435015">
      <w:pPr>
        <w:jc w:val="both"/>
        <w:rPr>
          <w:sz w:val="32"/>
          <w:szCs w:val="32"/>
          <w:rtl/>
          <w:lang w:bidi="ar-SY"/>
        </w:rPr>
      </w:pPr>
    </w:p>
    <w:p w:rsidR="00DC1B7F" w:rsidRDefault="00DC1B7F" w:rsidP="00435015">
      <w:pPr>
        <w:jc w:val="both"/>
        <w:rPr>
          <w:sz w:val="32"/>
          <w:szCs w:val="32"/>
          <w:rtl/>
          <w:lang w:bidi="ar-SY"/>
        </w:rPr>
      </w:pPr>
    </w:p>
    <w:p w:rsidR="00DC1B7F" w:rsidRDefault="00DC1B7F" w:rsidP="00435015">
      <w:pPr>
        <w:jc w:val="both"/>
        <w:rPr>
          <w:sz w:val="32"/>
          <w:szCs w:val="32"/>
          <w:rtl/>
          <w:lang w:bidi="ar-SY"/>
        </w:rPr>
      </w:pPr>
    </w:p>
    <w:p w:rsidR="00DC1B7F" w:rsidRDefault="00DC1B7F" w:rsidP="00435015">
      <w:pPr>
        <w:jc w:val="both"/>
        <w:rPr>
          <w:sz w:val="32"/>
          <w:szCs w:val="32"/>
          <w:rtl/>
          <w:lang w:bidi="ar-SY"/>
        </w:rPr>
      </w:pPr>
    </w:p>
    <w:p w:rsidR="00DC1B7F" w:rsidRDefault="00DC1B7F" w:rsidP="00435015">
      <w:pPr>
        <w:jc w:val="both"/>
        <w:rPr>
          <w:sz w:val="32"/>
          <w:szCs w:val="32"/>
          <w:rtl/>
          <w:lang w:bidi="ar-SY"/>
        </w:rPr>
      </w:pPr>
    </w:p>
    <w:p w:rsidR="00DC1B7F" w:rsidRDefault="00DC1B7F" w:rsidP="00435015">
      <w:pPr>
        <w:jc w:val="both"/>
        <w:rPr>
          <w:sz w:val="32"/>
          <w:szCs w:val="32"/>
          <w:rtl/>
          <w:lang w:bidi="ar-SY"/>
        </w:rPr>
      </w:pPr>
    </w:p>
    <w:p w:rsidR="00DC1B7F" w:rsidRDefault="00DC1B7F" w:rsidP="00435015">
      <w:pPr>
        <w:jc w:val="both"/>
        <w:rPr>
          <w:sz w:val="32"/>
          <w:szCs w:val="32"/>
          <w:rtl/>
          <w:lang w:bidi="ar-SY"/>
        </w:rPr>
      </w:pPr>
    </w:p>
    <w:p w:rsidR="00DC1B7F" w:rsidRDefault="00DC1B7F" w:rsidP="00DC1B7F">
      <w:pPr>
        <w:bidi w:val="0"/>
      </w:pPr>
    </w:p>
    <w:p w:rsidR="00BA26B0" w:rsidRDefault="00CC38DE" w:rsidP="00FC075D">
      <w:pPr>
        <w:jc w:val="both"/>
        <w:rPr>
          <w:sz w:val="32"/>
          <w:szCs w:val="32"/>
          <w:rtl/>
          <w:lang w:bidi="ar-SY"/>
        </w:rPr>
      </w:pPr>
      <w:r>
        <w:rPr>
          <w:rFonts w:hint="cs"/>
          <w:sz w:val="32"/>
          <w:szCs w:val="32"/>
          <w:rtl/>
          <w:lang w:bidi="ar-SY"/>
        </w:rPr>
        <w:t>يشكل مجموع الحالات التي دخلت إلى العناية المشددة 27</w:t>
      </w:r>
      <w:r w:rsidR="00885E20">
        <w:rPr>
          <w:rFonts w:hint="cs"/>
          <w:sz w:val="32"/>
          <w:szCs w:val="32"/>
          <w:rtl/>
          <w:lang w:bidi="ar-SY"/>
        </w:rPr>
        <w:t>.19</w:t>
      </w:r>
      <w:r>
        <w:rPr>
          <w:rFonts w:hint="cs"/>
          <w:sz w:val="32"/>
          <w:szCs w:val="32"/>
          <w:rtl/>
          <w:lang w:bidi="ar-SY"/>
        </w:rPr>
        <w:t xml:space="preserve"> % من اجمالي حالات الاختلاطات التوليدية الشديدة البالغ  901 وذلك وفق الأرقام الواردة في الجدول أعلاه. كما ويتبين أن الحالات</w:t>
      </w:r>
      <w:r w:rsidR="00DA5A16">
        <w:rPr>
          <w:rFonts w:hint="cs"/>
          <w:sz w:val="32"/>
          <w:szCs w:val="32"/>
          <w:rtl/>
          <w:lang w:bidi="ar-SY"/>
        </w:rPr>
        <w:t xml:space="preserve"> الناشئة عن النزف الشديد واضطرا</w:t>
      </w:r>
      <w:r>
        <w:rPr>
          <w:rFonts w:hint="cs"/>
          <w:sz w:val="32"/>
          <w:szCs w:val="32"/>
          <w:rtl/>
          <w:lang w:bidi="ar-SY"/>
        </w:rPr>
        <w:t>بات ارتفاع الضغط الشرياني تشكل الغالبية العظمى من هذه الحالات. سواء كان من حيث نسبتها إلى الحالات الاجمالية أو من حيث نسبتها إلى اجمالي الحالات التي دخلت إلى العناية المشددة.</w:t>
      </w:r>
    </w:p>
    <w:p w:rsidR="00FC075D" w:rsidRPr="00FC075D" w:rsidRDefault="00FC075D" w:rsidP="00FC075D">
      <w:pPr>
        <w:jc w:val="both"/>
        <w:rPr>
          <w:sz w:val="32"/>
          <w:szCs w:val="32"/>
          <w:rtl/>
          <w:lang w:bidi="ar-SY"/>
        </w:rPr>
      </w:pPr>
    </w:p>
    <w:p w:rsidR="00BA7DBC" w:rsidRPr="00DC1B7F" w:rsidRDefault="00BA7DBC" w:rsidP="00DC1B7F">
      <w:pPr>
        <w:rPr>
          <w:rtl/>
          <w:lang w:bidi="ar-SY"/>
        </w:rPr>
      </w:pPr>
      <w:r>
        <w:rPr>
          <w:rFonts w:hint="cs"/>
          <w:noProof/>
          <w:sz w:val="32"/>
          <w:szCs w:val="32"/>
          <w:rtl/>
        </w:rPr>
        <w:lastRenderedPageBreak/>
        <w:drawing>
          <wp:inline distT="0" distB="0" distL="0" distR="0">
            <wp:extent cx="5274310" cy="3076575"/>
            <wp:effectExtent l="19050" t="0" r="21590" b="0"/>
            <wp:docPr id="9"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43195" w:rsidRDefault="00C43195" w:rsidP="00BA7DBC">
      <w:pPr>
        <w:rPr>
          <w:sz w:val="32"/>
          <w:szCs w:val="32"/>
          <w:rtl/>
          <w:lang w:bidi="ar-SY"/>
        </w:rPr>
      </w:pPr>
    </w:p>
    <w:p w:rsidR="00FC075D" w:rsidRDefault="00312813" w:rsidP="00FC075D">
      <w:pPr>
        <w:rPr>
          <w:sz w:val="32"/>
          <w:szCs w:val="32"/>
          <w:rtl/>
          <w:lang w:bidi="ar-SY"/>
        </w:rPr>
      </w:pPr>
      <w:r>
        <w:rPr>
          <w:rFonts w:hint="cs"/>
          <w:noProof/>
          <w:sz w:val="32"/>
          <w:szCs w:val="32"/>
          <w:rtl/>
        </w:rPr>
        <w:drawing>
          <wp:inline distT="0" distB="0" distL="0" distR="0">
            <wp:extent cx="5838053" cy="3978875"/>
            <wp:effectExtent l="19050" t="0" r="10297" b="257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008FE" w:rsidRDefault="005008FE" w:rsidP="00FC075D">
      <w:pPr>
        <w:jc w:val="center"/>
        <w:rPr>
          <w:b/>
          <w:bCs/>
          <w:sz w:val="32"/>
          <w:szCs w:val="32"/>
          <w:rtl/>
          <w:lang w:bidi="ar-SY"/>
        </w:rPr>
      </w:pPr>
    </w:p>
    <w:p w:rsidR="005008FE" w:rsidRDefault="005008FE" w:rsidP="00FC075D">
      <w:pPr>
        <w:jc w:val="center"/>
        <w:rPr>
          <w:b/>
          <w:bCs/>
          <w:sz w:val="32"/>
          <w:szCs w:val="32"/>
          <w:rtl/>
          <w:lang w:bidi="ar-SY"/>
        </w:rPr>
      </w:pPr>
    </w:p>
    <w:p w:rsidR="005008FE" w:rsidRDefault="005008FE" w:rsidP="00FC075D">
      <w:pPr>
        <w:jc w:val="center"/>
        <w:rPr>
          <w:b/>
          <w:bCs/>
          <w:sz w:val="32"/>
          <w:szCs w:val="32"/>
          <w:rtl/>
          <w:lang w:bidi="ar-SY"/>
        </w:rPr>
      </w:pPr>
    </w:p>
    <w:p w:rsidR="00457EA0" w:rsidRPr="00FC075D" w:rsidRDefault="00457EA0" w:rsidP="00FC075D">
      <w:pPr>
        <w:jc w:val="center"/>
        <w:rPr>
          <w:sz w:val="32"/>
          <w:szCs w:val="32"/>
          <w:rtl/>
          <w:lang w:bidi="ar-SY"/>
        </w:rPr>
      </w:pPr>
      <w:r w:rsidRPr="007D1B0F">
        <w:rPr>
          <w:rFonts w:hint="cs"/>
          <w:b/>
          <w:bCs/>
          <w:sz w:val="32"/>
          <w:szCs w:val="32"/>
          <w:rtl/>
          <w:lang w:bidi="ar-SY"/>
        </w:rPr>
        <w:lastRenderedPageBreak/>
        <w:t>الجدول الحادي عشر: الاجراءات المتخذة في العناية المشددة</w:t>
      </w:r>
    </w:p>
    <w:p w:rsidR="007D1B0F" w:rsidRPr="007D1B0F" w:rsidRDefault="007D1B0F" w:rsidP="00BA7DBC">
      <w:pPr>
        <w:rPr>
          <w:b/>
          <w:bCs/>
          <w:sz w:val="32"/>
          <w:szCs w:val="32"/>
          <w:rtl/>
          <w:lang w:bidi="ar-SY"/>
        </w:rPr>
      </w:pPr>
    </w:p>
    <w:tbl>
      <w:tblPr>
        <w:tblStyle w:val="TableGrid"/>
        <w:bidiVisual/>
        <w:tblW w:w="0" w:type="auto"/>
        <w:tblLook w:val="04A0"/>
      </w:tblPr>
      <w:tblGrid>
        <w:gridCol w:w="3452"/>
        <w:gridCol w:w="1448"/>
        <w:gridCol w:w="1811"/>
      </w:tblGrid>
      <w:tr w:rsidR="009D77F5" w:rsidTr="007D1B0F">
        <w:tc>
          <w:tcPr>
            <w:tcW w:w="3452" w:type="dxa"/>
            <w:vAlign w:val="center"/>
          </w:tcPr>
          <w:p w:rsidR="009D77F5" w:rsidRDefault="009D77F5" w:rsidP="007D1B0F">
            <w:pPr>
              <w:rPr>
                <w:sz w:val="32"/>
                <w:szCs w:val="32"/>
                <w:rtl/>
                <w:lang w:bidi="ar-SY"/>
              </w:rPr>
            </w:pPr>
            <w:r>
              <w:rPr>
                <w:rFonts w:hint="cs"/>
                <w:sz w:val="32"/>
                <w:szCs w:val="32"/>
                <w:rtl/>
                <w:lang w:bidi="ar-SY"/>
              </w:rPr>
              <w:t>الاجراءات المتخذة في العناية المشددة</w:t>
            </w:r>
          </w:p>
        </w:tc>
        <w:tc>
          <w:tcPr>
            <w:tcW w:w="1448" w:type="dxa"/>
            <w:vAlign w:val="center"/>
          </w:tcPr>
          <w:p w:rsidR="009D77F5" w:rsidRDefault="009D77F5" w:rsidP="007D1B0F">
            <w:pPr>
              <w:rPr>
                <w:sz w:val="32"/>
                <w:szCs w:val="32"/>
                <w:rtl/>
                <w:lang w:bidi="ar-SY"/>
              </w:rPr>
            </w:pPr>
            <w:r>
              <w:rPr>
                <w:rFonts w:hint="cs"/>
                <w:sz w:val="32"/>
                <w:szCs w:val="32"/>
                <w:rtl/>
                <w:lang w:bidi="ar-SY"/>
              </w:rPr>
              <w:t>عدد الاجراءات</w:t>
            </w:r>
          </w:p>
        </w:tc>
        <w:tc>
          <w:tcPr>
            <w:tcW w:w="1811" w:type="dxa"/>
            <w:vAlign w:val="center"/>
          </w:tcPr>
          <w:p w:rsidR="009D77F5" w:rsidRDefault="009D77F5" w:rsidP="007D1B0F">
            <w:pPr>
              <w:rPr>
                <w:sz w:val="32"/>
                <w:szCs w:val="32"/>
                <w:rtl/>
                <w:lang w:bidi="ar-SY"/>
              </w:rPr>
            </w:pPr>
            <w:r>
              <w:rPr>
                <w:rFonts w:hint="cs"/>
                <w:sz w:val="32"/>
                <w:szCs w:val="32"/>
                <w:rtl/>
                <w:lang w:bidi="ar-SY"/>
              </w:rPr>
              <w:t>النسبة المئوية</w:t>
            </w:r>
          </w:p>
        </w:tc>
      </w:tr>
      <w:tr w:rsidR="009D77F5" w:rsidTr="007D1B0F">
        <w:tc>
          <w:tcPr>
            <w:tcW w:w="3452" w:type="dxa"/>
            <w:vAlign w:val="center"/>
          </w:tcPr>
          <w:p w:rsidR="009D77F5" w:rsidRDefault="009D77F5" w:rsidP="007D1B0F">
            <w:pPr>
              <w:rPr>
                <w:sz w:val="32"/>
                <w:szCs w:val="32"/>
                <w:rtl/>
                <w:lang w:bidi="ar-SY"/>
              </w:rPr>
            </w:pPr>
            <w:r>
              <w:rPr>
                <w:rFonts w:hint="cs"/>
                <w:sz w:val="32"/>
                <w:szCs w:val="32"/>
                <w:rtl/>
                <w:lang w:bidi="ar-SY"/>
              </w:rPr>
              <w:t>فحوصات دموية كاملة</w:t>
            </w:r>
          </w:p>
        </w:tc>
        <w:tc>
          <w:tcPr>
            <w:tcW w:w="1448" w:type="dxa"/>
            <w:vAlign w:val="center"/>
          </w:tcPr>
          <w:p w:rsidR="009D77F5" w:rsidRDefault="009D77F5" w:rsidP="007D1B0F">
            <w:pPr>
              <w:rPr>
                <w:sz w:val="32"/>
                <w:szCs w:val="32"/>
                <w:rtl/>
                <w:lang w:bidi="ar-SY"/>
              </w:rPr>
            </w:pPr>
            <w:r>
              <w:rPr>
                <w:rFonts w:hint="cs"/>
                <w:sz w:val="32"/>
                <w:szCs w:val="32"/>
                <w:rtl/>
                <w:lang w:bidi="ar-SY"/>
              </w:rPr>
              <w:t>245</w:t>
            </w:r>
          </w:p>
        </w:tc>
        <w:tc>
          <w:tcPr>
            <w:tcW w:w="1811" w:type="dxa"/>
            <w:vAlign w:val="center"/>
          </w:tcPr>
          <w:p w:rsidR="009D77F5" w:rsidRDefault="009D77F5" w:rsidP="007D1B0F">
            <w:pPr>
              <w:rPr>
                <w:sz w:val="32"/>
                <w:szCs w:val="32"/>
                <w:rtl/>
                <w:lang w:bidi="ar-SY"/>
              </w:rPr>
            </w:pPr>
            <w:r>
              <w:rPr>
                <w:rFonts w:hint="cs"/>
                <w:sz w:val="32"/>
                <w:szCs w:val="32"/>
                <w:rtl/>
                <w:lang w:bidi="ar-SY"/>
              </w:rPr>
              <w:t>27.38 %</w:t>
            </w:r>
          </w:p>
        </w:tc>
      </w:tr>
      <w:tr w:rsidR="009D77F5" w:rsidTr="007D1B0F">
        <w:tc>
          <w:tcPr>
            <w:tcW w:w="3452" w:type="dxa"/>
            <w:vAlign w:val="center"/>
          </w:tcPr>
          <w:p w:rsidR="009D77F5" w:rsidRDefault="009D77F5" w:rsidP="007D1B0F">
            <w:pPr>
              <w:rPr>
                <w:sz w:val="32"/>
                <w:szCs w:val="32"/>
                <w:rtl/>
                <w:lang w:bidi="ar-SY"/>
              </w:rPr>
            </w:pPr>
            <w:r>
              <w:rPr>
                <w:rFonts w:hint="cs"/>
                <w:sz w:val="32"/>
                <w:szCs w:val="32"/>
                <w:rtl/>
                <w:lang w:bidi="ar-SY"/>
              </w:rPr>
              <w:t>إيكو بطن</w:t>
            </w:r>
          </w:p>
        </w:tc>
        <w:tc>
          <w:tcPr>
            <w:tcW w:w="1448" w:type="dxa"/>
            <w:vAlign w:val="center"/>
          </w:tcPr>
          <w:p w:rsidR="009D77F5" w:rsidRDefault="009D77F5" w:rsidP="007D1B0F">
            <w:pPr>
              <w:rPr>
                <w:sz w:val="32"/>
                <w:szCs w:val="32"/>
                <w:rtl/>
                <w:lang w:bidi="ar-SY"/>
              </w:rPr>
            </w:pPr>
            <w:r>
              <w:rPr>
                <w:rFonts w:hint="cs"/>
                <w:sz w:val="32"/>
                <w:szCs w:val="32"/>
                <w:rtl/>
                <w:lang w:bidi="ar-SY"/>
              </w:rPr>
              <w:t>197</w:t>
            </w:r>
          </w:p>
        </w:tc>
        <w:tc>
          <w:tcPr>
            <w:tcW w:w="1811" w:type="dxa"/>
            <w:vAlign w:val="center"/>
          </w:tcPr>
          <w:p w:rsidR="009D77F5" w:rsidRDefault="009D77F5" w:rsidP="007D1B0F">
            <w:pPr>
              <w:rPr>
                <w:sz w:val="32"/>
                <w:szCs w:val="32"/>
                <w:rtl/>
                <w:lang w:bidi="ar-SY"/>
              </w:rPr>
            </w:pPr>
            <w:r>
              <w:rPr>
                <w:rFonts w:hint="cs"/>
                <w:sz w:val="32"/>
                <w:szCs w:val="32"/>
                <w:rtl/>
                <w:lang w:bidi="ar-SY"/>
              </w:rPr>
              <w:t>22.01 %</w:t>
            </w:r>
          </w:p>
        </w:tc>
      </w:tr>
      <w:tr w:rsidR="00BD0F1C" w:rsidTr="007D1B0F">
        <w:tc>
          <w:tcPr>
            <w:tcW w:w="3452" w:type="dxa"/>
            <w:vAlign w:val="center"/>
          </w:tcPr>
          <w:p w:rsidR="00BD0F1C" w:rsidRDefault="00BD0F1C" w:rsidP="007D1B0F">
            <w:pPr>
              <w:rPr>
                <w:sz w:val="32"/>
                <w:szCs w:val="32"/>
                <w:rtl/>
                <w:lang w:bidi="ar-SY"/>
              </w:rPr>
            </w:pPr>
            <w:r>
              <w:rPr>
                <w:rFonts w:hint="cs"/>
                <w:sz w:val="32"/>
                <w:szCs w:val="32"/>
                <w:rtl/>
                <w:lang w:bidi="ar-SY"/>
              </w:rPr>
              <w:t>خوافض ضغط</w:t>
            </w:r>
          </w:p>
        </w:tc>
        <w:tc>
          <w:tcPr>
            <w:tcW w:w="1448" w:type="dxa"/>
            <w:vAlign w:val="center"/>
          </w:tcPr>
          <w:p w:rsidR="00BD0F1C" w:rsidRDefault="00BD0F1C" w:rsidP="007D1B0F">
            <w:pPr>
              <w:rPr>
                <w:sz w:val="32"/>
                <w:szCs w:val="32"/>
                <w:rtl/>
                <w:lang w:bidi="ar-SY"/>
              </w:rPr>
            </w:pPr>
            <w:r>
              <w:rPr>
                <w:rFonts w:hint="cs"/>
                <w:sz w:val="32"/>
                <w:szCs w:val="32"/>
                <w:rtl/>
                <w:lang w:bidi="ar-SY"/>
              </w:rPr>
              <w:t>118</w:t>
            </w:r>
          </w:p>
        </w:tc>
        <w:tc>
          <w:tcPr>
            <w:tcW w:w="1811" w:type="dxa"/>
            <w:vAlign w:val="center"/>
          </w:tcPr>
          <w:p w:rsidR="00BD0F1C" w:rsidRDefault="00BD0F1C" w:rsidP="007D1B0F">
            <w:pPr>
              <w:rPr>
                <w:sz w:val="32"/>
                <w:szCs w:val="32"/>
                <w:rtl/>
                <w:lang w:bidi="ar-SY"/>
              </w:rPr>
            </w:pPr>
            <w:r>
              <w:rPr>
                <w:rFonts w:hint="cs"/>
                <w:sz w:val="32"/>
                <w:szCs w:val="32"/>
                <w:rtl/>
                <w:lang w:bidi="ar-SY"/>
              </w:rPr>
              <w:t>13.18 %</w:t>
            </w:r>
          </w:p>
        </w:tc>
      </w:tr>
      <w:tr w:rsidR="00BD0F1C" w:rsidTr="007D1B0F">
        <w:tc>
          <w:tcPr>
            <w:tcW w:w="3452" w:type="dxa"/>
            <w:vAlign w:val="center"/>
          </w:tcPr>
          <w:p w:rsidR="00BD0F1C" w:rsidRDefault="00BD0F1C" w:rsidP="007D1B0F">
            <w:pPr>
              <w:rPr>
                <w:sz w:val="32"/>
                <w:szCs w:val="32"/>
                <w:rtl/>
                <w:lang w:bidi="ar-SY"/>
              </w:rPr>
            </w:pPr>
            <w:r>
              <w:rPr>
                <w:rFonts w:hint="cs"/>
                <w:sz w:val="32"/>
                <w:szCs w:val="32"/>
                <w:rtl/>
                <w:lang w:bidi="ar-SY"/>
              </w:rPr>
              <w:t>أدوية إرجاج</w:t>
            </w:r>
          </w:p>
        </w:tc>
        <w:tc>
          <w:tcPr>
            <w:tcW w:w="1448" w:type="dxa"/>
            <w:vAlign w:val="center"/>
          </w:tcPr>
          <w:p w:rsidR="00BD0F1C" w:rsidRDefault="00BD0F1C" w:rsidP="007D1B0F">
            <w:pPr>
              <w:rPr>
                <w:sz w:val="32"/>
                <w:szCs w:val="32"/>
                <w:rtl/>
                <w:lang w:bidi="ar-SY"/>
              </w:rPr>
            </w:pPr>
            <w:r>
              <w:rPr>
                <w:rFonts w:hint="cs"/>
                <w:sz w:val="32"/>
                <w:szCs w:val="32"/>
                <w:rtl/>
                <w:lang w:bidi="ar-SY"/>
              </w:rPr>
              <w:t>109</w:t>
            </w:r>
          </w:p>
        </w:tc>
        <w:tc>
          <w:tcPr>
            <w:tcW w:w="1811" w:type="dxa"/>
            <w:vAlign w:val="center"/>
          </w:tcPr>
          <w:p w:rsidR="00BD0F1C" w:rsidRDefault="00BD0F1C" w:rsidP="007D1B0F">
            <w:pPr>
              <w:rPr>
                <w:sz w:val="32"/>
                <w:szCs w:val="32"/>
                <w:rtl/>
                <w:lang w:bidi="ar-SY"/>
              </w:rPr>
            </w:pPr>
            <w:r>
              <w:rPr>
                <w:rFonts w:hint="cs"/>
                <w:sz w:val="32"/>
                <w:szCs w:val="32"/>
                <w:rtl/>
                <w:lang w:bidi="ar-SY"/>
              </w:rPr>
              <w:t>12.18 %</w:t>
            </w:r>
          </w:p>
        </w:tc>
      </w:tr>
      <w:tr w:rsidR="00BD0F1C" w:rsidTr="007D1B0F">
        <w:tc>
          <w:tcPr>
            <w:tcW w:w="3452" w:type="dxa"/>
            <w:vAlign w:val="center"/>
          </w:tcPr>
          <w:p w:rsidR="00BD0F1C" w:rsidRDefault="00BD0F1C" w:rsidP="007D1B0F">
            <w:pPr>
              <w:rPr>
                <w:sz w:val="32"/>
                <w:szCs w:val="32"/>
                <w:rtl/>
                <w:lang w:bidi="ar-SY"/>
              </w:rPr>
            </w:pPr>
            <w:r>
              <w:rPr>
                <w:rFonts w:hint="cs"/>
                <w:sz w:val="32"/>
                <w:szCs w:val="32"/>
                <w:rtl/>
                <w:lang w:bidi="ar-SY"/>
              </w:rPr>
              <w:t>نقل دم أكثر من أربع أكياس</w:t>
            </w:r>
          </w:p>
        </w:tc>
        <w:tc>
          <w:tcPr>
            <w:tcW w:w="1448" w:type="dxa"/>
            <w:vAlign w:val="center"/>
          </w:tcPr>
          <w:p w:rsidR="00BD0F1C" w:rsidRDefault="00BD0F1C" w:rsidP="007D1B0F">
            <w:pPr>
              <w:rPr>
                <w:sz w:val="32"/>
                <w:szCs w:val="32"/>
                <w:rtl/>
                <w:lang w:bidi="ar-SY"/>
              </w:rPr>
            </w:pPr>
            <w:r>
              <w:rPr>
                <w:rFonts w:hint="cs"/>
                <w:sz w:val="32"/>
                <w:szCs w:val="32"/>
                <w:rtl/>
                <w:lang w:bidi="ar-SY"/>
              </w:rPr>
              <w:t>109</w:t>
            </w:r>
          </w:p>
        </w:tc>
        <w:tc>
          <w:tcPr>
            <w:tcW w:w="1811" w:type="dxa"/>
            <w:vAlign w:val="center"/>
          </w:tcPr>
          <w:p w:rsidR="00BD0F1C" w:rsidRDefault="00BD0F1C" w:rsidP="007D1B0F">
            <w:pPr>
              <w:rPr>
                <w:sz w:val="32"/>
                <w:szCs w:val="32"/>
                <w:rtl/>
                <w:lang w:bidi="ar-SY"/>
              </w:rPr>
            </w:pPr>
            <w:r>
              <w:rPr>
                <w:rFonts w:hint="cs"/>
                <w:sz w:val="32"/>
                <w:szCs w:val="32"/>
                <w:rtl/>
                <w:lang w:bidi="ar-SY"/>
              </w:rPr>
              <w:t>12.18 %</w:t>
            </w:r>
          </w:p>
        </w:tc>
      </w:tr>
      <w:tr w:rsidR="00BD0F1C" w:rsidTr="007D1B0F">
        <w:tc>
          <w:tcPr>
            <w:tcW w:w="3452" w:type="dxa"/>
            <w:vAlign w:val="center"/>
          </w:tcPr>
          <w:p w:rsidR="00BD0F1C" w:rsidRDefault="00BD0F1C" w:rsidP="007D1B0F">
            <w:pPr>
              <w:rPr>
                <w:sz w:val="32"/>
                <w:szCs w:val="32"/>
                <w:rtl/>
                <w:lang w:bidi="ar-SY"/>
              </w:rPr>
            </w:pPr>
            <w:r>
              <w:rPr>
                <w:rFonts w:hint="cs"/>
                <w:sz w:val="32"/>
                <w:szCs w:val="32"/>
                <w:rtl/>
                <w:lang w:bidi="ar-SY"/>
              </w:rPr>
              <w:t>تخطيط قلب كهربائي</w:t>
            </w:r>
          </w:p>
        </w:tc>
        <w:tc>
          <w:tcPr>
            <w:tcW w:w="1448" w:type="dxa"/>
            <w:vAlign w:val="center"/>
          </w:tcPr>
          <w:p w:rsidR="00BD0F1C" w:rsidRDefault="00BD0F1C" w:rsidP="007D1B0F">
            <w:pPr>
              <w:rPr>
                <w:sz w:val="32"/>
                <w:szCs w:val="32"/>
                <w:rtl/>
                <w:lang w:bidi="ar-SY"/>
              </w:rPr>
            </w:pPr>
            <w:r>
              <w:rPr>
                <w:rFonts w:hint="cs"/>
                <w:sz w:val="32"/>
                <w:szCs w:val="32"/>
                <w:rtl/>
                <w:lang w:bidi="ar-SY"/>
              </w:rPr>
              <w:t>40</w:t>
            </w:r>
          </w:p>
        </w:tc>
        <w:tc>
          <w:tcPr>
            <w:tcW w:w="1811" w:type="dxa"/>
            <w:vAlign w:val="center"/>
          </w:tcPr>
          <w:p w:rsidR="00BD0F1C" w:rsidRDefault="00BD0F1C" w:rsidP="007D1B0F">
            <w:pPr>
              <w:rPr>
                <w:sz w:val="32"/>
                <w:szCs w:val="32"/>
                <w:rtl/>
                <w:lang w:bidi="ar-SY"/>
              </w:rPr>
            </w:pPr>
            <w:r>
              <w:rPr>
                <w:rFonts w:hint="cs"/>
                <w:sz w:val="32"/>
                <w:szCs w:val="32"/>
                <w:rtl/>
                <w:lang w:bidi="ar-SY"/>
              </w:rPr>
              <w:t>4.47 %</w:t>
            </w:r>
          </w:p>
        </w:tc>
      </w:tr>
      <w:tr w:rsidR="00BD0F1C" w:rsidTr="007D1B0F">
        <w:tc>
          <w:tcPr>
            <w:tcW w:w="3452" w:type="dxa"/>
            <w:vAlign w:val="center"/>
          </w:tcPr>
          <w:p w:rsidR="00BD0F1C" w:rsidRDefault="00BD0F1C" w:rsidP="007D1B0F">
            <w:pPr>
              <w:rPr>
                <w:sz w:val="32"/>
                <w:szCs w:val="32"/>
                <w:rtl/>
                <w:lang w:bidi="ar-SY"/>
              </w:rPr>
            </w:pPr>
            <w:r>
              <w:rPr>
                <w:rFonts w:hint="cs"/>
                <w:sz w:val="32"/>
                <w:szCs w:val="32"/>
                <w:rtl/>
                <w:lang w:bidi="ar-SY"/>
              </w:rPr>
              <w:t>استئصال رحم</w:t>
            </w:r>
          </w:p>
        </w:tc>
        <w:tc>
          <w:tcPr>
            <w:tcW w:w="1448" w:type="dxa"/>
            <w:vAlign w:val="center"/>
          </w:tcPr>
          <w:p w:rsidR="00BD0F1C" w:rsidRDefault="00BD0F1C" w:rsidP="007D1B0F">
            <w:pPr>
              <w:rPr>
                <w:sz w:val="32"/>
                <w:szCs w:val="32"/>
                <w:rtl/>
                <w:lang w:bidi="ar-SY"/>
              </w:rPr>
            </w:pPr>
            <w:r>
              <w:rPr>
                <w:rFonts w:hint="cs"/>
                <w:sz w:val="32"/>
                <w:szCs w:val="32"/>
                <w:rtl/>
                <w:lang w:bidi="ar-SY"/>
              </w:rPr>
              <w:t>26</w:t>
            </w:r>
          </w:p>
        </w:tc>
        <w:tc>
          <w:tcPr>
            <w:tcW w:w="1811" w:type="dxa"/>
            <w:vAlign w:val="center"/>
          </w:tcPr>
          <w:p w:rsidR="00BD0F1C" w:rsidRDefault="00BD0F1C" w:rsidP="007D1B0F">
            <w:pPr>
              <w:rPr>
                <w:sz w:val="32"/>
                <w:szCs w:val="32"/>
                <w:rtl/>
                <w:lang w:bidi="ar-SY"/>
              </w:rPr>
            </w:pPr>
            <w:r>
              <w:rPr>
                <w:rFonts w:hint="cs"/>
                <w:sz w:val="32"/>
                <w:szCs w:val="32"/>
                <w:rtl/>
                <w:lang w:bidi="ar-SY"/>
              </w:rPr>
              <w:t>2.91 %</w:t>
            </w:r>
          </w:p>
        </w:tc>
      </w:tr>
      <w:tr w:rsidR="00BD0F1C" w:rsidTr="007D1B0F">
        <w:tc>
          <w:tcPr>
            <w:tcW w:w="3452" w:type="dxa"/>
            <w:vAlign w:val="center"/>
          </w:tcPr>
          <w:p w:rsidR="00BD0F1C" w:rsidRDefault="00BD0F1C" w:rsidP="007D1B0F">
            <w:pPr>
              <w:rPr>
                <w:sz w:val="32"/>
                <w:szCs w:val="32"/>
                <w:rtl/>
                <w:lang w:bidi="ar-SY"/>
              </w:rPr>
            </w:pPr>
            <w:r>
              <w:rPr>
                <w:rFonts w:hint="cs"/>
                <w:sz w:val="32"/>
                <w:szCs w:val="32"/>
                <w:rtl/>
                <w:lang w:bidi="ar-SY"/>
              </w:rPr>
              <w:t>فتح وريد مركزي</w:t>
            </w:r>
          </w:p>
        </w:tc>
        <w:tc>
          <w:tcPr>
            <w:tcW w:w="1448" w:type="dxa"/>
            <w:vAlign w:val="center"/>
          </w:tcPr>
          <w:p w:rsidR="00BD0F1C" w:rsidRDefault="00BD0F1C" w:rsidP="007D1B0F">
            <w:pPr>
              <w:rPr>
                <w:sz w:val="32"/>
                <w:szCs w:val="32"/>
                <w:rtl/>
                <w:lang w:bidi="ar-SY"/>
              </w:rPr>
            </w:pPr>
            <w:r>
              <w:rPr>
                <w:rFonts w:hint="cs"/>
                <w:sz w:val="32"/>
                <w:szCs w:val="32"/>
                <w:rtl/>
                <w:lang w:bidi="ar-SY"/>
              </w:rPr>
              <w:t>20</w:t>
            </w:r>
          </w:p>
        </w:tc>
        <w:tc>
          <w:tcPr>
            <w:tcW w:w="1811" w:type="dxa"/>
            <w:vAlign w:val="center"/>
          </w:tcPr>
          <w:p w:rsidR="00BD0F1C" w:rsidRDefault="00BD0F1C" w:rsidP="007D1B0F">
            <w:pPr>
              <w:rPr>
                <w:sz w:val="32"/>
                <w:szCs w:val="32"/>
                <w:rtl/>
                <w:lang w:bidi="ar-SY"/>
              </w:rPr>
            </w:pPr>
            <w:r>
              <w:rPr>
                <w:rFonts w:hint="cs"/>
                <w:sz w:val="32"/>
                <w:szCs w:val="32"/>
                <w:rtl/>
                <w:lang w:bidi="ar-SY"/>
              </w:rPr>
              <w:t>2.23 %</w:t>
            </w:r>
          </w:p>
        </w:tc>
      </w:tr>
      <w:tr w:rsidR="00BD0F1C" w:rsidTr="007D1B0F">
        <w:tc>
          <w:tcPr>
            <w:tcW w:w="3452" w:type="dxa"/>
            <w:vAlign w:val="center"/>
          </w:tcPr>
          <w:p w:rsidR="00BD0F1C" w:rsidRDefault="00BD0F1C" w:rsidP="007D1B0F">
            <w:pPr>
              <w:rPr>
                <w:sz w:val="32"/>
                <w:szCs w:val="32"/>
                <w:rtl/>
                <w:lang w:bidi="ar-SY"/>
              </w:rPr>
            </w:pPr>
            <w:r>
              <w:rPr>
                <w:rFonts w:hint="cs"/>
                <w:sz w:val="32"/>
                <w:szCs w:val="32"/>
                <w:rtl/>
                <w:lang w:bidi="ar-SY"/>
              </w:rPr>
              <w:t>تقويم نظم قلب كهربائي</w:t>
            </w:r>
          </w:p>
        </w:tc>
        <w:tc>
          <w:tcPr>
            <w:tcW w:w="1448" w:type="dxa"/>
            <w:vAlign w:val="center"/>
          </w:tcPr>
          <w:p w:rsidR="00BD0F1C" w:rsidRDefault="00BD0F1C" w:rsidP="007D1B0F">
            <w:pPr>
              <w:rPr>
                <w:sz w:val="32"/>
                <w:szCs w:val="32"/>
                <w:rtl/>
                <w:lang w:bidi="ar-SY"/>
              </w:rPr>
            </w:pPr>
            <w:r>
              <w:rPr>
                <w:rFonts w:hint="cs"/>
                <w:sz w:val="32"/>
                <w:szCs w:val="32"/>
                <w:rtl/>
                <w:lang w:bidi="ar-SY"/>
              </w:rPr>
              <w:t>14</w:t>
            </w:r>
          </w:p>
        </w:tc>
        <w:tc>
          <w:tcPr>
            <w:tcW w:w="1811" w:type="dxa"/>
            <w:vAlign w:val="center"/>
          </w:tcPr>
          <w:p w:rsidR="00BD0F1C" w:rsidRDefault="00BD0F1C" w:rsidP="007D1B0F">
            <w:pPr>
              <w:rPr>
                <w:sz w:val="32"/>
                <w:szCs w:val="32"/>
                <w:rtl/>
                <w:lang w:bidi="ar-SY"/>
              </w:rPr>
            </w:pPr>
            <w:r>
              <w:rPr>
                <w:rFonts w:hint="cs"/>
                <w:sz w:val="32"/>
                <w:szCs w:val="32"/>
                <w:rtl/>
                <w:lang w:bidi="ar-SY"/>
              </w:rPr>
              <w:t>1.56 %</w:t>
            </w:r>
          </w:p>
        </w:tc>
      </w:tr>
      <w:tr w:rsidR="00BD0F1C" w:rsidTr="007D1B0F">
        <w:tc>
          <w:tcPr>
            <w:tcW w:w="3452" w:type="dxa"/>
            <w:vAlign w:val="center"/>
          </w:tcPr>
          <w:p w:rsidR="00BD0F1C" w:rsidRDefault="00BD0F1C" w:rsidP="007D1B0F">
            <w:pPr>
              <w:rPr>
                <w:sz w:val="32"/>
                <w:szCs w:val="32"/>
                <w:rtl/>
                <w:lang w:bidi="ar-SY"/>
              </w:rPr>
            </w:pPr>
            <w:r>
              <w:rPr>
                <w:rFonts w:hint="cs"/>
                <w:sz w:val="32"/>
                <w:szCs w:val="32"/>
                <w:rtl/>
                <w:lang w:bidi="ar-SY"/>
              </w:rPr>
              <w:t>إيكو قلب</w:t>
            </w:r>
          </w:p>
        </w:tc>
        <w:tc>
          <w:tcPr>
            <w:tcW w:w="1448" w:type="dxa"/>
            <w:vAlign w:val="center"/>
          </w:tcPr>
          <w:p w:rsidR="00BD0F1C" w:rsidRDefault="00BD0F1C" w:rsidP="007D1B0F">
            <w:pPr>
              <w:rPr>
                <w:sz w:val="32"/>
                <w:szCs w:val="32"/>
                <w:rtl/>
                <w:lang w:bidi="ar-SY"/>
              </w:rPr>
            </w:pPr>
            <w:r>
              <w:rPr>
                <w:rFonts w:hint="cs"/>
                <w:sz w:val="32"/>
                <w:szCs w:val="32"/>
                <w:rtl/>
                <w:lang w:bidi="ar-SY"/>
              </w:rPr>
              <w:t>8</w:t>
            </w:r>
          </w:p>
        </w:tc>
        <w:tc>
          <w:tcPr>
            <w:tcW w:w="1811" w:type="dxa"/>
            <w:vAlign w:val="center"/>
          </w:tcPr>
          <w:p w:rsidR="00BD0F1C" w:rsidRDefault="00BD0F1C" w:rsidP="007D1B0F">
            <w:pPr>
              <w:rPr>
                <w:sz w:val="32"/>
                <w:szCs w:val="32"/>
                <w:rtl/>
                <w:lang w:bidi="ar-SY"/>
              </w:rPr>
            </w:pPr>
            <w:r>
              <w:rPr>
                <w:rFonts w:hint="cs"/>
                <w:sz w:val="32"/>
                <w:szCs w:val="32"/>
                <w:rtl/>
                <w:lang w:bidi="ar-SY"/>
              </w:rPr>
              <w:t>0.89 %</w:t>
            </w:r>
          </w:p>
        </w:tc>
      </w:tr>
      <w:tr w:rsidR="00BD0F1C" w:rsidTr="007D1B0F">
        <w:tc>
          <w:tcPr>
            <w:tcW w:w="3452" w:type="dxa"/>
            <w:vAlign w:val="center"/>
          </w:tcPr>
          <w:p w:rsidR="00BD0F1C" w:rsidRDefault="00BD0F1C" w:rsidP="007D1B0F">
            <w:pPr>
              <w:rPr>
                <w:sz w:val="32"/>
                <w:szCs w:val="32"/>
                <w:rtl/>
                <w:lang w:bidi="ar-SY"/>
              </w:rPr>
            </w:pPr>
            <w:r>
              <w:rPr>
                <w:rFonts w:hint="cs"/>
                <w:sz w:val="32"/>
                <w:szCs w:val="32"/>
                <w:rtl/>
                <w:lang w:bidi="ar-SY"/>
              </w:rPr>
              <w:t>ربط شريانين حرقفيين باطنيين</w:t>
            </w:r>
          </w:p>
        </w:tc>
        <w:tc>
          <w:tcPr>
            <w:tcW w:w="1448" w:type="dxa"/>
            <w:vAlign w:val="center"/>
          </w:tcPr>
          <w:p w:rsidR="00BD0F1C" w:rsidRDefault="00BD0F1C" w:rsidP="007D1B0F">
            <w:pPr>
              <w:rPr>
                <w:sz w:val="32"/>
                <w:szCs w:val="32"/>
                <w:rtl/>
                <w:lang w:bidi="ar-SY"/>
              </w:rPr>
            </w:pPr>
            <w:r>
              <w:rPr>
                <w:rFonts w:hint="cs"/>
                <w:sz w:val="32"/>
                <w:szCs w:val="32"/>
                <w:rtl/>
                <w:lang w:bidi="ar-SY"/>
              </w:rPr>
              <w:t>5</w:t>
            </w:r>
          </w:p>
        </w:tc>
        <w:tc>
          <w:tcPr>
            <w:tcW w:w="1811" w:type="dxa"/>
            <w:vAlign w:val="center"/>
          </w:tcPr>
          <w:p w:rsidR="00BD0F1C" w:rsidRDefault="00BD0F1C" w:rsidP="007D1B0F">
            <w:pPr>
              <w:rPr>
                <w:sz w:val="32"/>
                <w:szCs w:val="32"/>
                <w:rtl/>
                <w:lang w:bidi="ar-SY"/>
              </w:rPr>
            </w:pPr>
            <w:r>
              <w:rPr>
                <w:rFonts w:hint="cs"/>
                <w:sz w:val="32"/>
                <w:szCs w:val="32"/>
                <w:rtl/>
                <w:lang w:bidi="ar-SY"/>
              </w:rPr>
              <w:t>0.56 %</w:t>
            </w:r>
          </w:p>
        </w:tc>
      </w:tr>
      <w:tr w:rsidR="00BD0F1C" w:rsidTr="007D1B0F">
        <w:tc>
          <w:tcPr>
            <w:tcW w:w="3452" w:type="dxa"/>
            <w:vAlign w:val="center"/>
          </w:tcPr>
          <w:p w:rsidR="00BD0F1C" w:rsidRDefault="00BD0F1C" w:rsidP="007D1B0F">
            <w:pPr>
              <w:rPr>
                <w:sz w:val="32"/>
                <w:szCs w:val="32"/>
                <w:rtl/>
                <w:lang w:bidi="ar-SY"/>
              </w:rPr>
            </w:pPr>
            <w:r>
              <w:rPr>
                <w:rFonts w:hint="cs"/>
                <w:sz w:val="32"/>
                <w:szCs w:val="32"/>
                <w:rtl/>
                <w:lang w:bidi="ar-SY"/>
              </w:rPr>
              <w:t xml:space="preserve">منفسة </w:t>
            </w:r>
          </w:p>
        </w:tc>
        <w:tc>
          <w:tcPr>
            <w:tcW w:w="1448" w:type="dxa"/>
            <w:vAlign w:val="center"/>
          </w:tcPr>
          <w:p w:rsidR="00BD0F1C" w:rsidRDefault="00BD0F1C" w:rsidP="007D1B0F">
            <w:pPr>
              <w:rPr>
                <w:sz w:val="32"/>
                <w:szCs w:val="32"/>
                <w:rtl/>
                <w:lang w:bidi="ar-SY"/>
              </w:rPr>
            </w:pPr>
            <w:r>
              <w:rPr>
                <w:rFonts w:hint="cs"/>
                <w:sz w:val="32"/>
                <w:szCs w:val="32"/>
                <w:rtl/>
                <w:lang w:bidi="ar-SY"/>
              </w:rPr>
              <w:t>4</w:t>
            </w:r>
          </w:p>
        </w:tc>
        <w:tc>
          <w:tcPr>
            <w:tcW w:w="1811" w:type="dxa"/>
            <w:vAlign w:val="center"/>
          </w:tcPr>
          <w:p w:rsidR="00BD0F1C" w:rsidRDefault="00BD0F1C" w:rsidP="007D1B0F">
            <w:pPr>
              <w:rPr>
                <w:sz w:val="32"/>
                <w:szCs w:val="32"/>
                <w:rtl/>
                <w:lang w:bidi="ar-SY"/>
              </w:rPr>
            </w:pPr>
            <w:r>
              <w:rPr>
                <w:rFonts w:hint="cs"/>
                <w:sz w:val="32"/>
                <w:szCs w:val="32"/>
                <w:rtl/>
                <w:lang w:bidi="ar-SY"/>
              </w:rPr>
              <w:t>0.45 %</w:t>
            </w:r>
          </w:p>
        </w:tc>
      </w:tr>
      <w:tr w:rsidR="00BD0F1C" w:rsidTr="007D1B0F">
        <w:tc>
          <w:tcPr>
            <w:tcW w:w="3452" w:type="dxa"/>
            <w:vAlign w:val="center"/>
          </w:tcPr>
          <w:p w:rsidR="00BD0F1C" w:rsidRDefault="00BD0F1C" w:rsidP="007D1B0F">
            <w:pPr>
              <w:rPr>
                <w:sz w:val="32"/>
                <w:szCs w:val="32"/>
                <w:rtl/>
                <w:lang w:bidi="ar-SY"/>
              </w:rPr>
            </w:pPr>
            <w:r>
              <w:rPr>
                <w:rFonts w:hint="cs"/>
                <w:sz w:val="32"/>
                <w:szCs w:val="32"/>
                <w:rtl/>
                <w:lang w:bidi="ar-SY"/>
              </w:rPr>
              <w:t>المجموع</w:t>
            </w:r>
          </w:p>
        </w:tc>
        <w:tc>
          <w:tcPr>
            <w:tcW w:w="1448" w:type="dxa"/>
            <w:vAlign w:val="center"/>
          </w:tcPr>
          <w:p w:rsidR="00BD0F1C" w:rsidRDefault="00BD0F1C" w:rsidP="007D1B0F">
            <w:pPr>
              <w:rPr>
                <w:sz w:val="32"/>
                <w:szCs w:val="32"/>
                <w:rtl/>
                <w:lang w:bidi="ar-SY"/>
              </w:rPr>
            </w:pPr>
            <w:r>
              <w:rPr>
                <w:rFonts w:hint="cs"/>
                <w:sz w:val="32"/>
                <w:szCs w:val="32"/>
                <w:rtl/>
                <w:lang w:bidi="ar-SY"/>
              </w:rPr>
              <w:t>895</w:t>
            </w:r>
          </w:p>
        </w:tc>
        <w:tc>
          <w:tcPr>
            <w:tcW w:w="1811" w:type="dxa"/>
            <w:vAlign w:val="center"/>
          </w:tcPr>
          <w:p w:rsidR="00BD0F1C" w:rsidRDefault="007D1B0F" w:rsidP="007D1B0F">
            <w:pPr>
              <w:rPr>
                <w:sz w:val="32"/>
                <w:szCs w:val="32"/>
                <w:rtl/>
                <w:lang w:bidi="ar-SY"/>
              </w:rPr>
            </w:pPr>
            <w:r>
              <w:rPr>
                <w:rFonts w:hint="cs"/>
                <w:sz w:val="32"/>
                <w:szCs w:val="32"/>
                <w:rtl/>
                <w:lang w:bidi="ar-SY"/>
              </w:rPr>
              <w:t>100.00 %</w:t>
            </w:r>
          </w:p>
        </w:tc>
      </w:tr>
    </w:tbl>
    <w:p w:rsidR="00312813" w:rsidRDefault="00312813" w:rsidP="00BA7DBC">
      <w:pPr>
        <w:rPr>
          <w:sz w:val="32"/>
          <w:szCs w:val="32"/>
          <w:rtl/>
          <w:lang w:bidi="ar-SY"/>
        </w:rPr>
      </w:pPr>
    </w:p>
    <w:p w:rsidR="00566F24" w:rsidRDefault="00326E3F" w:rsidP="00566F24">
      <w:pPr>
        <w:jc w:val="both"/>
        <w:rPr>
          <w:sz w:val="32"/>
          <w:szCs w:val="32"/>
          <w:rtl/>
          <w:lang w:bidi="ar-SY"/>
        </w:rPr>
      </w:pPr>
      <w:r>
        <w:rPr>
          <w:rFonts w:hint="cs"/>
          <w:sz w:val="32"/>
          <w:szCs w:val="32"/>
          <w:rtl/>
          <w:lang w:bidi="ar-SY"/>
        </w:rPr>
        <w:t xml:space="preserve">يبين الجدول أعلاه تفصيل الإجراءات المتخذة للنساء اللواتي دخلن إلى العناية المشددة بسبب اختلاطات توليدية شديدة </w:t>
      </w:r>
      <w:r w:rsidR="008A6E99">
        <w:rPr>
          <w:rFonts w:hint="cs"/>
          <w:sz w:val="32"/>
          <w:szCs w:val="32"/>
          <w:rtl/>
          <w:lang w:bidi="ar-SY"/>
        </w:rPr>
        <w:t>والبالغ عددهن 245 سيدة واللواتي خضعن جميعهن إلى فحوصات دموية كاملة.</w:t>
      </w:r>
      <w:r w:rsidR="00AE75E3">
        <w:rPr>
          <w:rFonts w:hint="cs"/>
          <w:sz w:val="32"/>
          <w:szCs w:val="32"/>
          <w:rtl/>
          <w:lang w:bidi="ar-SY"/>
        </w:rPr>
        <w:t xml:space="preserve"> وقد تم اجراء ربط شريانين حرقفيين باطنيين لـ 5 حالات في حين تم استئصال رحم ولادي لـ 26 حالة ونقل دم لـ 109 حالة في كل منها تم نقل أكثر من أربع أكياس دم بينما تم وضع 4 حالة على المنفسة.</w:t>
      </w:r>
      <w:r w:rsidR="00BD0F1C">
        <w:rPr>
          <w:rFonts w:hint="cs"/>
          <w:sz w:val="32"/>
          <w:szCs w:val="32"/>
          <w:rtl/>
          <w:lang w:bidi="ar-SY"/>
        </w:rPr>
        <w:t xml:space="preserve"> </w:t>
      </w:r>
    </w:p>
    <w:p w:rsidR="00CA0A8D" w:rsidRDefault="00CA0A8D" w:rsidP="00566F24">
      <w:pPr>
        <w:jc w:val="both"/>
        <w:rPr>
          <w:sz w:val="32"/>
          <w:szCs w:val="32"/>
          <w:rtl/>
          <w:lang w:bidi="ar-SY"/>
        </w:rPr>
      </w:pPr>
    </w:p>
    <w:p w:rsidR="00BD0F1C" w:rsidRDefault="0002514B" w:rsidP="00566F24">
      <w:pPr>
        <w:jc w:val="both"/>
        <w:rPr>
          <w:sz w:val="32"/>
          <w:szCs w:val="32"/>
          <w:rtl/>
          <w:lang w:bidi="ar-SY"/>
        </w:rPr>
      </w:pPr>
      <w:r>
        <w:rPr>
          <w:rFonts w:hint="cs"/>
          <w:sz w:val="32"/>
          <w:szCs w:val="32"/>
          <w:rtl/>
          <w:lang w:bidi="ar-SY"/>
        </w:rPr>
        <w:t>ويظهر الجدول بشكل واضح ومبسط تفصيلات الإجراءات من حيث العدد والنسبة المئوية مرتبة بشكل تنازلي.</w:t>
      </w:r>
    </w:p>
    <w:p w:rsidR="00CA0A8D" w:rsidRDefault="00CA0A8D" w:rsidP="003F7105">
      <w:pPr>
        <w:jc w:val="both"/>
        <w:rPr>
          <w:b/>
          <w:bCs/>
          <w:sz w:val="32"/>
          <w:szCs w:val="32"/>
          <w:rtl/>
          <w:lang w:bidi="ar-SY"/>
        </w:rPr>
      </w:pPr>
    </w:p>
    <w:p w:rsidR="005008FE" w:rsidRDefault="005008FE" w:rsidP="003F7105">
      <w:pPr>
        <w:jc w:val="both"/>
        <w:rPr>
          <w:b/>
          <w:bCs/>
          <w:sz w:val="32"/>
          <w:szCs w:val="32"/>
          <w:rtl/>
          <w:lang w:bidi="ar-SY"/>
        </w:rPr>
      </w:pPr>
    </w:p>
    <w:p w:rsidR="005008FE" w:rsidRDefault="005008FE" w:rsidP="003F7105">
      <w:pPr>
        <w:jc w:val="both"/>
        <w:rPr>
          <w:b/>
          <w:bCs/>
          <w:sz w:val="32"/>
          <w:szCs w:val="32"/>
          <w:rtl/>
          <w:lang w:bidi="ar-SY"/>
        </w:rPr>
      </w:pPr>
    </w:p>
    <w:p w:rsidR="003F7105" w:rsidRDefault="002A151E" w:rsidP="00CA0A8D">
      <w:pPr>
        <w:jc w:val="center"/>
        <w:rPr>
          <w:b/>
          <w:bCs/>
          <w:sz w:val="32"/>
          <w:szCs w:val="32"/>
          <w:rtl/>
          <w:lang w:bidi="ar-SY"/>
        </w:rPr>
      </w:pPr>
      <w:r w:rsidRPr="002F1D9F">
        <w:rPr>
          <w:rFonts w:hint="cs"/>
          <w:b/>
          <w:bCs/>
          <w:sz w:val="32"/>
          <w:szCs w:val="32"/>
          <w:rtl/>
          <w:lang w:bidi="ar-SY"/>
        </w:rPr>
        <w:lastRenderedPageBreak/>
        <w:t>الجدول الثاني</w:t>
      </w:r>
      <w:r w:rsidR="003F7105" w:rsidRPr="002F1D9F">
        <w:rPr>
          <w:rFonts w:hint="cs"/>
          <w:b/>
          <w:bCs/>
          <w:sz w:val="32"/>
          <w:szCs w:val="32"/>
          <w:rtl/>
          <w:lang w:bidi="ar-SY"/>
        </w:rPr>
        <w:t xml:space="preserve"> عشر: العمر الحملي عند الولادة</w:t>
      </w:r>
    </w:p>
    <w:p w:rsidR="002F1D9F" w:rsidRPr="002F1D9F" w:rsidRDefault="002F1D9F" w:rsidP="003F7105">
      <w:pPr>
        <w:jc w:val="both"/>
        <w:rPr>
          <w:b/>
          <w:bCs/>
          <w:sz w:val="32"/>
          <w:szCs w:val="32"/>
          <w:rtl/>
          <w:lang w:bidi="ar-SY"/>
        </w:rPr>
      </w:pPr>
    </w:p>
    <w:tbl>
      <w:tblPr>
        <w:tblStyle w:val="TableGrid"/>
        <w:bidiVisual/>
        <w:tblW w:w="8522" w:type="dxa"/>
        <w:tblLook w:val="04A0"/>
      </w:tblPr>
      <w:tblGrid>
        <w:gridCol w:w="2521"/>
        <w:gridCol w:w="3139"/>
        <w:gridCol w:w="2862"/>
      </w:tblGrid>
      <w:tr w:rsidR="00C37E84" w:rsidRPr="004D3990" w:rsidTr="002F1D9F">
        <w:trPr>
          <w:trHeight w:val="960"/>
        </w:trPr>
        <w:tc>
          <w:tcPr>
            <w:tcW w:w="2521" w:type="dxa"/>
            <w:vAlign w:val="center"/>
          </w:tcPr>
          <w:p w:rsidR="00C37E84" w:rsidRPr="004D3990" w:rsidRDefault="00C013B9" w:rsidP="002F1D9F">
            <w:pPr>
              <w:rPr>
                <w:sz w:val="32"/>
                <w:szCs w:val="32"/>
                <w:lang w:bidi="ar-SY"/>
              </w:rPr>
            </w:pPr>
            <w:r>
              <w:rPr>
                <w:rFonts w:hint="cs"/>
                <w:sz w:val="32"/>
                <w:szCs w:val="32"/>
                <w:rtl/>
                <w:lang w:bidi="ar-SY"/>
              </w:rPr>
              <w:t>العمر الحملي عند الولادة لحالات الاختلاطات التوليدية الشديدة</w:t>
            </w:r>
            <w:r w:rsidR="00C37E84" w:rsidRPr="004D3990">
              <w:rPr>
                <w:sz w:val="32"/>
                <w:szCs w:val="32"/>
                <w:lang w:bidi="ar-SY"/>
              </w:rPr>
              <w:t xml:space="preserve"> </w:t>
            </w:r>
          </w:p>
        </w:tc>
        <w:tc>
          <w:tcPr>
            <w:tcW w:w="3139" w:type="dxa"/>
            <w:vAlign w:val="center"/>
          </w:tcPr>
          <w:p w:rsidR="00C37E84" w:rsidRPr="004D3990" w:rsidRDefault="00C37E84" w:rsidP="002F1D9F">
            <w:pPr>
              <w:rPr>
                <w:sz w:val="32"/>
                <w:szCs w:val="32"/>
                <w:lang w:bidi="ar-SY"/>
              </w:rPr>
            </w:pPr>
            <w:r w:rsidRPr="004D3990">
              <w:rPr>
                <w:rFonts w:hint="cs"/>
                <w:sz w:val="32"/>
                <w:szCs w:val="32"/>
                <w:rtl/>
                <w:lang w:bidi="ar-SY"/>
              </w:rPr>
              <w:t xml:space="preserve">الإختلاطات التوليدية الشديدة </w:t>
            </w:r>
          </w:p>
        </w:tc>
        <w:tc>
          <w:tcPr>
            <w:tcW w:w="2862" w:type="dxa"/>
            <w:vAlign w:val="center"/>
          </w:tcPr>
          <w:p w:rsidR="00C37E84" w:rsidRDefault="00C37E84" w:rsidP="002F1D9F">
            <w:pPr>
              <w:rPr>
                <w:sz w:val="32"/>
                <w:szCs w:val="32"/>
                <w:rtl/>
                <w:lang w:bidi="ar-SY"/>
              </w:rPr>
            </w:pPr>
          </w:p>
          <w:p w:rsidR="00C37E84" w:rsidRPr="004D3990" w:rsidRDefault="00C37E84" w:rsidP="002F1D9F">
            <w:pPr>
              <w:rPr>
                <w:sz w:val="32"/>
                <w:szCs w:val="32"/>
                <w:rtl/>
                <w:lang w:bidi="ar-SY"/>
              </w:rPr>
            </w:pPr>
            <w:r>
              <w:rPr>
                <w:rFonts w:hint="cs"/>
                <w:sz w:val="32"/>
                <w:szCs w:val="32"/>
                <w:rtl/>
                <w:lang w:bidi="ar-SY"/>
              </w:rPr>
              <w:t>النسبة المئوية %</w:t>
            </w:r>
          </w:p>
        </w:tc>
      </w:tr>
      <w:tr w:rsidR="00C37E84" w:rsidRPr="004D3990" w:rsidTr="002F1D9F">
        <w:trPr>
          <w:trHeight w:val="768"/>
        </w:trPr>
        <w:tc>
          <w:tcPr>
            <w:tcW w:w="2521" w:type="dxa"/>
            <w:vAlign w:val="center"/>
          </w:tcPr>
          <w:p w:rsidR="00C37E84" w:rsidRPr="004D3990" w:rsidRDefault="00C37E84" w:rsidP="002F1D9F">
            <w:pPr>
              <w:rPr>
                <w:sz w:val="32"/>
                <w:szCs w:val="32"/>
                <w:rtl/>
                <w:lang w:bidi="ar-SY"/>
              </w:rPr>
            </w:pPr>
            <w:r w:rsidRPr="004D3990">
              <w:rPr>
                <w:sz w:val="32"/>
                <w:szCs w:val="32"/>
                <w:lang w:bidi="ar-SY"/>
              </w:rPr>
              <w:t>&gt;</w:t>
            </w:r>
            <w:r w:rsidRPr="004D3990">
              <w:rPr>
                <w:rFonts w:hint="cs"/>
                <w:sz w:val="32"/>
                <w:szCs w:val="32"/>
                <w:rtl/>
                <w:lang w:bidi="ar-SY"/>
              </w:rPr>
              <w:t xml:space="preserve"> 28 أسبوع</w:t>
            </w:r>
          </w:p>
        </w:tc>
        <w:tc>
          <w:tcPr>
            <w:tcW w:w="3139" w:type="dxa"/>
            <w:vAlign w:val="center"/>
          </w:tcPr>
          <w:p w:rsidR="00C37E84" w:rsidRPr="004D3990" w:rsidRDefault="00C37E84" w:rsidP="002F1D9F">
            <w:pPr>
              <w:rPr>
                <w:sz w:val="32"/>
                <w:szCs w:val="32"/>
                <w:rtl/>
                <w:lang w:bidi="ar-SY"/>
              </w:rPr>
            </w:pPr>
            <w:r>
              <w:rPr>
                <w:rFonts w:hint="cs"/>
                <w:sz w:val="32"/>
                <w:szCs w:val="32"/>
                <w:rtl/>
                <w:lang w:bidi="ar-SY"/>
              </w:rPr>
              <w:t>110</w:t>
            </w:r>
          </w:p>
        </w:tc>
        <w:tc>
          <w:tcPr>
            <w:tcW w:w="2862" w:type="dxa"/>
            <w:vAlign w:val="center"/>
          </w:tcPr>
          <w:p w:rsidR="00C37E84" w:rsidRPr="004D3990" w:rsidRDefault="00C37E84" w:rsidP="002F1D9F">
            <w:pPr>
              <w:rPr>
                <w:sz w:val="32"/>
                <w:szCs w:val="32"/>
                <w:rtl/>
                <w:lang w:bidi="ar-SY"/>
              </w:rPr>
            </w:pPr>
            <w:r>
              <w:rPr>
                <w:rFonts w:hint="cs"/>
                <w:sz w:val="32"/>
                <w:szCs w:val="32"/>
                <w:rtl/>
                <w:lang w:bidi="ar-SY"/>
              </w:rPr>
              <w:t>12.21 %</w:t>
            </w:r>
          </w:p>
        </w:tc>
      </w:tr>
      <w:tr w:rsidR="00C37E84" w:rsidRPr="004D3990" w:rsidTr="002F1D9F">
        <w:trPr>
          <w:trHeight w:val="978"/>
        </w:trPr>
        <w:tc>
          <w:tcPr>
            <w:tcW w:w="2521" w:type="dxa"/>
            <w:vAlign w:val="center"/>
          </w:tcPr>
          <w:p w:rsidR="00C37E84" w:rsidRPr="004D3990" w:rsidRDefault="00C37E84" w:rsidP="002F1D9F">
            <w:pPr>
              <w:rPr>
                <w:sz w:val="32"/>
                <w:szCs w:val="32"/>
                <w:rtl/>
                <w:lang w:bidi="ar-SY"/>
              </w:rPr>
            </w:pPr>
            <w:r w:rsidRPr="004D3990">
              <w:rPr>
                <w:rFonts w:hint="cs"/>
                <w:sz w:val="32"/>
                <w:szCs w:val="32"/>
                <w:rtl/>
                <w:lang w:bidi="ar-SY"/>
              </w:rPr>
              <w:t>28-32 أسبوع</w:t>
            </w:r>
          </w:p>
        </w:tc>
        <w:tc>
          <w:tcPr>
            <w:tcW w:w="3139" w:type="dxa"/>
            <w:vAlign w:val="center"/>
          </w:tcPr>
          <w:p w:rsidR="00C37E84" w:rsidRPr="004D3990" w:rsidRDefault="00C37E84" w:rsidP="002F1D9F">
            <w:pPr>
              <w:rPr>
                <w:sz w:val="32"/>
                <w:szCs w:val="32"/>
                <w:rtl/>
                <w:lang w:bidi="ar-SY"/>
              </w:rPr>
            </w:pPr>
            <w:r>
              <w:rPr>
                <w:rFonts w:hint="cs"/>
                <w:sz w:val="32"/>
                <w:szCs w:val="32"/>
                <w:rtl/>
                <w:lang w:bidi="ar-SY"/>
              </w:rPr>
              <w:t xml:space="preserve">112    </w:t>
            </w:r>
            <w:r w:rsidRPr="004D3990">
              <w:rPr>
                <w:rFonts w:hint="cs"/>
                <w:sz w:val="32"/>
                <w:szCs w:val="32"/>
                <w:rtl/>
                <w:lang w:bidi="ar-SY"/>
              </w:rPr>
              <w:t xml:space="preserve"> </w:t>
            </w:r>
            <w:r>
              <w:rPr>
                <w:rFonts w:hint="cs"/>
                <w:sz w:val="32"/>
                <w:szCs w:val="32"/>
                <w:rtl/>
                <w:lang w:bidi="ar-SY"/>
              </w:rPr>
              <w:t xml:space="preserve">    </w:t>
            </w:r>
          </w:p>
        </w:tc>
        <w:tc>
          <w:tcPr>
            <w:tcW w:w="2862" w:type="dxa"/>
            <w:vAlign w:val="center"/>
          </w:tcPr>
          <w:p w:rsidR="00C37E84" w:rsidRPr="004D3990" w:rsidRDefault="00C37E84" w:rsidP="002F1D9F">
            <w:pPr>
              <w:rPr>
                <w:sz w:val="32"/>
                <w:szCs w:val="32"/>
                <w:rtl/>
                <w:lang w:bidi="ar-SY"/>
              </w:rPr>
            </w:pPr>
            <w:r>
              <w:rPr>
                <w:rFonts w:hint="cs"/>
                <w:sz w:val="32"/>
                <w:szCs w:val="32"/>
                <w:rtl/>
                <w:lang w:bidi="ar-SY"/>
              </w:rPr>
              <w:t>12.43 %</w:t>
            </w:r>
          </w:p>
        </w:tc>
      </w:tr>
      <w:tr w:rsidR="00C37E84" w:rsidRPr="004D3990" w:rsidTr="002F1D9F">
        <w:trPr>
          <w:trHeight w:val="866"/>
        </w:trPr>
        <w:tc>
          <w:tcPr>
            <w:tcW w:w="2521" w:type="dxa"/>
            <w:vAlign w:val="center"/>
          </w:tcPr>
          <w:p w:rsidR="00C37E84" w:rsidRPr="004D3990" w:rsidRDefault="00C37E84" w:rsidP="002F1D9F">
            <w:pPr>
              <w:rPr>
                <w:sz w:val="32"/>
                <w:szCs w:val="32"/>
                <w:rtl/>
                <w:lang w:bidi="ar-SY"/>
              </w:rPr>
            </w:pPr>
            <w:r w:rsidRPr="004D3990">
              <w:rPr>
                <w:rFonts w:hint="cs"/>
                <w:sz w:val="32"/>
                <w:szCs w:val="32"/>
                <w:rtl/>
                <w:lang w:bidi="ar-SY"/>
              </w:rPr>
              <w:t>33-36 أسبوع</w:t>
            </w:r>
          </w:p>
        </w:tc>
        <w:tc>
          <w:tcPr>
            <w:tcW w:w="3139" w:type="dxa"/>
            <w:vAlign w:val="center"/>
          </w:tcPr>
          <w:p w:rsidR="00C37E84" w:rsidRPr="004D3990" w:rsidRDefault="00C37E84" w:rsidP="002F1D9F">
            <w:pPr>
              <w:rPr>
                <w:sz w:val="32"/>
                <w:szCs w:val="32"/>
                <w:rtl/>
                <w:lang w:bidi="ar-SY"/>
              </w:rPr>
            </w:pPr>
            <w:r w:rsidRPr="004D3990">
              <w:rPr>
                <w:rFonts w:hint="cs"/>
                <w:sz w:val="32"/>
                <w:szCs w:val="32"/>
                <w:rtl/>
                <w:lang w:bidi="ar-SY"/>
              </w:rPr>
              <w:t xml:space="preserve">176 </w:t>
            </w:r>
          </w:p>
        </w:tc>
        <w:tc>
          <w:tcPr>
            <w:tcW w:w="2862" w:type="dxa"/>
            <w:vAlign w:val="center"/>
          </w:tcPr>
          <w:p w:rsidR="00C37E84" w:rsidRPr="004D3990" w:rsidRDefault="00C37E84" w:rsidP="002F1D9F">
            <w:pPr>
              <w:rPr>
                <w:sz w:val="32"/>
                <w:szCs w:val="32"/>
                <w:rtl/>
                <w:lang w:bidi="ar-SY"/>
              </w:rPr>
            </w:pPr>
            <w:r>
              <w:rPr>
                <w:rFonts w:hint="cs"/>
                <w:sz w:val="32"/>
                <w:szCs w:val="32"/>
                <w:rtl/>
                <w:lang w:bidi="ar-SY"/>
              </w:rPr>
              <w:t>19.53 %</w:t>
            </w:r>
          </w:p>
        </w:tc>
      </w:tr>
      <w:tr w:rsidR="00C37E84" w:rsidRPr="004D3990" w:rsidTr="002F1D9F">
        <w:trPr>
          <w:trHeight w:val="1064"/>
        </w:trPr>
        <w:tc>
          <w:tcPr>
            <w:tcW w:w="2521" w:type="dxa"/>
            <w:vAlign w:val="center"/>
          </w:tcPr>
          <w:p w:rsidR="00C37E84" w:rsidRPr="004D3990" w:rsidRDefault="00C37E84" w:rsidP="002F1D9F">
            <w:pPr>
              <w:rPr>
                <w:sz w:val="32"/>
                <w:szCs w:val="32"/>
                <w:rtl/>
                <w:lang w:bidi="ar-SY"/>
              </w:rPr>
            </w:pPr>
            <w:r w:rsidRPr="004D3990">
              <w:rPr>
                <w:sz w:val="32"/>
                <w:szCs w:val="32"/>
                <w:lang w:bidi="ar-SY"/>
              </w:rPr>
              <w:t xml:space="preserve">&lt; </w:t>
            </w:r>
            <w:r w:rsidRPr="004D3990">
              <w:rPr>
                <w:rFonts w:hint="cs"/>
                <w:sz w:val="32"/>
                <w:szCs w:val="32"/>
                <w:rtl/>
                <w:lang w:bidi="ar-SY"/>
              </w:rPr>
              <w:t xml:space="preserve"> 36 أسبوع</w:t>
            </w:r>
          </w:p>
        </w:tc>
        <w:tc>
          <w:tcPr>
            <w:tcW w:w="3139" w:type="dxa"/>
            <w:vAlign w:val="center"/>
          </w:tcPr>
          <w:p w:rsidR="00C37E84" w:rsidRPr="004D3990" w:rsidRDefault="00C37E84" w:rsidP="002F1D9F">
            <w:pPr>
              <w:rPr>
                <w:sz w:val="32"/>
                <w:szCs w:val="32"/>
                <w:rtl/>
                <w:lang w:bidi="ar-SY"/>
              </w:rPr>
            </w:pPr>
            <w:r w:rsidRPr="004D3990">
              <w:rPr>
                <w:rFonts w:hint="cs"/>
                <w:sz w:val="32"/>
                <w:szCs w:val="32"/>
                <w:rtl/>
                <w:lang w:bidi="ar-SY"/>
              </w:rPr>
              <w:t>503</w:t>
            </w:r>
            <w:r>
              <w:rPr>
                <w:rFonts w:hint="cs"/>
                <w:sz w:val="32"/>
                <w:szCs w:val="32"/>
                <w:rtl/>
                <w:lang w:bidi="ar-SY"/>
              </w:rPr>
              <w:t xml:space="preserve"> </w:t>
            </w:r>
            <w:r w:rsidRPr="004D3990">
              <w:rPr>
                <w:rFonts w:hint="cs"/>
                <w:sz w:val="32"/>
                <w:szCs w:val="32"/>
                <w:rtl/>
                <w:lang w:bidi="ar-SY"/>
              </w:rPr>
              <w:t xml:space="preserve"> </w:t>
            </w:r>
          </w:p>
        </w:tc>
        <w:tc>
          <w:tcPr>
            <w:tcW w:w="2862" w:type="dxa"/>
            <w:vAlign w:val="center"/>
          </w:tcPr>
          <w:p w:rsidR="00C37E84" w:rsidRPr="004D3990" w:rsidRDefault="00C37E84" w:rsidP="002F1D9F">
            <w:pPr>
              <w:rPr>
                <w:sz w:val="32"/>
                <w:szCs w:val="32"/>
                <w:rtl/>
                <w:lang w:bidi="ar-SY"/>
              </w:rPr>
            </w:pPr>
            <w:r>
              <w:rPr>
                <w:rFonts w:hint="cs"/>
                <w:sz w:val="32"/>
                <w:szCs w:val="32"/>
                <w:rtl/>
                <w:lang w:bidi="ar-SY"/>
              </w:rPr>
              <w:t>55.83 %</w:t>
            </w:r>
          </w:p>
        </w:tc>
      </w:tr>
      <w:tr w:rsidR="00C37E84" w:rsidRPr="004D3990" w:rsidTr="002F1D9F">
        <w:trPr>
          <w:trHeight w:val="1064"/>
        </w:trPr>
        <w:tc>
          <w:tcPr>
            <w:tcW w:w="2521" w:type="dxa"/>
            <w:vAlign w:val="center"/>
          </w:tcPr>
          <w:p w:rsidR="00C37E84" w:rsidRPr="004D3990" w:rsidRDefault="00C37E84" w:rsidP="002F1D9F">
            <w:pPr>
              <w:rPr>
                <w:sz w:val="32"/>
                <w:szCs w:val="32"/>
                <w:rtl/>
                <w:lang w:bidi="ar-SY"/>
              </w:rPr>
            </w:pPr>
            <w:r>
              <w:rPr>
                <w:rFonts w:hint="cs"/>
                <w:sz w:val="32"/>
                <w:szCs w:val="32"/>
                <w:rtl/>
                <w:lang w:bidi="ar-SY"/>
              </w:rPr>
              <w:t>المجموع</w:t>
            </w:r>
          </w:p>
        </w:tc>
        <w:tc>
          <w:tcPr>
            <w:tcW w:w="3139" w:type="dxa"/>
            <w:vAlign w:val="center"/>
          </w:tcPr>
          <w:p w:rsidR="00C37E84" w:rsidRPr="004D3990" w:rsidRDefault="00C37E84" w:rsidP="002F1D9F">
            <w:pPr>
              <w:rPr>
                <w:sz w:val="32"/>
                <w:szCs w:val="32"/>
                <w:rtl/>
                <w:lang w:bidi="ar-SY"/>
              </w:rPr>
            </w:pPr>
            <w:r>
              <w:rPr>
                <w:rFonts w:hint="cs"/>
                <w:sz w:val="32"/>
                <w:szCs w:val="32"/>
                <w:rtl/>
                <w:lang w:bidi="ar-SY"/>
              </w:rPr>
              <w:t>901</w:t>
            </w:r>
          </w:p>
        </w:tc>
        <w:tc>
          <w:tcPr>
            <w:tcW w:w="2862" w:type="dxa"/>
            <w:vAlign w:val="center"/>
          </w:tcPr>
          <w:p w:rsidR="00C37E84" w:rsidRDefault="002F1D9F" w:rsidP="002F1D9F">
            <w:pPr>
              <w:rPr>
                <w:sz w:val="32"/>
                <w:szCs w:val="32"/>
                <w:rtl/>
                <w:lang w:bidi="ar-SY"/>
              </w:rPr>
            </w:pPr>
            <w:r>
              <w:rPr>
                <w:rFonts w:hint="cs"/>
                <w:sz w:val="32"/>
                <w:szCs w:val="32"/>
                <w:rtl/>
                <w:lang w:bidi="ar-SY"/>
              </w:rPr>
              <w:t>100.00 %</w:t>
            </w:r>
          </w:p>
        </w:tc>
      </w:tr>
    </w:tbl>
    <w:p w:rsidR="007C6A80" w:rsidRDefault="007C6A80" w:rsidP="00C37E84">
      <w:pPr>
        <w:rPr>
          <w:sz w:val="32"/>
          <w:szCs w:val="32"/>
          <w:rtl/>
          <w:lang w:bidi="ar-SY"/>
        </w:rPr>
      </w:pPr>
    </w:p>
    <w:p w:rsidR="007C6A80" w:rsidRDefault="007C6A80" w:rsidP="0022603E">
      <w:pPr>
        <w:jc w:val="both"/>
        <w:rPr>
          <w:sz w:val="32"/>
          <w:szCs w:val="32"/>
          <w:rtl/>
          <w:lang w:bidi="ar-SY"/>
        </w:rPr>
      </w:pPr>
      <w:r>
        <w:rPr>
          <w:rFonts w:hint="cs"/>
          <w:sz w:val="32"/>
          <w:szCs w:val="32"/>
          <w:rtl/>
          <w:lang w:bidi="ar-SY"/>
        </w:rPr>
        <w:t>يظهر لنا من الأرقام والنسب الواردة في الجدول أعلاه مدى أهمية العناية بالحامل في الفترة الأخيرة من الحمل وخصوصا بعد الأسبوع 36 للحمل حيث تشكل حالات الاختلاطات التوليدية الشديدة لهذه المرحلة أكثر من 50 %</w:t>
      </w:r>
      <w:r w:rsidR="0099475D">
        <w:rPr>
          <w:rFonts w:hint="cs"/>
          <w:sz w:val="32"/>
          <w:szCs w:val="32"/>
          <w:rtl/>
          <w:lang w:bidi="ar-SY"/>
        </w:rPr>
        <w:t xml:space="preserve"> من اجمالي حالات الاختلاطات التوليدية الشديدة. في حين تشكل الحالات في مراحل الحمل السابقة أقل من 50 % من اجمالي الحالات.</w:t>
      </w:r>
    </w:p>
    <w:p w:rsidR="0012371A" w:rsidRDefault="0012371A" w:rsidP="00C37E84">
      <w:pPr>
        <w:rPr>
          <w:sz w:val="36"/>
          <w:szCs w:val="36"/>
          <w:rtl/>
          <w:lang w:bidi="ar-SY"/>
        </w:rPr>
      </w:pPr>
    </w:p>
    <w:p w:rsidR="00C37E84" w:rsidRDefault="00C37E84" w:rsidP="00C37E84">
      <w:pPr>
        <w:rPr>
          <w:sz w:val="36"/>
          <w:szCs w:val="36"/>
          <w:rtl/>
          <w:lang w:bidi="ar-SY"/>
        </w:rPr>
        <w:sectPr w:rsidR="00C37E84" w:rsidSect="00F12E60">
          <w:pgSz w:w="11906" w:h="16838"/>
          <w:pgMar w:top="1440" w:right="1800" w:bottom="1440" w:left="1800" w:header="720" w:footer="720" w:gutter="0"/>
          <w:cols w:space="720"/>
          <w:docGrid w:linePitch="360"/>
        </w:sectPr>
      </w:pPr>
      <w:r>
        <w:rPr>
          <w:rFonts w:hint="cs"/>
          <w:noProof/>
          <w:sz w:val="36"/>
          <w:szCs w:val="36"/>
          <w:rtl/>
        </w:rPr>
        <w:lastRenderedPageBreak/>
        <w:drawing>
          <wp:inline distT="0" distB="0" distL="0" distR="0">
            <wp:extent cx="5274310" cy="3600450"/>
            <wp:effectExtent l="19050" t="0" r="21590" b="0"/>
            <wp:docPr id="11"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008FE" w:rsidRDefault="005008FE" w:rsidP="00024534">
      <w:pPr>
        <w:rPr>
          <w:sz w:val="32"/>
          <w:szCs w:val="32"/>
          <w:rtl/>
          <w:lang w:bidi="ar-SY"/>
        </w:rPr>
      </w:pPr>
    </w:p>
    <w:p w:rsidR="009F0C77" w:rsidRDefault="00832B2C" w:rsidP="00832B2C">
      <w:pPr>
        <w:rPr>
          <w:b/>
          <w:bCs/>
          <w:sz w:val="32"/>
          <w:szCs w:val="32"/>
          <w:rtl/>
          <w:lang w:bidi="ar-SY"/>
        </w:rPr>
      </w:pPr>
      <w:r>
        <w:rPr>
          <w:rFonts w:hint="cs"/>
          <w:b/>
          <w:bCs/>
          <w:sz w:val="32"/>
          <w:szCs w:val="32"/>
          <w:rtl/>
          <w:lang w:bidi="ar-SY"/>
        </w:rPr>
        <w:t>الجدول الثالث</w:t>
      </w:r>
      <w:r w:rsidR="002A151E" w:rsidRPr="00986DA1">
        <w:rPr>
          <w:rFonts w:hint="cs"/>
          <w:b/>
          <w:bCs/>
          <w:sz w:val="32"/>
          <w:szCs w:val="32"/>
          <w:rtl/>
          <w:lang w:bidi="ar-SY"/>
        </w:rPr>
        <w:t xml:space="preserve"> </w:t>
      </w:r>
      <w:r w:rsidR="00A9709B" w:rsidRPr="00986DA1">
        <w:rPr>
          <w:rFonts w:hint="cs"/>
          <w:b/>
          <w:bCs/>
          <w:sz w:val="32"/>
          <w:szCs w:val="32"/>
          <w:rtl/>
          <w:lang w:bidi="ar-SY"/>
        </w:rPr>
        <w:t>عشر: أنواع الولاد</w:t>
      </w:r>
      <w:r w:rsidR="000A1237" w:rsidRPr="00986DA1">
        <w:rPr>
          <w:rFonts w:hint="cs"/>
          <w:b/>
          <w:bCs/>
          <w:sz w:val="32"/>
          <w:szCs w:val="32"/>
          <w:rtl/>
          <w:lang w:bidi="ar-SY"/>
        </w:rPr>
        <w:t>ة في حالات الاختلاطات التوليدية الشديدة</w:t>
      </w:r>
    </w:p>
    <w:p w:rsidR="00986DA1" w:rsidRPr="00986DA1" w:rsidRDefault="00986DA1" w:rsidP="009F0C77">
      <w:pPr>
        <w:jc w:val="both"/>
        <w:rPr>
          <w:b/>
          <w:bCs/>
          <w:sz w:val="52"/>
          <w:szCs w:val="52"/>
          <w:lang w:bidi="ar-SY"/>
        </w:rPr>
      </w:pPr>
    </w:p>
    <w:tbl>
      <w:tblPr>
        <w:tblStyle w:val="TableGrid"/>
        <w:bidiVisual/>
        <w:tblW w:w="0" w:type="auto"/>
        <w:tblLook w:val="04A0"/>
      </w:tblPr>
      <w:tblGrid>
        <w:gridCol w:w="2556"/>
        <w:gridCol w:w="2628"/>
        <w:gridCol w:w="2409"/>
      </w:tblGrid>
      <w:tr w:rsidR="009F0C77" w:rsidTr="00986DA1">
        <w:trPr>
          <w:trHeight w:val="778"/>
        </w:trPr>
        <w:tc>
          <w:tcPr>
            <w:tcW w:w="2556" w:type="dxa"/>
            <w:vAlign w:val="center"/>
          </w:tcPr>
          <w:p w:rsidR="009F0C77" w:rsidRDefault="009F0C77" w:rsidP="00986DA1">
            <w:pPr>
              <w:rPr>
                <w:sz w:val="32"/>
                <w:szCs w:val="32"/>
                <w:rtl/>
                <w:lang w:bidi="ar-SY"/>
              </w:rPr>
            </w:pPr>
            <w:r>
              <w:rPr>
                <w:rFonts w:hint="cs"/>
                <w:sz w:val="32"/>
                <w:szCs w:val="32"/>
                <w:rtl/>
                <w:lang w:bidi="ar-SY"/>
              </w:rPr>
              <w:t>نوع الولادة</w:t>
            </w:r>
          </w:p>
        </w:tc>
        <w:tc>
          <w:tcPr>
            <w:tcW w:w="2628" w:type="dxa"/>
            <w:vAlign w:val="center"/>
          </w:tcPr>
          <w:p w:rsidR="009F0C77" w:rsidRDefault="009F0C77" w:rsidP="00986DA1">
            <w:pPr>
              <w:rPr>
                <w:sz w:val="32"/>
                <w:szCs w:val="32"/>
                <w:rtl/>
                <w:lang w:bidi="ar-SY"/>
              </w:rPr>
            </w:pPr>
            <w:r>
              <w:rPr>
                <w:rFonts w:hint="cs"/>
                <w:sz w:val="32"/>
                <w:szCs w:val="32"/>
                <w:rtl/>
                <w:lang w:bidi="ar-SY"/>
              </w:rPr>
              <w:t>الإختلاطات التوليدية الشديد</w:t>
            </w:r>
            <w:r w:rsidR="0038300E">
              <w:rPr>
                <w:rFonts w:hint="cs"/>
                <w:sz w:val="32"/>
                <w:szCs w:val="32"/>
                <w:rtl/>
                <w:lang w:bidi="ar-SY"/>
              </w:rPr>
              <w:t>ة</w:t>
            </w:r>
          </w:p>
        </w:tc>
        <w:tc>
          <w:tcPr>
            <w:tcW w:w="2409" w:type="dxa"/>
            <w:vAlign w:val="center"/>
          </w:tcPr>
          <w:p w:rsidR="009F0C77" w:rsidRDefault="009F0C77" w:rsidP="00986DA1">
            <w:pPr>
              <w:rPr>
                <w:sz w:val="32"/>
                <w:szCs w:val="32"/>
                <w:rtl/>
                <w:lang w:bidi="ar-SY"/>
              </w:rPr>
            </w:pPr>
            <w:r>
              <w:rPr>
                <w:rFonts w:hint="cs"/>
                <w:sz w:val="32"/>
                <w:szCs w:val="32"/>
                <w:rtl/>
                <w:lang w:bidi="ar-SY"/>
              </w:rPr>
              <w:t>النسبة المئوية</w:t>
            </w:r>
          </w:p>
        </w:tc>
      </w:tr>
      <w:tr w:rsidR="009F0C77" w:rsidTr="00986DA1">
        <w:trPr>
          <w:trHeight w:val="581"/>
        </w:trPr>
        <w:tc>
          <w:tcPr>
            <w:tcW w:w="2556" w:type="dxa"/>
            <w:vAlign w:val="center"/>
          </w:tcPr>
          <w:p w:rsidR="009F0C77" w:rsidRDefault="009F0C77" w:rsidP="00986DA1">
            <w:pPr>
              <w:rPr>
                <w:sz w:val="32"/>
                <w:szCs w:val="32"/>
                <w:rtl/>
                <w:lang w:bidi="ar-SY"/>
              </w:rPr>
            </w:pPr>
            <w:r>
              <w:rPr>
                <w:rFonts w:hint="cs"/>
                <w:sz w:val="32"/>
                <w:szCs w:val="32"/>
                <w:rtl/>
                <w:lang w:bidi="ar-SY"/>
              </w:rPr>
              <w:t>ولادة مهبلية</w:t>
            </w:r>
          </w:p>
        </w:tc>
        <w:tc>
          <w:tcPr>
            <w:tcW w:w="2628" w:type="dxa"/>
            <w:vAlign w:val="center"/>
          </w:tcPr>
          <w:p w:rsidR="009F0C77" w:rsidRDefault="009F0C77" w:rsidP="00986DA1">
            <w:pPr>
              <w:rPr>
                <w:sz w:val="32"/>
                <w:szCs w:val="32"/>
                <w:rtl/>
                <w:lang w:bidi="ar-SY"/>
              </w:rPr>
            </w:pPr>
            <w:r>
              <w:rPr>
                <w:rFonts w:hint="cs"/>
                <w:sz w:val="32"/>
                <w:szCs w:val="32"/>
                <w:rtl/>
                <w:lang w:bidi="ar-SY"/>
              </w:rPr>
              <w:t xml:space="preserve">412     </w:t>
            </w:r>
          </w:p>
        </w:tc>
        <w:tc>
          <w:tcPr>
            <w:tcW w:w="2409" w:type="dxa"/>
            <w:vAlign w:val="center"/>
          </w:tcPr>
          <w:p w:rsidR="009F0C77" w:rsidRDefault="009F0C77" w:rsidP="00986DA1">
            <w:pPr>
              <w:rPr>
                <w:sz w:val="32"/>
                <w:szCs w:val="32"/>
                <w:rtl/>
                <w:lang w:bidi="ar-SY"/>
              </w:rPr>
            </w:pPr>
            <w:r>
              <w:rPr>
                <w:rFonts w:hint="cs"/>
                <w:sz w:val="32"/>
                <w:szCs w:val="32"/>
                <w:rtl/>
                <w:lang w:bidi="ar-SY"/>
              </w:rPr>
              <w:t>45.7</w:t>
            </w:r>
            <w:r w:rsidR="00F1739B">
              <w:rPr>
                <w:rFonts w:hint="cs"/>
                <w:sz w:val="32"/>
                <w:szCs w:val="32"/>
                <w:rtl/>
                <w:lang w:bidi="ar-SY"/>
              </w:rPr>
              <w:t>0</w:t>
            </w:r>
            <w:r w:rsidR="0038300E">
              <w:rPr>
                <w:rFonts w:hint="cs"/>
                <w:sz w:val="32"/>
                <w:szCs w:val="32"/>
                <w:rtl/>
                <w:lang w:bidi="ar-SY"/>
              </w:rPr>
              <w:t xml:space="preserve"> %</w:t>
            </w:r>
          </w:p>
        </w:tc>
      </w:tr>
      <w:tr w:rsidR="009F0C77" w:rsidTr="00986DA1">
        <w:trPr>
          <w:trHeight w:val="606"/>
        </w:trPr>
        <w:tc>
          <w:tcPr>
            <w:tcW w:w="2556" w:type="dxa"/>
            <w:vAlign w:val="center"/>
          </w:tcPr>
          <w:p w:rsidR="009F0C77" w:rsidRDefault="009F0C77" w:rsidP="00986DA1">
            <w:pPr>
              <w:rPr>
                <w:sz w:val="32"/>
                <w:szCs w:val="32"/>
                <w:rtl/>
                <w:lang w:bidi="ar-SY"/>
              </w:rPr>
            </w:pPr>
            <w:r>
              <w:rPr>
                <w:rFonts w:hint="cs"/>
                <w:sz w:val="32"/>
                <w:szCs w:val="32"/>
                <w:rtl/>
                <w:lang w:bidi="ar-SY"/>
              </w:rPr>
              <w:t>ولادة قيصرية</w:t>
            </w:r>
          </w:p>
        </w:tc>
        <w:tc>
          <w:tcPr>
            <w:tcW w:w="2628" w:type="dxa"/>
            <w:vAlign w:val="center"/>
          </w:tcPr>
          <w:p w:rsidR="009F0C77" w:rsidRDefault="009F0C77" w:rsidP="00986DA1">
            <w:pPr>
              <w:rPr>
                <w:sz w:val="32"/>
                <w:szCs w:val="32"/>
                <w:rtl/>
                <w:lang w:bidi="ar-SY"/>
              </w:rPr>
            </w:pPr>
            <w:r>
              <w:rPr>
                <w:rFonts w:hint="cs"/>
                <w:sz w:val="32"/>
                <w:szCs w:val="32"/>
                <w:rtl/>
                <w:lang w:bidi="ar-SY"/>
              </w:rPr>
              <w:t>489</w:t>
            </w:r>
          </w:p>
        </w:tc>
        <w:tc>
          <w:tcPr>
            <w:tcW w:w="2409" w:type="dxa"/>
            <w:vAlign w:val="center"/>
          </w:tcPr>
          <w:p w:rsidR="009F0C77" w:rsidRDefault="009F0C77" w:rsidP="00986DA1">
            <w:pPr>
              <w:rPr>
                <w:sz w:val="32"/>
                <w:szCs w:val="32"/>
                <w:rtl/>
                <w:lang w:bidi="ar-SY"/>
              </w:rPr>
            </w:pPr>
            <w:r>
              <w:rPr>
                <w:rFonts w:hint="cs"/>
                <w:sz w:val="32"/>
                <w:szCs w:val="32"/>
                <w:rtl/>
                <w:lang w:bidi="ar-SY"/>
              </w:rPr>
              <w:t>54.3</w:t>
            </w:r>
            <w:r w:rsidR="00F1739B">
              <w:rPr>
                <w:rFonts w:hint="cs"/>
                <w:sz w:val="32"/>
                <w:szCs w:val="32"/>
                <w:rtl/>
                <w:lang w:bidi="ar-SY"/>
              </w:rPr>
              <w:t>0</w:t>
            </w:r>
            <w:r w:rsidR="0038300E">
              <w:rPr>
                <w:rFonts w:hint="cs"/>
                <w:sz w:val="32"/>
                <w:szCs w:val="32"/>
                <w:rtl/>
                <w:lang w:bidi="ar-SY"/>
              </w:rPr>
              <w:t xml:space="preserve"> %</w:t>
            </w:r>
          </w:p>
        </w:tc>
      </w:tr>
      <w:tr w:rsidR="009F0C77" w:rsidTr="00986DA1">
        <w:trPr>
          <w:trHeight w:val="606"/>
        </w:trPr>
        <w:tc>
          <w:tcPr>
            <w:tcW w:w="2556" w:type="dxa"/>
            <w:vAlign w:val="center"/>
          </w:tcPr>
          <w:p w:rsidR="00A3573E" w:rsidRDefault="00A3573E" w:rsidP="00986DA1">
            <w:pPr>
              <w:rPr>
                <w:sz w:val="32"/>
                <w:szCs w:val="32"/>
                <w:rtl/>
                <w:lang w:bidi="ar-SY"/>
              </w:rPr>
            </w:pPr>
          </w:p>
          <w:p w:rsidR="009F0C77" w:rsidRDefault="009F0C77" w:rsidP="00986DA1">
            <w:pPr>
              <w:rPr>
                <w:sz w:val="32"/>
                <w:szCs w:val="32"/>
                <w:rtl/>
                <w:lang w:bidi="ar-SY"/>
              </w:rPr>
            </w:pPr>
            <w:r>
              <w:rPr>
                <w:rFonts w:hint="cs"/>
                <w:sz w:val="32"/>
                <w:szCs w:val="32"/>
                <w:rtl/>
                <w:lang w:bidi="ar-SY"/>
              </w:rPr>
              <w:t>المجموع</w:t>
            </w:r>
          </w:p>
          <w:p w:rsidR="009F0C77" w:rsidRPr="00906B42" w:rsidRDefault="009F0C77" w:rsidP="00986DA1">
            <w:pPr>
              <w:rPr>
                <w:sz w:val="32"/>
                <w:szCs w:val="32"/>
                <w:rtl/>
                <w:lang w:bidi="ar-SY"/>
              </w:rPr>
            </w:pPr>
          </w:p>
        </w:tc>
        <w:tc>
          <w:tcPr>
            <w:tcW w:w="2628" w:type="dxa"/>
            <w:vAlign w:val="center"/>
          </w:tcPr>
          <w:p w:rsidR="009F0C77" w:rsidRDefault="009F0C77" w:rsidP="00986DA1">
            <w:pPr>
              <w:rPr>
                <w:sz w:val="32"/>
                <w:szCs w:val="32"/>
                <w:rtl/>
                <w:lang w:bidi="ar-SY"/>
              </w:rPr>
            </w:pPr>
            <w:r>
              <w:rPr>
                <w:rFonts w:hint="cs"/>
                <w:sz w:val="32"/>
                <w:szCs w:val="32"/>
                <w:rtl/>
                <w:lang w:bidi="ar-SY"/>
              </w:rPr>
              <w:t>901</w:t>
            </w:r>
          </w:p>
        </w:tc>
        <w:tc>
          <w:tcPr>
            <w:tcW w:w="2409" w:type="dxa"/>
            <w:vAlign w:val="center"/>
          </w:tcPr>
          <w:p w:rsidR="009F0C77" w:rsidRDefault="00986DA1" w:rsidP="00986DA1">
            <w:pPr>
              <w:rPr>
                <w:sz w:val="32"/>
                <w:szCs w:val="32"/>
                <w:rtl/>
                <w:lang w:bidi="ar-SY"/>
              </w:rPr>
            </w:pPr>
            <w:r>
              <w:rPr>
                <w:rFonts w:hint="cs"/>
                <w:sz w:val="32"/>
                <w:szCs w:val="32"/>
                <w:rtl/>
                <w:lang w:bidi="ar-SY"/>
              </w:rPr>
              <w:t>100.00 %</w:t>
            </w:r>
          </w:p>
        </w:tc>
      </w:tr>
    </w:tbl>
    <w:p w:rsidR="009F0C77" w:rsidRDefault="009F0C77" w:rsidP="009F0C77">
      <w:pPr>
        <w:rPr>
          <w:sz w:val="32"/>
          <w:szCs w:val="32"/>
          <w:rtl/>
          <w:lang w:bidi="ar-SY"/>
        </w:rPr>
      </w:pPr>
    </w:p>
    <w:p w:rsidR="009F0C77" w:rsidRDefault="00F80C3F" w:rsidP="00F1739B">
      <w:pPr>
        <w:jc w:val="both"/>
        <w:rPr>
          <w:sz w:val="32"/>
          <w:szCs w:val="32"/>
          <w:rtl/>
          <w:lang w:bidi="ar-SY"/>
        </w:rPr>
      </w:pPr>
      <w:r>
        <w:rPr>
          <w:rFonts w:hint="cs"/>
          <w:sz w:val="32"/>
          <w:szCs w:val="32"/>
          <w:rtl/>
          <w:lang w:bidi="ar-SY"/>
        </w:rPr>
        <w:t>بالنسبة للعينة ذات الصلة بهذه الدراسة يتبين وجود ارتفاع نسبي في الولادات القيصرية والتي تشكل 54.3</w:t>
      </w:r>
      <w:r w:rsidR="00F1739B">
        <w:rPr>
          <w:rFonts w:hint="cs"/>
          <w:sz w:val="32"/>
          <w:szCs w:val="32"/>
          <w:rtl/>
          <w:lang w:bidi="ar-SY"/>
        </w:rPr>
        <w:t>0</w:t>
      </w:r>
      <w:r>
        <w:rPr>
          <w:rFonts w:hint="cs"/>
          <w:sz w:val="32"/>
          <w:szCs w:val="32"/>
          <w:rtl/>
          <w:lang w:bidi="ar-SY"/>
        </w:rPr>
        <w:t xml:space="preserve"> % من اجمالي الولادات في حالة الاختلاطات التوليدية الشديدة. غير أن هذه النسبة تزداد أهميتها مقارنة مع نسبة القيصريات بشكل عام من مجمل الولادات في دار التوليد الجامعي وال</w:t>
      </w:r>
      <w:r w:rsidR="00302BF8">
        <w:rPr>
          <w:rFonts w:hint="cs"/>
          <w:sz w:val="32"/>
          <w:szCs w:val="32"/>
          <w:rtl/>
          <w:lang w:bidi="ar-SY"/>
        </w:rPr>
        <w:t>تي تبلغ 20 %. ويفسر هذا الارتفاع في نسبة القيصريات للحالات المدروسة كونها بالأساس عالية الخطورة سواء كان ذلك من حيث المخاض المسدود أو نزوف أشهر الحمل الأخيرة أو الانسمام الحملي.</w:t>
      </w:r>
    </w:p>
    <w:p w:rsidR="009F0C77" w:rsidRDefault="009F0C77" w:rsidP="009F0C77">
      <w:pPr>
        <w:tabs>
          <w:tab w:val="left" w:pos="6171"/>
        </w:tabs>
        <w:bidi w:val="0"/>
        <w:rPr>
          <w:sz w:val="32"/>
          <w:szCs w:val="32"/>
          <w:lang w:bidi="ar-SY"/>
        </w:rPr>
      </w:pPr>
      <w:r>
        <w:rPr>
          <w:sz w:val="32"/>
          <w:szCs w:val="32"/>
          <w:lang w:bidi="ar-SY"/>
        </w:rPr>
        <w:lastRenderedPageBreak/>
        <w:tab/>
      </w:r>
      <w:r>
        <w:rPr>
          <w:noProof/>
          <w:sz w:val="32"/>
          <w:szCs w:val="32"/>
        </w:rPr>
        <w:drawing>
          <wp:inline distT="0" distB="0" distL="0" distR="0">
            <wp:extent cx="5170170" cy="2994660"/>
            <wp:effectExtent l="19050" t="0" r="11430" b="0"/>
            <wp:docPr id="1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212E8B">
      <w:pPr>
        <w:jc w:val="center"/>
        <w:rPr>
          <w:b/>
          <w:bCs/>
          <w:sz w:val="32"/>
          <w:szCs w:val="32"/>
          <w:rtl/>
          <w:lang w:bidi="ar-SY"/>
        </w:rPr>
      </w:pPr>
    </w:p>
    <w:p w:rsidR="00E07548" w:rsidRDefault="00E07548" w:rsidP="00E07548">
      <w:pPr>
        <w:rPr>
          <w:sz w:val="32"/>
          <w:szCs w:val="32"/>
          <w:rtl/>
          <w:lang w:bidi="ar-SY"/>
        </w:rPr>
      </w:pPr>
      <w:r>
        <w:rPr>
          <w:rFonts w:hint="cs"/>
          <w:sz w:val="32"/>
          <w:szCs w:val="32"/>
          <w:rtl/>
          <w:lang w:bidi="ar-SY"/>
        </w:rPr>
        <w:t xml:space="preserve">بالرغم من أن الدراسة تتناول الإختلاطات التوليدية الشديدة </w:t>
      </w:r>
      <w:r w:rsidR="00EB0915">
        <w:rPr>
          <w:rFonts w:hint="cs"/>
          <w:sz w:val="32"/>
          <w:szCs w:val="32"/>
          <w:rtl/>
          <w:lang w:bidi="ar-SY"/>
        </w:rPr>
        <w:t>سنقوم بالتطرق إلى الوفيات الوالدية لنقوم بحساب ال</w:t>
      </w:r>
      <w:r w:rsidR="00EB0915">
        <w:rPr>
          <w:sz w:val="32"/>
          <w:szCs w:val="32"/>
          <w:lang w:bidi="ar-SY"/>
        </w:rPr>
        <w:t xml:space="preserve">Mortality Index </w:t>
      </w:r>
    </w:p>
    <w:p w:rsidR="00EB0915" w:rsidRPr="00E07548" w:rsidRDefault="00EB0915" w:rsidP="00E07548">
      <w:pPr>
        <w:rPr>
          <w:sz w:val="32"/>
          <w:szCs w:val="32"/>
          <w:lang w:bidi="ar-SY"/>
        </w:rPr>
      </w:pPr>
    </w:p>
    <w:p w:rsidR="005C455E" w:rsidRDefault="00F43717" w:rsidP="00212E8B">
      <w:pPr>
        <w:jc w:val="center"/>
        <w:rPr>
          <w:b/>
          <w:bCs/>
          <w:sz w:val="32"/>
          <w:szCs w:val="32"/>
          <w:rtl/>
          <w:lang w:bidi="ar-SY"/>
        </w:rPr>
      </w:pPr>
      <w:r>
        <w:rPr>
          <w:rFonts w:hint="cs"/>
          <w:b/>
          <w:bCs/>
          <w:sz w:val="32"/>
          <w:szCs w:val="32"/>
          <w:rtl/>
          <w:lang w:bidi="ar-SY"/>
        </w:rPr>
        <w:t>الجدول الرابع</w:t>
      </w:r>
      <w:r w:rsidR="005C455E" w:rsidRPr="002220C4">
        <w:rPr>
          <w:rFonts w:hint="cs"/>
          <w:b/>
          <w:bCs/>
          <w:sz w:val="32"/>
          <w:szCs w:val="32"/>
          <w:rtl/>
          <w:lang w:bidi="ar-SY"/>
        </w:rPr>
        <w:t xml:space="preserve"> عشر: أسباب الوفيات الوالدية</w:t>
      </w:r>
    </w:p>
    <w:p w:rsidR="002220C4" w:rsidRPr="002220C4" w:rsidRDefault="002220C4" w:rsidP="005C455E">
      <w:pPr>
        <w:rPr>
          <w:b/>
          <w:bCs/>
          <w:sz w:val="32"/>
          <w:szCs w:val="32"/>
          <w:rtl/>
          <w:lang w:bidi="ar-SY"/>
        </w:rPr>
      </w:pPr>
    </w:p>
    <w:tbl>
      <w:tblPr>
        <w:tblStyle w:val="TableGrid"/>
        <w:bidiVisual/>
        <w:tblW w:w="8522" w:type="dxa"/>
        <w:tblLook w:val="04A0"/>
      </w:tblPr>
      <w:tblGrid>
        <w:gridCol w:w="2007"/>
        <w:gridCol w:w="2227"/>
        <w:gridCol w:w="2150"/>
        <w:gridCol w:w="2138"/>
      </w:tblGrid>
      <w:tr w:rsidR="002B76CE" w:rsidTr="002220C4">
        <w:trPr>
          <w:trHeight w:val="596"/>
        </w:trPr>
        <w:tc>
          <w:tcPr>
            <w:tcW w:w="4234" w:type="dxa"/>
            <w:gridSpan w:val="2"/>
            <w:vAlign w:val="center"/>
          </w:tcPr>
          <w:p w:rsidR="002B76CE" w:rsidRDefault="002B76CE" w:rsidP="002220C4">
            <w:pPr>
              <w:rPr>
                <w:sz w:val="32"/>
                <w:szCs w:val="32"/>
                <w:rtl/>
                <w:lang w:bidi="ar-SY"/>
              </w:rPr>
            </w:pPr>
            <w:r>
              <w:rPr>
                <w:rFonts w:hint="cs"/>
                <w:sz w:val="32"/>
                <w:szCs w:val="32"/>
                <w:rtl/>
                <w:lang w:bidi="ar-SY"/>
              </w:rPr>
              <w:t>أسباب الوفيات الوالدية</w:t>
            </w:r>
          </w:p>
          <w:p w:rsidR="002B76CE" w:rsidRDefault="002B76CE" w:rsidP="002220C4">
            <w:pPr>
              <w:rPr>
                <w:sz w:val="32"/>
                <w:szCs w:val="32"/>
                <w:rtl/>
                <w:lang w:bidi="ar-SY"/>
              </w:rPr>
            </w:pPr>
          </w:p>
        </w:tc>
        <w:tc>
          <w:tcPr>
            <w:tcW w:w="2150" w:type="dxa"/>
            <w:vAlign w:val="center"/>
          </w:tcPr>
          <w:p w:rsidR="002B76CE" w:rsidRDefault="002B76CE" w:rsidP="002220C4">
            <w:pPr>
              <w:rPr>
                <w:sz w:val="32"/>
                <w:szCs w:val="32"/>
                <w:rtl/>
                <w:lang w:bidi="ar-SY"/>
              </w:rPr>
            </w:pPr>
            <w:r>
              <w:rPr>
                <w:rFonts w:hint="cs"/>
                <w:sz w:val="32"/>
                <w:szCs w:val="32"/>
                <w:rtl/>
                <w:lang w:bidi="ar-SY"/>
              </w:rPr>
              <w:t>عدد الوفيات الوالدية</w:t>
            </w:r>
          </w:p>
        </w:tc>
        <w:tc>
          <w:tcPr>
            <w:tcW w:w="2138" w:type="dxa"/>
            <w:vAlign w:val="center"/>
          </w:tcPr>
          <w:p w:rsidR="002B76CE" w:rsidRDefault="002B76CE" w:rsidP="002220C4">
            <w:pPr>
              <w:rPr>
                <w:sz w:val="32"/>
                <w:szCs w:val="32"/>
                <w:rtl/>
                <w:lang w:bidi="ar-SY"/>
              </w:rPr>
            </w:pPr>
            <w:r>
              <w:rPr>
                <w:rFonts w:hint="cs"/>
                <w:sz w:val="32"/>
                <w:szCs w:val="32"/>
                <w:rtl/>
                <w:lang w:bidi="ar-SY"/>
              </w:rPr>
              <w:t>النسبة المئوية</w:t>
            </w:r>
          </w:p>
          <w:p w:rsidR="002B76CE" w:rsidRDefault="002B76CE" w:rsidP="002220C4">
            <w:pPr>
              <w:rPr>
                <w:sz w:val="32"/>
                <w:szCs w:val="32"/>
                <w:rtl/>
                <w:lang w:bidi="ar-SY"/>
              </w:rPr>
            </w:pPr>
          </w:p>
        </w:tc>
      </w:tr>
      <w:tr w:rsidR="002B76CE" w:rsidTr="002220C4">
        <w:trPr>
          <w:trHeight w:val="596"/>
        </w:trPr>
        <w:tc>
          <w:tcPr>
            <w:tcW w:w="2007" w:type="dxa"/>
            <w:vMerge w:val="restart"/>
            <w:vAlign w:val="center"/>
          </w:tcPr>
          <w:p w:rsidR="002B76CE" w:rsidRDefault="002B76CE" w:rsidP="002220C4">
            <w:pPr>
              <w:rPr>
                <w:sz w:val="32"/>
                <w:szCs w:val="32"/>
                <w:rtl/>
                <w:lang w:bidi="ar-SY"/>
              </w:rPr>
            </w:pPr>
            <w:r>
              <w:rPr>
                <w:rFonts w:hint="cs"/>
                <w:sz w:val="32"/>
                <w:szCs w:val="32"/>
                <w:rtl/>
                <w:lang w:bidi="ar-SY"/>
              </w:rPr>
              <w:t>أسباب مباشرة</w:t>
            </w:r>
          </w:p>
        </w:tc>
        <w:tc>
          <w:tcPr>
            <w:tcW w:w="2227" w:type="dxa"/>
            <w:vAlign w:val="center"/>
          </w:tcPr>
          <w:p w:rsidR="002B76CE" w:rsidRDefault="002B76CE" w:rsidP="002220C4">
            <w:pPr>
              <w:rPr>
                <w:sz w:val="32"/>
                <w:szCs w:val="32"/>
                <w:rtl/>
                <w:lang w:bidi="ar-SY"/>
              </w:rPr>
            </w:pPr>
            <w:r>
              <w:rPr>
                <w:rFonts w:hint="cs"/>
                <w:sz w:val="32"/>
                <w:szCs w:val="32"/>
                <w:rtl/>
                <w:lang w:bidi="ar-SY"/>
              </w:rPr>
              <w:t>اضطرابات إرتفاع الضغط الشرياني</w:t>
            </w:r>
          </w:p>
          <w:p w:rsidR="002B76CE" w:rsidRPr="00B0426F" w:rsidRDefault="002B76CE" w:rsidP="002220C4">
            <w:pPr>
              <w:rPr>
                <w:sz w:val="32"/>
                <w:szCs w:val="32"/>
                <w:rtl/>
                <w:lang w:bidi="ar-SY"/>
              </w:rPr>
            </w:pPr>
          </w:p>
        </w:tc>
        <w:tc>
          <w:tcPr>
            <w:tcW w:w="2150" w:type="dxa"/>
            <w:vAlign w:val="center"/>
          </w:tcPr>
          <w:p w:rsidR="002B76CE" w:rsidRDefault="002B76CE" w:rsidP="002220C4">
            <w:pPr>
              <w:rPr>
                <w:sz w:val="32"/>
                <w:szCs w:val="32"/>
                <w:rtl/>
                <w:lang w:bidi="ar-SY"/>
              </w:rPr>
            </w:pPr>
            <w:r>
              <w:rPr>
                <w:rFonts w:hint="cs"/>
                <w:sz w:val="32"/>
                <w:szCs w:val="32"/>
                <w:rtl/>
                <w:lang w:bidi="ar-SY"/>
              </w:rPr>
              <w:t xml:space="preserve">2 </w:t>
            </w:r>
          </w:p>
        </w:tc>
        <w:tc>
          <w:tcPr>
            <w:tcW w:w="2138" w:type="dxa"/>
            <w:vAlign w:val="center"/>
          </w:tcPr>
          <w:p w:rsidR="002B76CE" w:rsidRDefault="002B76CE" w:rsidP="002220C4">
            <w:pPr>
              <w:rPr>
                <w:sz w:val="32"/>
                <w:szCs w:val="32"/>
                <w:rtl/>
                <w:lang w:bidi="ar-SY"/>
              </w:rPr>
            </w:pPr>
            <w:r>
              <w:rPr>
                <w:rFonts w:hint="cs"/>
                <w:sz w:val="32"/>
                <w:szCs w:val="32"/>
                <w:rtl/>
                <w:lang w:bidi="ar-SY"/>
              </w:rPr>
              <w:t>13.3</w:t>
            </w:r>
            <w:r w:rsidR="00261428">
              <w:rPr>
                <w:rFonts w:hint="cs"/>
                <w:sz w:val="32"/>
                <w:szCs w:val="32"/>
                <w:rtl/>
                <w:lang w:bidi="ar-SY"/>
              </w:rPr>
              <w:t>3</w:t>
            </w:r>
            <w:r>
              <w:rPr>
                <w:rFonts w:hint="cs"/>
                <w:sz w:val="32"/>
                <w:szCs w:val="32"/>
                <w:rtl/>
                <w:lang w:bidi="ar-SY"/>
              </w:rPr>
              <w:t xml:space="preserve"> %</w:t>
            </w:r>
          </w:p>
        </w:tc>
      </w:tr>
      <w:tr w:rsidR="002B76CE" w:rsidTr="002220C4">
        <w:trPr>
          <w:trHeight w:val="596"/>
        </w:trPr>
        <w:tc>
          <w:tcPr>
            <w:tcW w:w="2007" w:type="dxa"/>
            <w:vMerge/>
            <w:vAlign w:val="center"/>
          </w:tcPr>
          <w:p w:rsidR="002B76CE" w:rsidRDefault="002B76CE" w:rsidP="002220C4">
            <w:pPr>
              <w:rPr>
                <w:sz w:val="32"/>
                <w:szCs w:val="32"/>
                <w:rtl/>
                <w:lang w:bidi="ar-SY"/>
              </w:rPr>
            </w:pPr>
          </w:p>
        </w:tc>
        <w:tc>
          <w:tcPr>
            <w:tcW w:w="2227" w:type="dxa"/>
            <w:vAlign w:val="center"/>
          </w:tcPr>
          <w:p w:rsidR="002B76CE" w:rsidRDefault="002B76CE" w:rsidP="002220C4">
            <w:pPr>
              <w:rPr>
                <w:sz w:val="32"/>
                <w:szCs w:val="32"/>
                <w:rtl/>
                <w:lang w:bidi="ar-SY"/>
              </w:rPr>
            </w:pPr>
            <w:r>
              <w:rPr>
                <w:rFonts w:hint="cs"/>
                <w:sz w:val="32"/>
                <w:szCs w:val="32"/>
                <w:rtl/>
                <w:lang w:bidi="ar-SY"/>
              </w:rPr>
              <w:t>النزف الشديد</w:t>
            </w:r>
          </w:p>
        </w:tc>
        <w:tc>
          <w:tcPr>
            <w:tcW w:w="2150" w:type="dxa"/>
            <w:vAlign w:val="center"/>
          </w:tcPr>
          <w:p w:rsidR="002B76CE" w:rsidRDefault="002B76CE" w:rsidP="002220C4">
            <w:pPr>
              <w:rPr>
                <w:sz w:val="32"/>
                <w:szCs w:val="32"/>
                <w:rtl/>
                <w:lang w:bidi="ar-SY"/>
              </w:rPr>
            </w:pPr>
            <w:r>
              <w:rPr>
                <w:rFonts w:hint="cs"/>
                <w:sz w:val="32"/>
                <w:szCs w:val="32"/>
                <w:rtl/>
                <w:lang w:bidi="ar-SY"/>
              </w:rPr>
              <w:t xml:space="preserve">9 </w:t>
            </w:r>
          </w:p>
        </w:tc>
        <w:tc>
          <w:tcPr>
            <w:tcW w:w="2138" w:type="dxa"/>
            <w:vAlign w:val="center"/>
          </w:tcPr>
          <w:p w:rsidR="002B76CE" w:rsidRDefault="00B316A6" w:rsidP="002220C4">
            <w:pPr>
              <w:rPr>
                <w:sz w:val="32"/>
                <w:szCs w:val="32"/>
                <w:rtl/>
                <w:lang w:bidi="ar-SY"/>
              </w:rPr>
            </w:pPr>
            <w:r>
              <w:rPr>
                <w:rFonts w:hint="cs"/>
                <w:sz w:val="32"/>
                <w:szCs w:val="32"/>
                <w:rtl/>
                <w:lang w:bidi="ar-SY"/>
              </w:rPr>
              <w:t>60</w:t>
            </w:r>
            <w:r w:rsidR="00261428">
              <w:rPr>
                <w:rFonts w:hint="cs"/>
                <w:sz w:val="32"/>
                <w:szCs w:val="32"/>
                <w:rtl/>
                <w:lang w:bidi="ar-SY"/>
              </w:rPr>
              <w:t>.00</w:t>
            </w:r>
            <w:r w:rsidR="002B76CE">
              <w:rPr>
                <w:rFonts w:hint="cs"/>
                <w:sz w:val="32"/>
                <w:szCs w:val="32"/>
                <w:rtl/>
                <w:lang w:bidi="ar-SY"/>
              </w:rPr>
              <w:t xml:space="preserve"> %</w:t>
            </w:r>
          </w:p>
        </w:tc>
      </w:tr>
      <w:tr w:rsidR="002B76CE" w:rsidTr="002220C4">
        <w:trPr>
          <w:trHeight w:val="596"/>
        </w:trPr>
        <w:tc>
          <w:tcPr>
            <w:tcW w:w="2007" w:type="dxa"/>
            <w:vMerge/>
            <w:vAlign w:val="center"/>
          </w:tcPr>
          <w:p w:rsidR="002B76CE" w:rsidRDefault="002B76CE" w:rsidP="002220C4">
            <w:pPr>
              <w:rPr>
                <w:sz w:val="32"/>
                <w:szCs w:val="32"/>
                <w:rtl/>
                <w:lang w:bidi="ar-SY"/>
              </w:rPr>
            </w:pPr>
          </w:p>
        </w:tc>
        <w:tc>
          <w:tcPr>
            <w:tcW w:w="2227" w:type="dxa"/>
            <w:vAlign w:val="center"/>
          </w:tcPr>
          <w:p w:rsidR="002B76CE" w:rsidRDefault="002B76CE" w:rsidP="002220C4">
            <w:pPr>
              <w:rPr>
                <w:sz w:val="32"/>
                <w:szCs w:val="32"/>
                <w:rtl/>
                <w:lang w:bidi="ar-SY"/>
              </w:rPr>
            </w:pPr>
            <w:r>
              <w:rPr>
                <w:rFonts w:hint="cs"/>
                <w:sz w:val="32"/>
                <w:szCs w:val="32"/>
                <w:rtl/>
                <w:lang w:bidi="ar-SY"/>
              </w:rPr>
              <w:t>الإنتان</w:t>
            </w:r>
          </w:p>
        </w:tc>
        <w:tc>
          <w:tcPr>
            <w:tcW w:w="2150" w:type="dxa"/>
            <w:vAlign w:val="center"/>
          </w:tcPr>
          <w:p w:rsidR="002B76CE" w:rsidRDefault="002B76CE" w:rsidP="002220C4">
            <w:pPr>
              <w:rPr>
                <w:sz w:val="32"/>
                <w:szCs w:val="32"/>
                <w:rtl/>
                <w:lang w:bidi="ar-SY"/>
              </w:rPr>
            </w:pPr>
            <w:r>
              <w:rPr>
                <w:rFonts w:hint="cs"/>
                <w:sz w:val="32"/>
                <w:szCs w:val="32"/>
                <w:rtl/>
                <w:lang w:bidi="ar-SY"/>
              </w:rPr>
              <w:t xml:space="preserve">2 </w:t>
            </w:r>
          </w:p>
        </w:tc>
        <w:tc>
          <w:tcPr>
            <w:tcW w:w="2138" w:type="dxa"/>
            <w:vAlign w:val="center"/>
          </w:tcPr>
          <w:p w:rsidR="002B76CE" w:rsidRDefault="002B76CE" w:rsidP="002220C4">
            <w:pPr>
              <w:rPr>
                <w:sz w:val="32"/>
                <w:szCs w:val="32"/>
                <w:rtl/>
                <w:lang w:bidi="ar-SY"/>
              </w:rPr>
            </w:pPr>
            <w:r>
              <w:rPr>
                <w:rFonts w:hint="cs"/>
                <w:sz w:val="32"/>
                <w:szCs w:val="32"/>
                <w:rtl/>
                <w:lang w:bidi="ar-SY"/>
              </w:rPr>
              <w:t>13.3</w:t>
            </w:r>
            <w:r w:rsidR="00261428">
              <w:rPr>
                <w:rFonts w:hint="cs"/>
                <w:sz w:val="32"/>
                <w:szCs w:val="32"/>
                <w:rtl/>
                <w:lang w:bidi="ar-SY"/>
              </w:rPr>
              <w:t>3</w:t>
            </w:r>
            <w:r>
              <w:rPr>
                <w:rFonts w:hint="cs"/>
                <w:sz w:val="32"/>
                <w:szCs w:val="32"/>
                <w:rtl/>
                <w:lang w:bidi="ar-SY"/>
              </w:rPr>
              <w:t xml:space="preserve"> %</w:t>
            </w:r>
          </w:p>
        </w:tc>
      </w:tr>
      <w:tr w:rsidR="002B76CE" w:rsidTr="002220C4">
        <w:trPr>
          <w:trHeight w:val="596"/>
        </w:trPr>
        <w:tc>
          <w:tcPr>
            <w:tcW w:w="2007" w:type="dxa"/>
            <w:vMerge/>
            <w:vAlign w:val="center"/>
          </w:tcPr>
          <w:p w:rsidR="002B76CE" w:rsidRDefault="002B76CE" w:rsidP="002220C4">
            <w:pPr>
              <w:rPr>
                <w:sz w:val="32"/>
                <w:szCs w:val="32"/>
                <w:rtl/>
                <w:lang w:bidi="ar-SY"/>
              </w:rPr>
            </w:pPr>
          </w:p>
        </w:tc>
        <w:tc>
          <w:tcPr>
            <w:tcW w:w="2227" w:type="dxa"/>
            <w:vAlign w:val="center"/>
          </w:tcPr>
          <w:p w:rsidR="002B76CE" w:rsidRDefault="002B76CE" w:rsidP="002220C4">
            <w:pPr>
              <w:rPr>
                <w:sz w:val="32"/>
                <w:szCs w:val="32"/>
                <w:rtl/>
                <w:lang w:bidi="ar-SY"/>
              </w:rPr>
            </w:pPr>
            <w:r>
              <w:rPr>
                <w:rFonts w:hint="cs"/>
                <w:sz w:val="32"/>
                <w:szCs w:val="32"/>
                <w:rtl/>
                <w:lang w:bidi="ar-SY"/>
              </w:rPr>
              <w:t>عسر ولادة</w:t>
            </w:r>
          </w:p>
        </w:tc>
        <w:tc>
          <w:tcPr>
            <w:tcW w:w="2150" w:type="dxa"/>
            <w:vAlign w:val="center"/>
          </w:tcPr>
          <w:p w:rsidR="002B76CE" w:rsidRDefault="002B76CE" w:rsidP="002220C4">
            <w:pPr>
              <w:rPr>
                <w:sz w:val="32"/>
                <w:szCs w:val="32"/>
                <w:rtl/>
                <w:lang w:bidi="ar-SY"/>
              </w:rPr>
            </w:pPr>
            <w:r>
              <w:rPr>
                <w:rFonts w:hint="cs"/>
                <w:sz w:val="32"/>
                <w:szCs w:val="32"/>
                <w:rtl/>
                <w:lang w:bidi="ar-SY"/>
              </w:rPr>
              <w:t xml:space="preserve">1 </w:t>
            </w:r>
          </w:p>
        </w:tc>
        <w:tc>
          <w:tcPr>
            <w:tcW w:w="2138" w:type="dxa"/>
            <w:vAlign w:val="center"/>
          </w:tcPr>
          <w:p w:rsidR="002B76CE" w:rsidRDefault="00261428" w:rsidP="002220C4">
            <w:pPr>
              <w:rPr>
                <w:sz w:val="32"/>
                <w:szCs w:val="32"/>
                <w:rtl/>
                <w:lang w:bidi="ar-SY"/>
              </w:rPr>
            </w:pPr>
            <w:r>
              <w:rPr>
                <w:rFonts w:hint="cs"/>
                <w:sz w:val="32"/>
                <w:szCs w:val="32"/>
                <w:rtl/>
                <w:lang w:bidi="ar-SY"/>
              </w:rPr>
              <w:t>6.67</w:t>
            </w:r>
            <w:r w:rsidR="002B76CE">
              <w:rPr>
                <w:rFonts w:hint="cs"/>
                <w:sz w:val="32"/>
                <w:szCs w:val="32"/>
                <w:rtl/>
                <w:lang w:bidi="ar-SY"/>
              </w:rPr>
              <w:t xml:space="preserve"> %</w:t>
            </w:r>
          </w:p>
        </w:tc>
      </w:tr>
      <w:tr w:rsidR="002B76CE" w:rsidTr="002220C4">
        <w:trPr>
          <w:trHeight w:val="596"/>
        </w:trPr>
        <w:tc>
          <w:tcPr>
            <w:tcW w:w="2007" w:type="dxa"/>
            <w:vMerge/>
            <w:vAlign w:val="center"/>
          </w:tcPr>
          <w:p w:rsidR="002B76CE" w:rsidRDefault="002B76CE" w:rsidP="002220C4">
            <w:pPr>
              <w:rPr>
                <w:sz w:val="32"/>
                <w:szCs w:val="32"/>
                <w:rtl/>
                <w:lang w:bidi="ar-SY"/>
              </w:rPr>
            </w:pPr>
          </w:p>
        </w:tc>
        <w:tc>
          <w:tcPr>
            <w:tcW w:w="2227" w:type="dxa"/>
            <w:vAlign w:val="center"/>
          </w:tcPr>
          <w:p w:rsidR="002B76CE" w:rsidRDefault="002B76CE" w:rsidP="002220C4">
            <w:pPr>
              <w:rPr>
                <w:sz w:val="32"/>
                <w:szCs w:val="32"/>
                <w:rtl/>
                <w:lang w:bidi="ar-SY"/>
              </w:rPr>
            </w:pPr>
            <w:r>
              <w:rPr>
                <w:rFonts w:hint="cs"/>
                <w:sz w:val="32"/>
                <w:szCs w:val="32"/>
                <w:rtl/>
                <w:lang w:bidi="ar-SY"/>
              </w:rPr>
              <w:t>فقر دم شديد</w:t>
            </w:r>
          </w:p>
        </w:tc>
        <w:tc>
          <w:tcPr>
            <w:tcW w:w="2150" w:type="dxa"/>
            <w:vAlign w:val="center"/>
          </w:tcPr>
          <w:p w:rsidR="002B76CE" w:rsidRDefault="002B76CE" w:rsidP="002220C4">
            <w:pPr>
              <w:rPr>
                <w:sz w:val="32"/>
                <w:szCs w:val="32"/>
                <w:rtl/>
                <w:lang w:bidi="ar-SY"/>
              </w:rPr>
            </w:pPr>
            <w:r>
              <w:rPr>
                <w:rFonts w:hint="cs"/>
                <w:sz w:val="32"/>
                <w:szCs w:val="32"/>
                <w:rtl/>
                <w:lang w:bidi="ar-SY"/>
              </w:rPr>
              <w:t xml:space="preserve">0 </w:t>
            </w:r>
          </w:p>
        </w:tc>
        <w:tc>
          <w:tcPr>
            <w:tcW w:w="2138" w:type="dxa"/>
            <w:vAlign w:val="center"/>
          </w:tcPr>
          <w:p w:rsidR="002B76CE" w:rsidRDefault="002220C4" w:rsidP="002220C4">
            <w:pPr>
              <w:rPr>
                <w:sz w:val="32"/>
                <w:szCs w:val="32"/>
                <w:rtl/>
                <w:lang w:bidi="ar-SY"/>
              </w:rPr>
            </w:pPr>
            <w:r>
              <w:rPr>
                <w:rFonts w:hint="cs"/>
                <w:sz w:val="32"/>
                <w:szCs w:val="32"/>
                <w:rtl/>
                <w:lang w:bidi="ar-SY"/>
              </w:rPr>
              <w:t>0.00 %</w:t>
            </w:r>
          </w:p>
        </w:tc>
      </w:tr>
      <w:tr w:rsidR="002B76CE" w:rsidTr="002220C4">
        <w:trPr>
          <w:trHeight w:val="596"/>
        </w:trPr>
        <w:tc>
          <w:tcPr>
            <w:tcW w:w="2007" w:type="dxa"/>
            <w:vAlign w:val="center"/>
          </w:tcPr>
          <w:p w:rsidR="002B76CE" w:rsidRDefault="002B76CE" w:rsidP="002220C4">
            <w:pPr>
              <w:rPr>
                <w:sz w:val="32"/>
                <w:szCs w:val="32"/>
                <w:rtl/>
                <w:lang w:bidi="ar-SY"/>
              </w:rPr>
            </w:pPr>
            <w:r>
              <w:rPr>
                <w:rFonts w:hint="cs"/>
                <w:sz w:val="32"/>
                <w:szCs w:val="32"/>
                <w:rtl/>
                <w:lang w:bidi="ar-SY"/>
              </w:rPr>
              <w:t>أسباب غير مباشرة</w:t>
            </w:r>
          </w:p>
        </w:tc>
        <w:tc>
          <w:tcPr>
            <w:tcW w:w="2227" w:type="dxa"/>
            <w:vAlign w:val="center"/>
          </w:tcPr>
          <w:p w:rsidR="002B76CE" w:rsidRDefault="002B76CE" w:rsidP="002220C4">
            <w:pPr>
              <w:rPr>
                <w:sz w:val="32"/>
                <w:szCs w:val="32"/>
                <w:rtl/>
                <w:lang w:bidi="ar-SY"/>
              </w:rPr>
            </w:pPr>
            <w:r>
              <w:rPr>
                <w:rFonts w:hint="cs"/>
                <w:sz w:val="32"/>
                <w:szCs w:val="32"/>
                <w:rtl/>
                <w:lang w:bidi="ar-SY"/>
              </w:rPr>
              <w:t>أسباب قلبية</w:t>
            </w:r>
          </w:p>
        </w:tc>
        <w:tc>
          <w:tcPr>
            <w:tcW w:w="2150" w:type="dxa"/>
            <w:vAlign w:val="center"/>
          </w:tcPr>
          <w:p w:rsidR="002B76CE" w:rsidRDefault="002B76CE" w:rsidP="002220C4">
            <w:pPr>
              <w:rPr>
                <w:sz w:val="32"/>
                <w:szCs w:val="32"/>
                <w:rtl/>
                <w:lang w:bidi="ar-SY"/>
              </w:rPr>
            </w:pPr>
            <w:r>
              <w:rPr>
                <w:rFonts w:hint="cs"/>
                <w:sz w:val="32"/>
                <w:szCs w:val="32"/>
                <w:rtl/>
                <w:lang w:bidi="ar-SY"/>
              </w:rPr>
              <w:t xml:space="preserve">1 </w:t>
            </w:r>
          </w:p>
        </w:tc>
        <w:tc>
          <w:tcPr>
            <w:tcW w:w="2138" w:type="dxa"/>
            <w:vAlign w:val="center"/>
          </w:tcPr>
          <w:p w:rsidR="002B76CE" w:rsidRDefault="00261428" w:rsidP="002220C4">
            <w:pPr>
              <w:rPr>
                <w:sz w:val="32"/>
                <w:szCs w:val="32"/>
                <w:rtl/>
                <w:lang w:bidi="ar-SY"/>
              </w:rPr>
            </w:pPr>
            <w:r>
              <w:rPr>
                <w:rFonts w:hint="cs"/>
                <w:sz w:val="32"/>
                <w:szCs w:val="32"/>
                <w:rtl/>
                <w:lang w:bidi="ar-SY"/>
              </w:rPr>
              <w:t>6.67</w:t>
            </w:r>
            <w:r w:rsidR="002B76CE">
              <w:rPr>
                <w:rFonts w:hint="cs"/>
                <w:sz w:val="32"/>
                <w:szCs w:val="32"/>
                <w:rtl/>
                <w:lang w:bidi="ar-SY"/>
              </w:rPr>
              <w:t xml:space="preserve"> %</w:t>
            </w:r>
          </w:p>
        </w:tc>
      </w:tr>
      <w:tr w:rsidR="002B76CE" w:rsidTr="002220C4">
        <w:trPr>
          <w:trHeight w:val="596"/>
        </w:trPr>
        <w:tc>
          <w:tcPr>
            <w:tcW w:w="2007" w:type="dxa"/>
            <w:vAlign w:val="center"/>
          </w:tcPr>
          <w:p w:rsidR="002B76CE" w:rsidRDefault="002B76CE" w:rsidP="002220C4">
            <w:pPr>
              <w:rPr>
                <w:sz w:val="32"/>
                <w:szCs w:val="32"/>
                <w:rtl/>
                <w:lang w:bidi="ar-SY"/>
              </w:rPr>
            </w:pPr>
          </w:p>
        </w:tc>
        <w:tc>
          <w:tcPr>
            <w:tcW w:w="2227" w:type="dxa"/>
            <w:vAlign w:val="center"/>
          </w:tcPr>
          <w:p w:rsidR="002B76CE" w:rsidRDefault="002B76CE" w:rsidP="002220C4">
            <w:pPr>
              <w:rPr>
                <w:sz w:val="32"/>
                <w:szCs w:val="32"/>
                <w:rtl/>
                <w:lang w:bidi="ar-SY"/>
              </w:rPr>
            </w:pPr>
            <w:r>
              <w:rPr>
                <w:rFonts w:hint="cs"/>
                <w:sz w:val="32"/>
                <w:szCs w:val="32"/>
                <w:rtl/>
                <w:lang w:bidi="ar-SY"/>
              </w:rPr>
              <w:t xml:space="preserve">المجموع </w:t>
            </w:r>
          </w:p>
        </w:tc>
        <w:tc>
          <w:tcPr>
            <w:tcW w:w="2150" w:type="dxa"/>
            <w:vAlign w:val="center"/>
          </w:tcPr>
          <w:p w:rsidR="002B76CE" w:rsidRDefault="002B76CE" w:rsidP="002220C4">
            <w:pPr>
              <w:rPr>
                <w:sz w:val="32"/>
                <w:szCs w:val="32"/>
                <w:rtl/>
                <w:lang w:bidi="ar-SY"/>
              </w:rPr>
            </w:pPr>
            <w:r>
              <w:rPr>
                <w:rFonts w:hint="cs"/>
                <w:sz w:val="32"/>
                <w:szCs w:val="32"/>
                <w:rtl/>
                <w:lang w:bidi="ar-SY"/>
              </w:rPr>
              <w:t>15</w:t>
            </w:r>
          </w:p>
        </w:tc>
        <w:tc>
          <w:tcPr>
            <w:tcW w:w="2138" w:type="dxa"/>
            <w:vAlign w:val="center"/>
          </w:tcPr>
          <w:p w:rsidR="002B76CE" w:rsidRDefault="002220C4" w:rsidP="002220C4">
            <w:pPr>
              <w:spacing w:line="360" w:lineRule="auto"/>
              <w:rPr>
                <w:sz w:val="32"/>
                <w:szCs w:val="32"/>
                <w:rtl/>
                <w:lang w:bidi="ar-SY"/>
              </w:rPr>
            </w:pPr>
            <w:r>
              <w:rPr>
                <w:rFonts w:hint="cs"/>
                <w:sz w:val="32"/>
                <w:szCs w:val="32"/>
                <w:rtl/>
                <w:lang w:bidi="ar-SY"/>
              </w:rPr>
              <w:t>100.00 %</w:t>
            </w:r>
          </w:p>
        </w:tc>
      </w:tr>
    </w:tbl>
    <w:p w:rsidR="004315B4" w:rsidRDefault="004315B4" w:rsidP="00766130">
      <w:pPr>
        <w:rPr>
          <w:sz w:val="32"/>
          <w:szCs w:val="32"/>
          <w:rtl/>
          <w:lang w:bidi="ar-SY"/>
        </w:rPr>
      </w:pPr>
    </w:p>
    <w:p w:rsidR="00E85BC7" w:rsidRDefault="00E85BC7" w:rsidP="007F3525">
      <w:pPr>
        <w:jc w:val="both"/>
        <w:rPr>
          <w:sz w:val="32"/>
          <w:szCs w:val="32"/>
          <w:lang w:bidi="ar-SY"/>
        </w:rPr>
      </w:pPr>
      <w:r>
        <w:rPr>
          <w:rFonts w:hint="cs"/>
          <w:sz w:val="32"/>
          <w:szCs w:val="32"/>
          <w:rtl/>
          <w:lang w:bidi="ar-SY"/>
        </w:rPr>
        <w:t xml:space="preserve">بلغ اجمالي عدد الوفيات الوالدية 15 حالة. </w:t>
      </w:r>
      <w:r w:rsidR="00187368">
        <w:rPr>
          <w:rFonts w:hint="cs"/>
          <w:sz w:val="32"/>
          <w:szCs w:val="32"/>
          <w:rtl/>
          <w:lang w:bidi="ar-SY"/>
        </w:rPr>
        <w:t>تمثل 14 حالة منها نسبة 93.3</w:t>
      </w:r>
      <w:r w:rsidR="00A46B93">
        <w:rPr>
          <w:rFonts w:hint="cs"/>
          <w:sz w:val="32"/>
          <w:szCs w:val="32"/>
          <w:rtl/>
          <w:lang w:bidi="ar-SY"/>
        </w:rPr>
        <w:t>3</w:t>
      </w:r>
      <w:r w:rsidR="00187368">
        <w:rPr>
          <w:rFonts w:hint="cs"/>
          <w:sz w:val="32"/>
          <w:szCs w:val="32"/>
          <w:rtl/>
          <w:lang w:bidi="ar-SY"/>
        </w:rPr>
        <w:t xml:space="preserve">% </w:t>
      </w:r>
      <w:r w:rsidR="00E443BF">
        <w:rPr>
          <w:rFonts w:hint="cs"/>
          <w:sz w:val="32"/>
          <w:szCs w:val="32"/>
          <w:rtl/>
          <w:lang w:bidi="ar-SY"/>
        </w:rPr>
        <w:t>و</w:t>
      </w:r>
      <w:r>
        <w:rPr>
          <w:rFonts w:hint="cs"/>
          <w:sz w:val="32"/>
          <w:szCs w:val="32"/>
          <w:rtl/>
          <w:lang w:bidi="ar-SY"/>
        </w:rPr>
        <w:t xml:space="preserve">كانت </w:t>
      </w:r>
      <w:r w:rsidR="007F3525">
        <w:rPr>
          <w:rFonts w:hint="cs"/>
          <w:sz w:val="32"/>
          <w:szCs w:val="32"/>
          <w:rtl/>
          <w:lang w:bidi="ar-SY"/>
        </w:rPr>
        <w:t>فيها الوفاة بسبب حملي مباشر</w:t>
      </w:r>
      <w:r>
        <w:rPr>
          <w:rFonts w:hint="cs"/>
          <w:sz w:val="32"/>
          <w:szCs w:val="32"/>
          <w:rtl/>
          <w:lang w:bidi="ar-SY"/>
        </w:rPr>
        <w:t>على النحو التالي:</w:t>
      </w:r>
    </w:p>
    <w:p w:rsidR="00E85BC7" w:rsidRDefault="00187368" w:rsidP="00E85BC7">
      <w:pPr>
        <w:pStyle w:val="ListParagraph"/>
        <w:numPr>
          <w:ilvl w:val="0"/>
          <w:numId w:val="2"/>
        </w:numPr>
        <w:jc w:val="both"/>
        <w:rPr>
          <w:sz w:val="32"/>
          <w:szCs w:val="32"/>
          <w:lang w:bidi="ar-SY"/>
        </w:rPr>
      </w:pPr>
      <w:r>
        <w:rPr>
          <w:rFonts w:hint="cs"/>
          <w:sz w:val="32"/>
          <w:szCs w:val="32"/>
          <w:rtl/>
          <w:lang w:bidi="ar-SY"/>
        </w:rPr>
        <w:t>9</w:t>
      </w:r>
      <w:r w:rsidR="008D17F9">
        <w:rPr>
          <w:rFonts w:hint="cs"/>
          <w:sz w:val="32"/>
          <w:szCs w:val="32"/>
          <w:rtl/>
          <w:lang w:bidi="ar-SY"/>
        </w:rPr>
        <w:t xml:space="preserve"> حالات بسبب </w:t>
      </w:r>
      <w:r w:rsidR="00E85BC7" w:rsidRPr="00B107CA">
        <w:rPr>
          <w:rFonts w:hint="cs"/>
          <w:sz w:val="32"/>
          <w:szCs w:val="32"/>
          <w:rtl/>
          <w:lang w:bidi="ar-SY"/>
        </w:rPr>
        <w:t>نزف تناسلي بعد الولادة</w:t>
      </w:r>
    </w:p>
    <w:p w:rsidR="00E85BC7" w:rsidRDefault="008D17F9" w:rsidP="008D17F9">
      <w:pPr>
        <w:pStyle w:val="ListParagraph"/>
        <w:numPr>
          <w:ilvl w:val="0"/>
          <w:numId w:val="2"/>
        </w:numPr>
        <w:jc w:val="both"/>
        <w:rPr>
          <w:sz w:val="32"/>
          <w:szCs w:val="32"/>
          <w:lang w:bidi="ar-SY"/>
        </w:rPr>
      </w:pPr>
      <w:r>
        <w:rPr>
          <w:rFonts w:hint="cs"/>
          <w:sz w:val="32"/>
          <w:szCs w:val="32"/>
          <w:rtl/>
          <w:lang w:bidi="ar-SY"/>
        </w:rPr>
        <w:t>2 حالة بسبب اضطرابات ارتفاع الضغط الشرياني</w:t>
      </w:r>
    </w:p>
    <w:p w:rsidR="00E85BC7" w:rsidRDefault="008D17F9" w:rsidP="008D17F9">
      <w:pPr>
        <w:pStyle w:val="ListParagraph"/>
        <w:numPr>
          <w:ilvl w:val="0"/>
          <w:numId w:val="2"/>
        </w:numPr>
        <w:jc w:val="both"/>
        <w:rPr>
          <w:sz w:val="32"/>
          <w:szCs w:val="32"/>
          <w:lang w:bidi="ar-SY"/>
        </w:rPr>
      </w:pPr>
      <w:r>
        <w:rPr>
          <w:rFonts w:hint="cs"/>
          <w:sz w:val="32"/>
          <w:szCs w:val="32"/>
          <w:rtl/>
          <w:lang w:bidi="ar-SY"/>
        </w:rPr>
        <w:t>2 حالة بسبب انتان</w:t>
      </w:r>
    </w:p>
    <w:p w:rsidR="00E85BC7" w:rsidRDefault="008D17F9" w:rsidP="00E85BC7">
      <w:pPr>
        <w:pStyle w:val="ListParagraph"/>
        <w:numPr>
          <w:ilvl w:val="0"/>
          <w:numId w:val="2"/>
        </w:numPr>
        <w:jc w:val="both"/>
        <w:rPr>
          <w:sz w:val="32"/>
          <w:szCs w:val="32"/>
          <w:lang w:bidi="ar-SY"/>
        </w:rPr>
      </w:pPr>
      <w:r>
        <w:rPr>
          <w:rFonts w:hint="cs"/>
          <w:sz w:val="32"/>
          <w:szCs w:val="32"/>
          <w:rtl/>
          <w:lang w:bidi="ar-SY"/>
        </w:rPr>
        <w:t>1 حالة بسبب تمزق رحم</w:t>
      </w:r>
    </w:p>
    <w:p w:rsidR="00E85BC7" w:rsidRDefault="00CE2D89" w:rsidP="00187368">
      <w:pPr>
        <w:jc w:val="both"/>
        <w:rPr>
          <w:sz w:val="32"/>
          <w:szCs w:val="32"/>
          <w:rtl/>
          <w:lang w:bidi="ar-SY"/>
        </w:rPr>
      </w:pPr>
      <w:r>
        <w:rPr>
          <w:rFonts w:hint="cs"/>
          <w:sz w:val="32"/>
          <w:szCs w:val="32"/>
          <w:rtl/>
          <w:lang w:bidi="ar-SY"/>
        </w:rPr>
        <w:t>أما الح</w:t>
      </w:r>
      <w:r w:rsidR="0031536E">
        <w:rPr>
          <w:rFonts w:hint="cs"/>
          <w:sz w:val="32"/>
          <w:szCs w:val="32"/>
          <w:rtl/>
          <w:lang w:bidi="ar-SY"/>
        </w:rPr>
        <w:t>الة المتبقية والتي تشكل نسبة 6.67</w:t>
      </w:r>
      <w:r>
        <w:rPr>
          <w:rFonts w:hint="cs"/>
          <w:sz w:val="32"/>
          <w:szCs w:val="32"/>
          <w:rtl/>
          <w:lang w:bidi="ar-SY"/>
        </w:rPr>
        <w:t xml:space="preserve"> %</w:t>
      </w:r>
      <w:r w:rsidR="00B07505">
        <w:rPr>
          <w:rFonts w:hint="cs"/>
          <w:sz w:val="32"/>
          <w:szCs w:val="32"/>
          <w:rtl/>
          <w:lang w:bidi="ar-SY"/>
        </w:rPr>
        <w:t xml:space="preserve"> من اجمالي الوفيات الوالدية فقد </w:t>
      </w:r>
      <w:r>
        <w:rPr>
          <w:rFonts w:hint="cs"/>
          <w:sz w:val="32"/>
          <w:szCs w:val="32"/>
          <w:rtl/>
          <w:lang w:bidi="ar-SY"/>
        </w:rPr>
        <w:t>حدثت</w:t>
      </w:r>
      <w:r w:rsidR="00E85BC7">
        <w:rPr>
          <w:rFonts w:hint="cs"/>
          <w:sz w:val="32"/>
          <w:szCs w:val="32"/>
          <w:rtl/>
          <w:lang w:bidi="ar-SY"/>
        </w:rPr>
        <w:t xml:space="preserve"> بسبب تفاقم مشكلة قلبية.</w:t>
      </w:r>
    </w:p>
    <w:p w:rsidR="00187368" w:rsidRDefault="00E443BF" w:rsidP="00187368">
      <w:pPr>
        <w:jc w:val="both"/>
        <w:rPr>
          <w:sz w:val="32"/>
          <w:szCs w:val="32"/>
          <w:rtl/>
          <w:lang w:bidi="ar-SY"/>
        </w:rPr>
      </w:pPr>
      <w:r>
        <w:rPr>
          <w:rFonts w:hint="cs"/>
          <w:sz w:val="32"/>
          <w:szCs w:val="32"/>
          <w:rtl/>
          <w:lang w:bidi="ar-SY"/>
        </w:rPr>
        <w:lastRenderedPageBreak/>
        <w:t xml:space="preserve">هذا ويتضح من الأرقام والنسب الواردة في الجدول أعلاه أن الوفيات الوالدية الناجمة عن النزف الشديد تشكل </w:t>
      </w:r>
      <w:r w:rsidR="006C4620">
        <w:rPr>
          <w:rFonts w:hint="cs"/>
          <w:sz w:val="32"/>
          <w:szCs w:val="32"/>
          <w:rtl/>
          <w:lang w:bidi="ar-SY"/>
        </w:rPr>
        <w:t>60 % من اجمالي الوفيات الوالدية، وهي نفس النسبة في دراسة وفيات الأمهات الوطنية عام 2005.</w:t>
      </w:r>
      <w:r>
        <w:rPr>
          <w:rFonts w:hint="cs"/>
          <w:sz w:val="32"/>
          <w:szCs w:val="32"/>
          <w:rtl/>
          <w:lang w:bidi="ar-SY"/>
        </w:rPr>
        <w:t xml:space="preserve"> يليها في الأهمية الوفيات الوالدية الناجمة عن الانتان وارتفاع الضغط الشرياني والتي تشكل كل منها 13.3</w:t>
      </w:r>
      <w:r w:rsidR="0031536E">
        <w:rPr>
          <w:rFonts w:hint="cs"/>
          <w:sz w:val="32"/>
          <w:szCs w:val="32"/>
          <w:rtl/>
          <w:lang w:bidi="ar-SY"/>
        </w:rPr>
        <w:t>3</w:t>
      </w:r>
      <w:r w:rsidR="0021157C">
        <w:rPr>
          <w:rFonts w:hint="cs"/>
          <w:sz w:val="32"/>
          <w:szCs w:val="32"/>
          <w:rtl/>
          <w:lang w:bidi="ar-SY"/>
        </w:rPr>
        <w:t>% من اجمالي الوفيات الوالدية.</w:t>
      </w:r>
      <w:r w:rsidR="00C913E7">
        <w:rPr>
          <w:rFonts w:hint="cs"/>
          <w:sz w:val="32"/>
          <w:szCs w:val="32"/>
          <w:rtl/>
          <w:lang w:bidi="ar-SY"/>
        </w:rPr>
        <w:t xml:space="preserve"> مما يؤكد الضرورة الماسة لتدريب الكوادر من أجل التع</w:t>
      </w:r>
      <w:r w:rsidR="005B0B9E">
        <w:rPr>
          <w:rFonts w:hint="cs"/>
          <w:sz w:val="32"/>
          <w:szCs w:val="32"/>
          <w:rtl/>
          <w:lang w:bidi="ar-SY"/>
        </w:rPr>
        <w:t>امل مع حالات النزف بسرعة وكفاءة عالية.</w:t>
      </w:r>
    </w:p>
    <w:p w:rsidR="00C96696" w:rsidRDefault="00C96696" w:rsidP="00187368">
      <w:pPr>
        <w:jc w:val="both"/>
        <w:rPr>
          <w:sz w:val="32"/>
          <w:szCs w:val="32"/>
          <w:rtl/>
          <w:lang w:bidi="ar-SY"/>
        </w:rPr>
      </w:pPr>
    </w:p>
    <w:p w:rsidR="00C96696" w:rsidRDefault="00C96696" w:rsidP="00187368">
      <w:pPr>
        <w:jc w:val="both"/>
        <w:rPr>
          <w:sz w:val="32"/>
          <w:szCs w:val="32"/>
          <w:rtl/>
          <w:lang w:bidi="ar-SY"/>
        </w:rPr>
      </w:pPr>
    </w:p>
    <w:p w:rsidR="004315B4" w:rsidRDefault="004315B4" w:rsidP="00766130">
      <w:pPr>
        <w:rPr>
          <w:sz w:val="32"/>
          <w:szCs w:val="32"/>
          <w:rtl/>
          <w:lang w:bidi="ar-SY"/>
        </w:rPr>
      </w:pPr>
      <w:r w:rsidRPr="004315B4">
        <w:rPr>
          <w:rFonts w:cs="Arial" w:hint="cs"/>
          <w:noProof/>
          <w:sz w:val="32"/>
          <w:szCs w:val="32"/>
          <w:rtl/>
        </w:rPr>
        <w:drawing>
          <wp:inline distT="0" distB="0" distL="0" distR="0">
            <wp:extent cx="5226685" cy="4124325"/>
            <wp:effectExtent l="19050" t="0" r="12065" b="0"/>
            <wp:docPr id="19"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308EF" w:rsidRDefault="002308EF" w:rsidP="00C64B37">
      <w:pPr>
        <w:rPr>
          <w:sz w:val="32"/>
          <w:szCs w:val="32"/>
          <w:rtl/>
          <w:lang w:bidi="ar-SY"/>
        </w:rPr>
      </w:pPr>
    </w:p>
    <w:p w:rsidR="005008FE" w:rsidRDefault="005008FE" w:rsidP="00C64B37">
      <w:pPr>
        <w:rPr>
          <w:sz w:val="32"/>
          <w:szCs w:val="32"/>
          <w:rtl/>
          <w:lang w:bidi="ar-SY"/>
        </w:rPr>
      </w:pPr>
    </w:p>
    <w:p w:rsidR="005008FE" w:rsidRDefault="005008FE" w:rsidP="00C64B37">
      <w:pPr>
        <w:rPr>
          <w:sz w:val="32"/>
          <w:szCs w:val="32"/>
          <w:rtl/>
          <w:lang w:bidi="ar-SY"/>
        </w:rPr>
      </w:pPr>
    </w:p>
    <w:p w:rsidR="005008FE" w:rsidRDefault="005008FE" w:rsidP="00C64B37">
      <w:pPr>
        <w:rPr>
          <w:sz w:val="32"/>
          <w:szCs w:val="32"/>
          <w:rtl/>
          <w:lang w:bidi="ar-SY"/>
        </w:rPr>
      </w:pPr>
    </w:p>
    <w:p w:rsidR="005008FE" w:rsidRDefault="005008FE" w:rsidP="00C64B37">
      <w:pPr>
        <w:rPr>
          <w:sz w:val="32"/>
          <w:szCs w:val="32"/>
          <w:rtl/>
          <w:lang w:bidi="ar-SY"/>
        </w:rPr>
      </w:pPr>
    </w:p>
    <w:p w:rsidR="00C64B37" w:rsidRDefault="00C96696" w:rsidP="00426BDA">
      <w:pPr>
        <w:jc w:val="center"/>
        <w:rPr>
          <w:b/>
          <w:bCs/>
          <w:sz w:val="28"/>
          <w:szCs w:val="28"/>
          <w:rtl/>
          <w:lang w:bidi="ar-SY"/>
        </w:rPr>
      </w:pPr>
      <w:r>
        <w:rPr>
          <w:rFonts w:hint="cs"/>
          <w:b/>
          <w:bCs/>
          <w:sz w:val="28"/>
          <w:szCs w:val="28"/>
          <w:rtl/>
          <w:lang w:bidi="ar-SY"/>
        </w:rPr>
        <w:lastRenderedPageBreak/>
        <w:t>الجدول الخامس</w:t>
      </w:r>
      <w:r w:rsidR="00C779AC" w:rsidRPr="002308EF">
        <w:rPr>
          <w:rFonts w:hint="cs"/>
          <w:b/>
          <w:bCs/>
          <w:sz w:val="28"/>
          <w:szCs w:val="28"/>
          <w:rtl/>
          <w:lang w:bidi="ar-SY"/>
        </w:rPr>
        <w:t xml:space="preserve"> عشر: </w:t>
      </w:r>
      <w:r w:rsidR="00C64B37" w:rsidRPr="002308EF">
        <w:rPr>
          <w:rFonts w:hint="cs"/>
          <w:b/>
          <w:bCs/>
          <w:sz w:val="28"/>
          <w:szCs w:val="28"/>
          <w:rtl/>
          <w:lang w:bidi="ar-SY"/>
        </w:rPr>
        <w:t xml:space="preserve">مقارنة أسباب الإختلاطات التوليدية الشديدة </w:t>
      </w:r>
      <w:r w:rsidR="00C779AC" w:rsidRPr="002308EF">
        <w:rPr>
          <w:rFonts w:hint="cs"/>
          <w:b/>
          <w:bCs/>
          <w:sz w:val="28"/>
          <w:szCs w:val="28"/>
          <w:rtl/>
          <w:lang w:bidi="ar-SY"/>
        </w:rPr>
        <w:t>والوفيات الوالدية</w:t>
      </w:r>
    </w:p>
    <w:p w:rsidR="002308EF" w:rsidRPr="002308EF" w:rsidRDefault="002308EF" w:rsidP="00C779AC">
      <w:pPr>
        <w:rPr>
          <w:b/>
          <w:bCs/>
          <w:sz w:val="28"/>
          <w:szCs w:val="28"/>
          <w:rtl/>
          <w:lang w:bidi="ar-SY"/>
        </w:rPr>
      </w:pPr>
    </w:p>
    <w:tbl>
      <w:tblPr>
        <w:tblStyle w:val="TableGrid"/>
        <w:bidiVisual/>
        <w:tblW w:w="7829" w:type="dxa"/>
        <w:tblLayout w:type="fixed"/>
        <w:tblLook w:val="04A0"/>
      </w:tblPr>
      <w:tblGrid>
        <w:gridCol w:w="1489"/>
        <w:gridCol w:w="1502"/>
        <w:gridCol w:w="1370"/>
        <w:gridCol w:w="1371"/>
        <w:gridCol w:w="2097"/>
      </w:tblGrid>
      <w:tr w:rsidR="0024312F" w:rsidTr="002308EF">
        <w:trPr>
          <w:trHeight w:val="600"/>
        </w:trPr>
        <w:tc>
          <w:tcPr>
            <w:tcW w:w="1489" w:type="dxa"/>
            <w:vAlign w:val="center"/>
          </w:tcPr>
          <w:p w:rsidR="0024312F" w:rsidRDefault="0024312F" w:rsidP="002308EF">
            <w:pPr>
              <w:rPr>
                <w:sz w:val="32"/>
                <w:szCs w:val="32"/>
                <w:rtl/>
                <w:lang w:bidi="ar-SY"/>
              </w:rPr>
            </w:pPr>
          </w:p>
        </w:tc>
        <w:tc>
          <w:tcPr>
            <w:tcW w:w="1502" w:type="dxa"/>
            <w:vAlign w:val="center"/>
          </w:tcPr>
          <w:p w:rsidR="0024312F" w:rsidRDefault="0024312F" w:rsidP="002308EF">
            <w:pPr>
              <w:rPr>
                <w:sz w:val="32"/>
                <w:szCs w:val="32"/>
                <w:rtl/>
                <w:lang w:bidi="ar-SY"/>
              </w:rPr>
            </w:pPr>
            <w:r>
              <w:rPr>
                <w:rFonts w:hint="cs"/>
                <w:sz w:val="32"/>
                <w:szCs w:val="32"/>
                <w:rtl/>
                <w:lang w:bidi="ar-SY"/>
              </w:rPr>
              <w:t xml:space="preserve">الأسباب الإختلاطات التوليدية الشديدة </w:t>
            </w:r>
            <w:r>
              <w:rPr>
                <w:sz w:val="32"/>
                <w:szCs w:val="32"/>
                <w:lang w:bidi="ar-SY"/>
              </w:rPr>
              <w:t>NM</w:t>
            </w:r>
            <w:r>
              <w:rPr>
                <w:rFonts w:hint="cs"/>
                <w:sz w:val="32"/>
                <w:szCs w:val="32"/>
                <w:rtl/>
                <w:lang w:bidi="ar-SY"/>
              </w:rPr>
              <w:t xml:space="preserve"> </w:t>
            </w:r>
          </w:p>
        </w:tc>
        <w:tc>
          <w:tcPr>
            <w:tcW w:w="1370" w:type="dxa"/>
            <w:vAlign w:val="center"/>
          </w:tcPr>
          <w:p w:rsidR="0024312F" w:rsidRDefault="0024312F" w:rsidP="002308EF">
            <w:pPr>
              <w:rPr>
                <w:sz w:val="32"/>
                <w:szCs w:val="32"/>
                <w:rtl/>
                <w:lang w:bidi="ar-SY"/>
              </w:rPr>
            </w:pPr>
            <w:r>
              <w:rPr>
                <w:rFonts w:hint="cs"/>
                <w:sz w:val="32"/>
                <w:szCs w:val="32"/>
                <w:rtl/>
                <w:lang w:bidi="ar-SY"/>
              </w:rPr>
              <w:t xml:space="preserve">أسباب الوفيات الوالدية </w:t>
            </w:r>
            <w:r>
              <w:rPr>
                <w:sz w:val="32"/>
                <w:szCs w:val="32"/>
                <w:lang w:bidi="ar-SY"/>
              </w:rPr>
              <w:t>MM</w:t>
            </w:r>
          </w:p>
          <w:p w:rsidR="0024312F" w:rsidRDefault="0024312F" w:rsidP="002308EF">
            <w:pPr>
              <w:rPr>
                <w:sz w:val="32"/>
                <w:szCs w:val="32"/>
                <w:rtl/>
                <w:lang w:bidi="ar-SY"/>
              </w:rPr>
            </w:pPr>
          </w:p>
        </w:tc>
        <w:tc>
          <w:tcPr>
            <w:tcW w:w="1371" w:type="dxa"/>
            <w:vAlign w:val="center"/>
          </w:tcPr>
          <w:p w:rsidR="0024312F" w:rsidRDefault="00995CA8" w:rsidP="002308EF">
            <w:pPr>
              <w:rPr>
                <w:sz w:val="32"/>
                <w:szCs w:val="32"/>
                <w:lang w:bidi="ar-SY"/>
              </w:rPr>
            </w:pPr>
            <w:r>
              <w:rPr>
                <w:sz w:val="32"/>
                <w:szCs w:val="32"/>
                <w:lang w:bidi="ar-SY"/>
              </w:rPr>
              <w:t>*</w:t>
            </w:r>
            <w:r w:rsidR="0024312F">
              <w:rPr>
                <w:sz w:val="32"/>
                <w:szCs w:val="32"/>
                <w:lang w:bidi="ar-SY"/>
              </w:rPr>
              <w:t>Mortality index</w:t>
            </w:r>
          </w:p>
        </w:tc>
        <w:tc>
          <w:tcPr>
            <w:tcW w:w="2097" w:type="dxa"/>
            <w:vAlign w:val="center"/>
          </w:tcPr>
          <w:p w:rsidR="0024312F" w:rsidRDefault="0024312F" w:rsidP="002308EF">
            <w:pPr>
              <w:rPr>
                <w:sz w:val="32"/>
                <w:szCs w:val="32"/>
                <w:lang w:bidi="ar-SY"/>
              </w:rPr>
            </w:pPr>
            <w:r>
              <w:rPr>
                <w:sz w:val="32"/>
                <w:szCs w:val="32"/>
                <w:lang w:bidi="ar-SY"/>
              </w:rPr>
              <w:t>Mortality index (%)s</w:t>
            </w:r>
          </w:p>
        </w:tc>
      </w:tr>
      <w:tr w:rsidR="0024312F" w:rsidTr="002308EF">
        <w:trPr>
          <w:trHeight w:val="600"/>
        </w:trPr>
        <w:tc>
          <w:tcPr>
            <w:tcW w:w="1489" w:type="dxa"/>
            <w:vAlign w:val="center"/>
          </w:tcPr>
          <w:p w:rsidR="0024312F" w:rsidRDefault="0024312F" w:rsidP="002308EF">
            <w:pPr>
              <w:rPr>
                <w:sz w:val="32"/>
                <w:szCs w:val="32"/>
                <w:rtl/>
                <w:lang w:bidi="ar-SY"/>
              </w:rPr>
            </w:pPr>
            <w:r>
              <w:rPr>
                <w:rFonts w:hint="cs"/>
                <w:sz w:val="32"/>
                <w:szCs w:val="32"/>
                <w:rtl/>
                <w:lang w:bidi="ar-SY"/>
              </w:rPr>
              <w:t>اضطرابات إرتفاع الضغط الشرياني</w:t>
            </w:r>
          </w:p>
          <w:p w:rsidR="0024312F" w:rsidRPr="00B0426F" w:rsidRDefault="0024312F" w:rsidP="002308EF">
            <w:pPr>
              <w:rPr>
                <w:sz w:val="32"/>
                <w:szCs w:val="32"/>
                <w:rtl/>
                <w:lang w:bidi="ar-SY"/>
              </w:rPr>
            </w:pPr>
          </w:p>
        </w:tc>
        <w:tc>
          <w:tcPr>
            <w:tcW w:w="1502" w:type="dxa"/>
            <w:vAlign w:val="center"/>
          </w:tcPr>
          <w:p w:rsidR="0024312F" w:rsidRDefault="0024312F" w:rsidP="002308EF">
            <w:pPr>
              <w:rPr>
                <w:sz w:val="32"/>
                <w:szCs w:val="32"/>
                <w:rtl/>
                <w:lang w:bidi="ar-SY"/>
              </w:rPr>
            </w:pPr>
            <w:r>
              <w:rPr>
                <w:rFonts w:hint="cs"/>
                <w:sz w:val="32"/>
                <w:szCs w:val="32"/>
                <w:rtl/>
                <w:lang w:bidi="ar-SY"/>
              </w:rPr>
              <w:t xml:space="preserve">468 </w:t>
            </w:r>
          </w:p>
        </w:tc>
        <w:tc>
          <w:tcPr>
            <w:tcW w:w="1370" w:type="dxa"/>
            <w:vAlign w:val="center"/>
          </w:tcPr>
          <w:p w:rsidR="0024312F" w:rsidRDefault="0024312F" w:rsidP="002308EF">
            <w:pPr>
              <w:rPr>
                <w:sz w:val="32"/>
                <w:szCs w:val="32"/>
                <w:rtl/>
                <w:lang w:bidi="ar-SY"/>
              </w:rPr>
            </w:pPr>
            <w:r>
              <w:rPr>
                <w:rFonts w:hint="cs"/>
                <w:sz w:val="32"/>
                <w:szCs w:val="32"/>
                <w:rtl/>
                <w:lang w:bidi="ar-SY"/>
              </w:rPr>
              <w:t xml:space="preserve">2 </w:t>
            </w:r>
          </w:p>
        </w:tc>
        <w:tc>
          <w:tcPr>
            <w:tcW w:w="1371" w:type="dxa"/>
            <w:vAlign w:val="center"/>
          </w:tcPr>
          <w:p w:rsidR="0024312F" w:rsidRDefault="0024312F" w:rsidP="002308EF">
            <w:pPr>
              <w:rPr>
                <w:sz w:val="32"/>
                <w:szCs w:val="32"/>
                <w:rtl/>
                <w:lang w:bidi="ar-SY"/>
              </w:rPr>
            </w:pPr>
            <w:r>
              <w:rPr>
                <w:rFonts w:hint="cs"/>
                <w:sz w:val="32"/>
                <w:szCs w:val="32"/>
                <w:rtl/>
                <w:lang w:bidi="ar-SY"/>
              </w:rPr>
              <w:t>1:234</w:t>
            </w:r>
          </w:p>
        </w:tc>
        <w:tc>
          <w:tcPr>
            <w:tcW w:w="2097" w:type="dxa"/>
            <w:vAlign w:val="center"/>
          </w:tcPr>
          <w:p w:rsidR="0024312F" w:rsidRDefault="0024312F" w:rsidP="002308EF">
            <w:pPr>
              <w:rPr>
                <w:sz w:val="32"/>
                <w:szCs w:val="32"/>
                <w:rtl/>
                <w:lang w:bidi="ar-SY"/>
              </w:rPr>
            </w:pPr>
            <w:r>
              <w:rPr>
                <w:rFonts w:hint="cs"/>
                <w:sz w:val="32"/>
                <w:szCs w:val="32"/>
                <w:rtl/>
                <w:lang w:bidi="ar-SY"/>
              </w:rPr>
              <w:t>0.4%</w:t>
            </w:r>
          </w:p>
        </w:tc>
      </w:tr>
      <w:tr w:rsidR="0024312F" w:rsidTr="002308EF">
        <w:trPr>
          <w:trHeight w:val="600"/>
        </w:trPr>
        <w:tc>
          <w:tcPr>
            <w:tcW w:w="1489" w:type="dxa"/>
            <w:vAlign w:val="center"/>
          </w:tcPr>
          <w:p w:rsidR="0024312F" w:rsidRDefault="0024312F" w:rsidP="002308EF">
            <w:pPr>
              <w:rPr>
                <w:sz w:val="32"/>
                <w:szCs w:val="32"/>
                <w:rtl/>
                <w:lang w:bidi="ar-SY"/>
              </w:rPr>
            </w:pPr>
            <w:r>
              <w:rPr>
                <w:rFonts w:hint="cs"/>
                <w:sz w:val="32"/>
                <w:szCs w:val="32"/>
                <w:rtl/>
                <w:lang w:bidi="ar-SY"/>
              </w:rPr>
              <w:t>النزف الشديد</w:t>
            </w:r>
          </w:p>
        </w:tc>
        <w:tc>
          <w:tcPr>
            <w:tcW w:w="1502" w:type="dxa"/>
            <w:vAlign w:val="center"/>
          </w:tcPr>
          <w:p w:rsidR="0024312F" w:rsidRDefault="0024312F" w:rsidP="002308EF">
            <w:pPr>
              <w:rPr>
                <w:sz w:val="32"/>
                <w:szCs w:val="32"/>
                <w:rtl/>
                <w:lang w:bidi="ar-SY"/>
              </w:rPr>
            </w:pPr>
            <w:r>
              <w:rPr>
                <w:rFonts w:hint="cs"/>
                <w:sz w:val="32"/>
                <w:szCs w:val="32"/>
                <w:rtl/>
                <w:lang w:bidi="ar-SY"/>
              </w:rPr>
              <w:t xml:space="preserve">310 </w:t>
            </w:r>
          </w:p>
        </w:tc>
        <w:tc>
          <w:tcPr>
            <w:tcW w:w="1370" w:type="dxa"/>
            <w:vAlign w:val="center"/>
          </w:tcPr>
          <w:p w:rsidR="0024312F" w:rsidRDefault="0024312F" w:rsidP="002308EF">
            <w:pPr>
              <w:rPr>
                <w:sz w:val="32"/>
                <w:szCs w:val="32"/>
                <w:rtl/>
                <w:lang w:bidi="ar-SY"/>
              </w:rPr>
            </w:pPr>
            <w:r>
              <w:rPr>
                <w:rFonts w:hint="cs"/>
                <w:sz w:val="32"/>
                <w:szCs w:val="32"/>
                <w:rtl/>
                <w:lang w:bidi="ar-SY"/>
              </w:rPr>
              <w:t>9</w:t>
            </w:r>
          </w:p>
        </w:tc>
        <w:tc>
          <w:tcPr>
            <w:tcW w:w="1371" w:type="dxa"/>
            <w:vAlign w:val="center"/>
          </w:tcPr>
          <w:p w:rsidR="0024312F" w:rsidRDefault="0024312F" w:rsidP="002308EF">
            <w:pPr>
              <w:rPr>
                <w:sz w:val="32"/>
                <w:szCs w:val="32"/>
                <w:rtl/>
                <w:lang w:bidi="ar-SY"/>
              </w:rPr>
            </w:pPr>
            <w:r>
              <w:rPr>
                <w:rFonts w:hint="cs"/>
                <w:sz w:val="32"/>
                <w:szCs w:val="32"/>
                <w:rtl/>
                <w:lang w:bidi="ar-SY"/>
              </w:rPr>
              <w:t>1:34</w:t>
            </w:r>
          </w:p>
        </w:tc>
        <w:tc>
          <w:tcPr>
            <w:tcW w:w="2097" w:type="dxa"/>
            <w:vAlign w:val="center"/>
          </w:tcPr>
          <w:p w:rsidR="0024312F" w:rsidRDefault="00C779AC" w:rsidP="002308EF">
            <w:pPr>
              <w:rPr>
                <w:sz w:val="32"/>
                <w:szCs w:val="32"/>
                <w:rtl/>
                <w:lang w:bidi="ar-SY"/>
              </w:rPr>
            </w:pPr>
            <w:r>
              <w:rPr>
                <w:rFonts w:hint="cs"/>
                <w:sz w:val="32"/>
                <w:szCs w:val="32"/>
                <w:rtl/>
                <w:lang w:bidi="ar-SY"/>
              </w:rPr>
              <w:t>2.9</w:t>
            </w:r>
            <w:r w:rsidR="0024312F">
              <w:rPr>
                <w:rFonts w:hint="cs"/>
                <w:sz w:val="32"/>
                <w:szCs w:val="32"/>
                <w:rtl/>
                <w:lang w:bidi="ar-SY"/>
              </w:rPr>
              <w:t>%</w:t>
            </w:r>
          </w:p>
        </w:tc>
      </w:tr>
      <w:tr w:rsidR="0024312F" w:rsidTr="002308EF">
        <w:trPr>
          <w:trHeight w:val="600"/>
        </w:trPr>
        <w:tc>
          <w:tcPr>
            <w:tcW w:w="1489" w:type="dxa"/>
            <w:vAlign w:val="center"/>
          </w:tcPr>
          <w:p w:rsidR="0024312F" w:rsidRDefault="0024312F" w:rsidP="002308EF">
            <w:pPr>
              <w:rPr>
                <w:sz w:val="32"/>
                <w:szCs w:val="32"/>
                <w:rtl/>
                <w:lang w:bidi="ar-SY"/>
              </w:rPr>
            </w:pPr>
            <w:r>
              <w:rPr>
                <w:rFonts w:hint="cs"/>
                <w:sz w:val="32"/>
                <w:szCs w:val="32"/>
                <w:rtl/>
                <w:lang w:bidi="ar-SY"/>
              </w:rPr>
              <w:t>الإنتان</w:t>
            </w:r>
          </w:p>
        </w:tc>
        <w:tc>
          <w:tcPr>
            <w:tcW w:w="1502" w:type="dxa"/>
            <w:vAlign w:val="center"/>
          </w:tcPr>
          <w:p w:rsidR="0024312F" w:rsidRDefault="0024312F" w:rsidP="002308EF">
            <w:pPr>
              <w:rPr>
                <w:sz w:val="32"/>
                <w:szCs w:val="32"/>
                <w:rtl/>
                <w:lang w:bidi="ar-SY"/>
              </w:rPr>
            </w:pPr>
            <w:r>
              <w:rPr>
                <w:rFonts w:hint="cs"/>
                <w:sz w:val="32"/>
                <w:szCs w:val="32"/>
                <w:rtl/>
                <w:lang w:bidi="ar-SY"/>
              </w:rPr>
              <w:t xml:space="preserve">25 </w:t>
            </w:r>
          </w:p>
        </w:tc>
        <w:tc>
          <w:tcPr>
            <w:tcW w:w="1370" w:type="dxa"/>
            <w:vAlign w:val="center"/>
          </w:tcPr>
          <w:p w:rsidR="0024312F" w:rsidRDefault="0024312F" w:rsidP="002308EF">
            <w:pPr>
              <w:rPr>
                <w:sz w:val="32"/>
                <w:szCs w:val="32"/>
                <w:rtl/>
                <w:lang w:bidi="ar-SY"/>
              </w:rPr>
            </w:pPr>
            <w:r>
              <w:rPr>
                <w:rFonts w:hint="cs"/>
                <w:sz w:val="32"/>
                <w:szCs w:val="32"/>
                <w:rtl/>
                <w:lang w:bidi="ar-SY"/>
              </w:rPr>
              <w:t xml:space="preserve">2 </w:t>
            </w:r>
          </w:p>
        </w:tc>
        <w:tc>
          <w:tcPr>
            <w:tcW w:w="1371" w:type="dxa"/>
            <w:vAlign w:val="center"/>
          </w:tcPr>
          <w:p w:rsidR="0024312F" w:rsidRDefault="0024312F" w:rsidP="002308EF">
            <w:pPr>
              <w:rPr>
                <w:sz w:val="32"/>
                <w:szCs w:val="32"/>
                <w:rtl/>
                <w:lang w:bidi="ar-SY"/>
              </w:rPr>
            </w:pPr>
            <w:r>
              <w:rPr>
                <w:rFonts w:hint="cs"/>
                <w:sz w:val="32"/>
                <w:szCs w:val="32"/>
                <w:rtl/>
                <w:lang w:bidi="ar-SY"/>
              </w:rPr>
              <w:t>1:12</w:t>
            </w:r>
          </w:p>
        </w:tc>
        <w:tc>
          <w:tcPr>
            <w:tcW w:w="2097" w:type="dxa"/>
            <w:vAlign w:val="center"/>
          </w:tcPr>
          <w:p w:rsidR="0024312F" w:rsidRDefault="00C779AC" w:rsidP="002308EF">
            <w:pPr>
              <w:rPr>
                <w:sz w:val="32"/>
                <w:szCs w:val="32"/>
                <w:rtl/>
                <w:lang w:bidi="ar-SY"/>
              </w:rPr>
            </w:pPr>
            <w:r>
              <w:rPr>
                <w:rFonts w:hint="cs"/>
                <w:sz w:val="32"/>
                <w:szCs w:val="32"/>
                <w:rtl/>
                <w:lang w:bidi="ar-SY"/>
              </w:rPr>
              <w:t>8.3</w:t>
            </w:r>
            <w:r w:rsidR="0024312F">
              <w:rPr>
                <w:rFonts w:hint="cs"/>
                <w:sz w:val="32"/>
                <w:szCs w:val="32"/>
                <w:rtl/>
                <w:lang w:bidi="ar-SY"/>
              </w:rPr>
              <w:t>%</w:t>
            </w:r>
          </w:p>
        </w:tc>
      </w:tr>
      <w:tr w:rsidR="0024312F" w:rsidTr="002308EF">
        <w:trPr>
          <w:trHeight w:val="600"/>
        </w:trPr>
        <w:tc>
          <w:tcPr>
            <w:tcW w:w="1489" w:type="dxa"/>
            <w:vAlign w:val="center"/>
          </w:tcPr>
          <w:p w:rsidR="0024312F" w:rsidRDefault="0024312F" w:rsidP="002308EF">
            <w:pPr>
              <w:rPr>
                <w:sz w:val="32"/>
                <w:szCs w:val="32"/>
                <w:rtl/>
                <w:lang w:bidi="ar-SY"/>
              </w:rPr>
            </w:pPr>
            <w:r>
              <w:rPr>
                <w:rFonts w:hint="cs"/>
                <w:sz w:val="32"/>
                <w:szCs w:val="32"/>
                <w:rtl/>
                <w:lang w:bidi="ar-SY"/>
              </w:rPr>
              <w:t>عسر ولادة</w:t>
            </w:r>
          </w:p>
        </w:tc>
        <w:tc>
          <w:tcPr>
            <w:tcW w:w="1502" w:type="dxa"/>
            <w:vAlign w:val="center"/>
          </w:tcPr>
          <w:p w:rsidR="0024312F" w:rsidRDefault="0024312F" w:rsidP="002308EF">
            <w:pPr>
              <w:rPr>
                <w:sz w:val="32"/>
                <w:szCs w:val="32"/>
                <w:rtl/>
                <w:lang w:bidi="ar-SY"/>
              </w:rPr>
            </w:pPr>
            <w:r>
              <w:rPr>
                <w:rFonts w:hint="cs"/>
                <w:sz w:val="32"/>
                <w:szCs w:val="32"/>
                <w:rtl/>
                <w:lang w:bidi="ar-SY"/>
              </w:rPr>
              <w:t xml:space="preserve">34 </w:t>
            </w:r>
          </w:p>
        </w:tc>
        <w:tc>
          <w:tcPr>
            <w:tcW w:w="1370" w:type="dxa"/>
            <w:vAlign w:val="center"/>
          </w:tcPr>
          <w:p w:rsidR="0024312F" w:rsidRDefault="0024312F" w:rsidP="002308EF">
            <w:pPr>
              <w:rPr>
                <w:sz w:val="32"/>
                <w:szCs w:val="32"/>
                <w:rtl/>
                <w:lang w:bidi="ar-SY"/>
              </w:rPr>
            </w:pPr>
            <w:r>
              <w:rPr>
                <w:rFonts w:hint="cs"/>
                <w:sz w:val="32"/>
                <w:szCs w:val="32"/>
                <w:rtl/>
                <w:lang w:bidi="ar-SY"/>
              </w:rPr>
              <w:t xml:space="preserve">1 </w:t>
            </w:r>
          </w:p>
        </w:tc>
        <w:tc>
          <w:tcPr>
            <w:tcW w:w="1371" w:type="dxa"/>
            <w:vAlign w:val="center"/>
          </w:tcPr>
          <w:p w:rsidR="0024312F" w:rsidRDefault="0024312F" w:rsidP="002308EF">
            <w:pPr>
              <w:rPr>
                <w:sz w:val="32"/>
                <w:szCs w:val="32"/>
                <w:rtl/>
                <w:lang w:bidi="ar-SY"/>
              </w:rPr>
            </w:pPr>
            <w:r>
              <w:rPr>
                <w:rFonts w:hint="cs"/>
                <w:sz w:val="32"/>
                <w:szCs w:val="32"/>
                <w:rtl/>
                <w:lang w:bidi="ar-SY"/>
              </w:rPr>
              <w:t>1:34</w:t>
            </w:r>
          </w:p>
        </w:tc>
        <w:tc>
          <w:tcPr>
            <w:tcW w:w="2097" w:type="dxa"/>
            <w:vAlign w:val="center"/>
          </w:tcPr>
          <w:p w:rsidR="0024312F" w:rsidRDefault="0024312F" w:rsidP="002308EF">
            <w:pPr>
              <w:rPr>
                <w:sz w:val="32"/>
                <w:szCs w:val="32"/>
                <w:rtl/>
                <w:lang w:bidi="ar-SY"/>
              </w:rPr>
            </w:pPr>
            <w:r>
              <w:rPr>
                <w:rFonts w:hint="cs"/>
                <w:sz w:val="32"/>
                <w:szCs w:val="32"/>
                <w:rtl/>
                <w:lang w:bidi="ar-SY"/>
              </w:rPr>
              <w:t>2.9%</w:t>
            </w:r>
          </w:p>
        </w:tc>
      </w:tr>
      <w:tr w:rsidR="0024312F" w:rsidTr="002308EF">
        <w:trPr>
          <w:trHeight w:val="600"/>
        </w:trPr>
        <w:tc>
          <w:tcPr>
            <w:tcW w:w="1489" w:type="dxa"/>
            <w:vAlign w:val="center"/>
          </w:tcPr>
          <w:p w:rsidR="0024312F" w:rsidRDefault="0024312F" w:rsidP="002308EF">
            <w:pPr>
              <w:rPr>
                <w:sz w:val="32"/>
                <w:szCs w:val="32"/>
                <w:rtl/>
                <w:lang w:bidi="ar-SY"/>
              </w:rPr>
            </w:pPr>
            <w:r>
              <w:rPr>
                <w:rFonts w:hint="cs"/>
                <w:sz w:val="32"/>
                <w:szCs w:val="32"/>
                <w:rtl/>
                <w:lang w:bidi="ar-SY"/>
              </w:rPr>
              <w:t>فقر دم شديد</w:t>
            </w:r>
          </w:p>
        </w:tc>
        <w:tc>
          <w:tcPr>
            <w:tcW w:w="1502" w:type="dxa"/>
            <w:vAlign w:val="center"/>
          </w:tcPr>
          <w:p w:rsidR="0024312F" w:rsidRDefault="0024312F" w:rsidP="002308EF">
            <w:pPr>
              <w:rPr>
                <w:sz w:val="32"/>
                <w:szCs w:val="32"/>
                <w:rtl/>
                <w:lang w:bidi="ar-SY"/>
              </w:rPr>
            </w:pPr>
            <w:r>
              <w:rPr>
                <w:rFonts w:hint="cs"/>
                <w:sz w:val="32"/>
                <w:szCs w:val="32"/>
                <w:rtl/>
                <w:lang w:bidi="ar-SY"/>
              </w:rPr>
              <w:t xml:space="preserve">30 </w:t>
            </w:r>
          </w:p>
        </w:tc>
        <w:tc>
          <w:tcPr>
            <w:tcW w:w="1370" w:type="dxa"/>
            <w:vAlign w:val="center"/>
          </w:tcPr>
          <w:p w:rsidR="0024312F" w:rsidRDefault="0024312F" w:rsidP="002308EF">
            <w:pPr>
              <w:rPr>
                <w:sz w:val="32"/>
                <w:szCs w:val="32"/>
                <w:rtl/>
                <w:lang w:bidi="ar-SY"/>
              </w:rPr>
            </w:pPr>
            <w:r>
              <w:rPr>
                <w:rFonts w:hint="cs"/>
                <w:sz w:val="32"/>
                <w:szCs w:val="32"/>
                <w:rtl/>
                <w:lang w:bidi="ar-SY"/>
              </w:rPr>
              <w:t xml:space="preserve">0 </w:t>
            </w:r>
          </w:p>
        </w:tc>
        <w:tc>
          <w:tcPr>
            <w:tcW w:w="1371" w:type="dxa"/>
            <w:vAlign w:val="center"/>
          </w:tcPr>
          <w:p w:rsidR="0024312F" w:rsidRDefault="0024312F" w:rsidP="002308EF">
            <w:pPr>
              <w:rPr>
                <w:sz w:val="32"/>
                <w:szCs w:val="32"/>
                <w:lang w:bidi="ar-SY"/>
              </w:rPr>
            </w:pPr>
            <w:r>
              <w:rPr>
                <w:sz w:val="32"/>
                <w:szCs w:val="32"/>
                <w:lang w:bidi="ar-SY"/>
              </w:rPr>
              <w:t>-</w:t>
            </w:r>
          </w:p>
        </w:tc>
        <w:tc>
          <w:tcPr>
            <w:tcW w:w="2097" w:type="dxa"/>
            <w:vAlign w:val="center"/>
          </w:tcPr>
          <w:p w:rsidR="0024312F" w:rsidRDefault="0024312F" w:rsidP="002308EF">
            <w:pPr>
              <w:rPr>
                <w:sz w:val="32"/>
                <w:szCs w:val="32"/>
                <w:lang w:bidi="ar-SY"/>
              </w:rPr>
            </w:pPr>
            <w:r>
              <w:rPr>
                <w:sz w:val="32"/>
                <w:szCs w:val="32"/>
                <w:lang w:bidi="ar-SY"/>
              </w:rPr>
              <w:t>-</w:t>
            </w:r>
          </w:p>
        </w:tc>
      </w:tr>
      <w:tr w:rsidR="0024312F" w:rsidTr="002308EF">
        <w:trPr>
          <w:trHeight w:val="415"/>
        </w:trPr>
        <w:tc>
          <w:tcPr>
            <w:tcW w:w="1489" w:type="dxa"/>
            <w:vAlign w:val="center"/>
          </w:tcPr>
          <w:p w:rsidR="0024312F" w:rsidRDefault="0024312F" w:rsidP="002308EF">
            <w:pPr>
              <w:rPr>
                <w:sz w:val="32"/>
                <w:szCs w:val="32"/>
                <w:rtl/>
                <w:lang w:bidi="ar-SY"/>
              </w:rPr>
            </w:pPr>
            <w:r>
              <w:rPr>
                <w:rFonts w:hint="cs"/>
                <w:sz w:val="32"/>
                <w:szCs w:val="32"/>
                <w:rtl/>
                <w:lang w:bidi="ar-SY"/>
              </w:rPr>
              <w:t>أسباب غير مباشرة</w:t>
            </w:r>
          </w:p>
        </w:tc>
        <w:tc>
          <w:tcPr>
            <w:tcW w:w="1502" w:type="dxa"/>
            <w:vAlign w:val="center"/>
          </w:tcPr>
          <w:p w:rsidR="0024312F" w:rsidRDefault="0024312F" w:rsidP="002308EF">
            <w:pPr>
              <w:rPr>
                <w:sz w:val="32"/>
                <w:szCs w:val="32"/>
                <w:rtl/>
                <w:lang w:bidi="ar-SY"/>
              </w:rPr>
            </w:pPr>
            <w:r>
              <w:rPr>
                <w:rFonts w:hint="cs"/>
                <w:sz w:val="32"/>
                <w:szCs w:val="32"/>
                <w:rtl/>
                <w:lang w:bidi="ar-SY"/>
              </w:rPr>
              <w:t xml:space="preserve">34 </w:t>
            </w:r>
          </w:p>
        </w:tc>
        <w:tc>
          <w:tcPr>
            <w:tcW w:w="1370" w:type="dxa"/>
            <w:vAlign w:val="center"/>
          </w:tcPr>
          <w:p w:rsidR="0024312F" w:rsidRDefault="0024312F" w:rsidP="002308EF">
            <w:pPr>
              <w:rPr>
                <w:sz w:val="32"/>
                <w:szCs w:val="32"/>
                <w:rtl/>
                <w:lang w:bidi="ar-SY"/>
              </w:rPr>
            </w:pPr>
            <w:r>
              <w:rPr>
                <w:rFonts w:hint="cs"/>
                <w:sz w:val="32"/>
                <w:szCs w:val="32"/>
                <w:rtl/>
                <w:lang w:bidi="ar-SY"/>
              </w:rPr>
              <w:t>1</w:t>
            </w:r>
          </w:p>
        </w:tc>
        <w:tc>
          <w:tcPr>
            <w:tcW w:w="1371" w:type="dxa"/>
            <w:vAlign w:val="center"/>
          </w:tcPr>
          <w:p w:rsidR="0024312F" w:rsidRDefault="0024312F" w:rsidP="002308EF">
            <w:pPr>
              <w:rPr>
                <w:sz w:val="32"/>
                <w:szCs w:val="32"/>
                <w:rtl/>
                <w:lang w:bidi="ar-SY"/>
              </w:rPr>
            </w:pPr>
            <w:r>
              <w:rPr>
                <w:rFonts w:hint="cs"/>
                <w:sz w:val="32"/>
                <w:szCs w:val="32"/>
                <w:rtl/>
                <w:lang w:bidi="ar-SY"/>
              </w:rPr>
              <w:t>1:34</w:t>
            </w:r>
          </w:p>
        </w:tc>
        <w:tc>
          <w:tcPr>
            <w:tcW w:w="2097" w:type="dxa"/>
            <w:vAlign w:val="center"/>
          </w:tcPr>
          <w:p w:rsidR="0024312F" w:rsidRDefault="0024312F" w:rsidP="002308EF">
            <w:pPr>
              <w:rPr>
                <w:sz w:val="32"/>
                <w:szCs w:val="32"/>
                <w:rtl/>
                <w:lang w:bidi="ar-SY"/>
              </w:rPr>
            </w:pPr>
            <w:r>
              <w:rPr>
                <w:rFonts w:hint="cs"/>
                <w:sz w:val="32"/>
                <w:szCs w:val="32"/>
                <w:rtl/>
                <w:lang w:bidi="ar-SY"/>
              </w:rPr>
              <w:t>2.9%</w:t>
            </w:r>
          </w:p>
        </w:tc>
      </w:tr>
      <w:tr w:rsidR="0024312F" w:rsidTr="002308EF">
        <w:trPr>
          <w:trHeight w:val="644"/>
        </w:trPr>
        <w:tc>
          <w:tcPr>
            <w:tcW w:w="1489" w:type="dxa"/>
            <w:vAlign w:val="center"/>
          </w:tcPr>
          <w:p w:rsidR="0024312F" w:rsidRDefault="0024312F" w:rsidP="002308EF">
            <w:pPr>
              <w:rPr>
                <w:sz w:val="32"/>
                <w:szCs w:val="32"/>
                <w:rtl/>
                <w:lang w:bidi="ar-SY"/>
              </w:rPr>
            </w:pPr>
            <w:r>
              <w:rPr>
                <w:rFonts w:hint="cs"/>
                <w:sz w:val="32"/>
                <w:szCs w:val="32"/>
                <w:rtl/>
                <w:lang w:bidi="ar-SY"/>
              </w:rPr>
              <w:t xml:space="preserve">المجموع </w:t>
            </w:r>
          </w:p>
        </w:tc>
        <w:tc>
          <w:tcPr>
            <w:tcW w:w="1502" w:type="dxa"/>
            <w:vAlign w:val="center"/>
          </w:tcPr>
          <w:p w:rsidR="0024312F" w:rsidRDefault="0024312F" w:rsidP="002308EF">
            <w:pPr>
              <w:rPr>
                <w:sz w:val="32"/>
                <w:szCs w:val="32"/>
                <w:rtl/>
                <w:lang w:bidi="ar-SY"/>
              </w:rPr>
            </w:pPr>
            <w:r>
              <w:rPr>
                <w:rFonts w:hint="cs"/>
                <w:sz w:val="32"/>
                <w:szCs w:val="32"/>
                <w:rtl/>
                <w:lang w:bidi="ar-SY"/>
              </w:rPr>
              <w:t xml:space="preserve">901 </w:t>
            </w:r>
          </w:p>
        </w:tc>
        <w:tc>
          <w:tcPr>
            <w:tcW w:w="1370" w:type="dxa"/>
            <w:vAlign w:val="center"/>
          </w:tcPr>
          <w:p w:rsidR="0024312F" w:rsidRDefault="0024312F" w:rsidP="002308EF">
            <w:pPr>
              <w:rPr>
                <w:sz w:val="32"/>
                <w:szCs w:val="32"/>
                <w:rtl/>
                <w:lang w:bidi="ar-SY"/>
              </w:rPr>
            </w:pPr>
            <w:r>
              <w:rPr>
                <w:rFonts w:hint="cs"/>
                <w:sz w:val="32"/>
                <w:szCs w:val="32"/>
                <w:rtl/>
                <w:lang w:bidi="ar-SY"/>
              </w:rPr>
              <w:t>15</w:t>
            </w:r>
          </w:p>
        </w:tc>
        <w:tc>
          <w:tcPr>
            <w:tcW w:w="1371" w:type="dxa"/>
            <w:vAlign w:val="center"/>
          </w:tcPr>
          <w:p w:rsidR="0024312F" w:rsidRDefault="0024312F" w:rsidP="002308EF">
            <w:pPr>
              <w:rPr>
                <w:sz w:val="32"/>
                <w:szCs w:val="32"/>
                <w:rtl/>
                <w:lang w:bidi="ar-SY"/>
              </w:rPr>
            </w:pPr>
            <w:r>
              <w:rPr>
                <w:rFonts w:hint="cs"/>
                <w:sz w:val="32"/>
                <w:szCs w:val="32"/>
                <w:rtl/>
                <w:lang w:bidi="ar-SY"/>
              </w:rPr>
              <w:t>1:60</w:t>
            </w:r>
          </w:p>
        </w:tc>
        <w:tc>
          <w:tcPr>
            <w:tcW w:w="2097" w:type="dxa"/>
            <w:vAlign w:val="center"/>
          </w:tcPr>
          <w:p w:rsidR="0024312F" w:rsidRDefault="0024312F" w:rsidP="002308EF">
            <w:pPr>
              <w:rPr>
                <w:sz w:val="32"/>
                <w:szCs w:val="32"/>
                <w:rtl/>
                <w:lang w:bidi="ar-SY"/>
              </w:rPr>
            </w:pPr>
            <w:r>
              <w:rPr>
                <w:rFonts w:hint="cs"/>
                <w:sz w:val="32"/>
                <w:szCs w:val="32"/>
                <w:rtl/>
                <w:lang w:bidi="ar-SY"/>
              </w:rPr>
              <w:t>1.7%</w:t>
            </w:r>
          </w:p>
        </w:tc>
      </w:tr>
    </w:tbl>
    <w:p w:rsidR="00766130" w:rsidRDefault="00766130" w:rsidP="00766130">
      <w:pPr>
        <w:rPr>
          <w:sz w:val="32"/>
          <w:szCs w:val="32"/>
          <w:rtl/>
          <w:lang w:bidi="ar-SY"/>
        </w:rPr>
      </w:pPr>
    </w:p>
    <w:p w:rsidR="00995CA8" w:rsidRDefault="00995CA8" w:rsidP="00766130">
      <w:pPr>
        <w:rPr>
          <w:sz w:val="32"/>
          <w:szCs w:val="32"/>
          <w:rtl/>
          <w:lang w:bidi="ar-SY"/>
        </w:rPr>
      </w:pPr>
      <w:r>
        <w:rPr>
          <w:rFonts w:hint="cs"/>
          <w:sz w:val="32"/>
          <w:szCs w:val="32"/>
          <w:rtl/>
          <w:lang w:bidi="ar-SY"/>
        </w:rPr>
        <w:t>*</w:t>
      </w:r>
      <w:r w:rsidR="00D01E45">
        <w:rPr>
          <w:sz w:val="32"/>
          <w:szCs w:val="32"/>
          <w:lang w:bidi="ar-SY"/>
        </w:rPr>
        <w:t>Mortality Index</w:t>
      </w:r>
      <w:r w:rsidR="00D01E45">
        <w:rPr>
          <w:rFonts w:hint="cs"/>
          <w:sz w:val="32"/>
          <w:szCs w:val="32"/>
          <w:rtl/>
          <w:lang w:bidi="ar-SY"/>
        </w:rPr>
        <w:t xml:space="preserve"> عدد الإختلاطات التوليدية الشديدة لكل حالة وفاة واحدة</w:t>
      </w:r>
    </w:p>
    <w:p w:rsidR="00995CA8" w:rsidRDefault="00995CA8" w:rsidP="00766130">
      <w:pPr>
        <w:rPr>
          <w:sz w:val="32"/>
          <w:szCs w:val="32"/>
          <w:rtl/>
          <w:lang w:bidi="ar-SY"/>
        </w:rPr>
      </w:pPr>
    </w:p>
    <w:p w:rsidR="008C2299" w:rsidRDefault="00A057E9" w:rsidP="00ED3D11">
      <w:pPr>
        <w:jc w:val="both"/>
        <w:rPr>
          <w:sz w:val="32"/>
          <w:szCs w:val="32"/>
          <w:lang w:bidi="ar-SY"/>
        </w:rPr>
      </w:pPr>
      <w:r>
        <w:rPr>
          <w:rFonts w:hint="cs"/>
          <w:sz w:val="32"/>
          <w:szCs w:val="32"/>
          <w:rtl/>
          <w:lang w:bidi="ar-SY"/>
        </w:rPr>
        <w:t xml:space="preserve">يبين الجدول أعلاه مقارنة بين الأسباب المؤدية إلى الاختلاطات التوليدية الشديدة وبين الوفيات الوالدية. </w:t>
      </w:r>
      <w:r w:rsidR="00FC5F51">
        <w:rPr>
          <w:rFonts w:hint="cs"/>
          <w:sz w:val="32"/>
          <w:szCs w:val="32"/>
          <w:rtl/>
          <w:lang w:bidi="ar-SY"/>
        </w:rPr>
        <w:t>حيث يظهر من خلال الجدول أن معدل حدوث الوفيات الوالدية إلى الاختلاطات التوليدية الشديدة هو حالة وفاة مقابل كل 60 حالة اختلاط توليدية شديدة.</w:t>
      </w:r>
      <w:r w:rsidR="008C2299">
        <w:rPr>
          <w:rFonts w:hint="cs"/>
          <w:sz w:val="32"/>
          <w:szCs w:val="32"/>
          <w:rtl/>
          <w:lang w:bidi="ar-SY"/>
        </w:rPr>
        <w:t xml:space="preserve"> أي أنه لكل 60 إمرأة تنجو من الإختلاطا</w:t>
      </w:r>
      <w:r w:rsidR="00ED3D11">
        <w:rPr>
          <w:rFonts w:hint="cs"/>
          <w:sz w:val="32"/>
          <w:szCs w:val="32"/>
          <w:rtl/>
          <w:lang w:bidi="ar-SY"/>
        </w:rPr>
        <w:t>ت المهددة للحياة فإن واحدة تموت.</w:t>
      </w:r>
      <w:r w:rsidR="008C2299">
        <w:rPr>
          <w:rFonts w:hint="cs"/>
          <w:sz w:val="32"/>
          <w:szCs w:val="32"/>
          <w:rtl/>
          <w:lang w:bidi="ar-SY"/>
        </w:rPr>
        <w:t xml:space="preserve"> </w:t>
      </w:r>
    </w:p>
    <w:p w:rsidR="00426BDA" w:rsidRPr="005163B4" w:rsidRDefault="00426BDA" w:rsidP="00ED3D11">
      <w:pPr>
        <w:jc w:val="both"/>
        <w:rPr>
          <w:sz w:val="32"/>
          <w:szCs w:val="32"/>
          <w:rtl/>
          <w:lang w:bidi="ar-SY"/>
        </w:rPr>
      </w:pPr>
    </w:p>
    <w:p w:rsidR="00D77976" w:rsidRDefault="00D77976" w:rsidP="00D77976">
      <w:pPr>
        <w:jc w:val="both"/>
        <w:rPr>
          <w:sz w:val="32"/>
          <w:szCs w:val="32"/>
          <w:rtl/>
          <w:lang w:bidi="ar-SY"/>
        </w:rPr>
      </w:pPr>
      <w:r>
        <w:rPr>
          <w:rFonts w:hint="cs"/>
          <w:sz w:val="32"/>
          <w:szCs w:val="32"/>
          <w:rtl/>
          <w:lang w:bidi="ar-SY"/>
        </w:rPr>
        <w:lastRenderedPageBreak/>
        <w:t xml:space="preserve">ويظهر من الجدول أن </w:t>
      </w:r>
      <w:r w:rsidR="00F626B2">
        <w:rPr>
          <w:rFonts w:hint="cs"/>
          <w:sz w:val="32"/>
          <w:szCs w:val="32"/>
          <w:rtl/>
          <w:lang w:bidi="ar-SY"/>
        </w:rPr>
        <w:t xml:space="preserve">الإنتان يشكل </w:t>
      </w:r>
      <w:r>
        <w:rPr>
          <w:rFonts w:hint="cs"/>
          <w:sz w:val="32"/>
          <w:szCs w:val="32"/>
          <w:rtl/>
          <w:lang w:bidi="ar-SY"/>
        </w:rPr>
        <w:t xml:space="preserve">أعلى نسبة وفيات (12: 1 ) وهذا في الواقع يشكل تهديداً كبيراً لبقاء المريضات المصابات على الرغم من أنه يشكل السبب الأقل تكراراً من حالات الإختلاطات التوليدية الشديدة  </w:t>
      </w:r>
      <w:r>
        <w:rPr>
          <w:sz w:val="32"/>
          <w:szCs w:val="32"/>
          <w:lang w:bidi="ar-SY"/>
        </w:rPr>
        <w:t>NM</w:t>
      </w:r>
      <w:r>
        <w:rPr>
          <w:rFonts w:hint="cs"/>
          <w:sz w:val="32"/>
          <w:szCs w:val="32"/>
          <w:rtl/>
          <w:lang w:bidi="ar-SY"/>
        </w:rPr>
        <w:t xml:space="preserve"> (0.9</w:t>
      </w:r>
      <w:r w:rsidR="00B33AD3">
        <w:rPr>
          <w:rFonts w:hint="cs"/>
          <w:sz w:val="32"/>
          <w:szCs w:val="32"/>
          <w:rtl/>
          <w:lang w:bidi="ar-SY"/>
        </w:rPr>
        <w:t>1</w:t>
      </w:r>
      <w:r>
        <w:rPr>
          <w:rFonts w:hint="cs"/>
          <w:sz w:val="32"/>
          <w:szCs w:val="32"/>
          <w:rtl/>
          <w:lang w:bidi="ar-SY"/>
        </w:rPr>
        <w:t xml:space="preserve"> لكل 1000 ولادة حية ) وهذا يظهر البطء والتأ</w:t>
      </w:r>
      <w:r w:rsidR="00F626B2">
        <w:rPr>
          <w:rFonts w:hint="cs"/>
          <w:sz w:val="32"/>
          <w:szCs w:val="32"/>
          <w:rtl/>
          <w:lang w:bidi="ar-SY"/>
        </w:rPr>
        <w:t>خير في الإحالة إلى مستويات أعلى وضرورة الأخذ بعين الاعتبار وبجدية معايير السلا</w:t>
      </w:r>
      <w:r w:rsidR="00691AC4">
        <w:rPr>
          <w:rFonts w:hint="cs"/>
          <w:sz w:val="32"/>
          <w:szCs w:val="32"/>
          <w:rtl/>
          <w:lang w:bidi="ar-SY"/>
        </w:rPr>
        <w:t>م</w:t>
      </w:r>
      <w:r w:rsidR="00F626B2">
        <w:rPr>
          <w:rFonts w:hint="cs"/>
          <w:sz w:val="32"/>
          <w:szCs w:val="32"/>
          <w:rtl/>
          <w:lang w:bidi="ar-SY"/>
        </w:rPr>
        <w:t>ة في مكافحة العدوى.</w:t>
      </w:r>
    </w:p>
    <w:p w:rsidR="00426BDA" w:rsidRDefault="00426BDA" w:rsidP="00D77976">
      <w:pPr>
        <w:jc w:val="both"/>
        <w:rPr>
          <w:sz w:val="32"/>
          <w:szCs w:val="32"/>
          <w:rtl/>
          <w:lang w:bidi="ar-SY"/>
        </w:rPr>
      </w:pPr>
    </w:p>
    <w:p w:rsidR="005309E1" w:rsidRDefault="005309E1" w:rsidP="00612F97">
      <w:pPr>
        <w:jc w:val="both"/>
        <w:rPr>
          <w:sz w:val="32"/>
          <w:szCs w:val="32"/>
          <w:rtl/>
          <w:lang w:bidi="ar-SY"/>
        </w:rPr>
      </w:pPr>
      <w:r>
        <w:rPr>
          <w:rFonts w:hint="cs"/>
          <w:sz w:val="32"/>
          <w:szCs w:val="32"/>
          <w:rtl/>
          <w:lang w:bidi="ar-SY"/>
        </w:rPr>
        <w:t xml:space="preserve">إن ارتفاع الضغط الشرياني شكل نصف حالات </w:t>
      </w:r>
      <w:r>
        <w:rPr>
          <w:sz w:val="32"/>
          <w:szCs w:val="32"/>
          <w:rtl/>
          <w:lang w:bidi="ar-SY"/>
        </w:rPr>
        <w:t>الإختلاطات التوليدية الشديدة</w:t>
      </w:r>
      <w:r w:rsidR="0061490A">
        <w:rPr>
          <w:rFonts w:hint="cs"/>
          <w:sz w:val="32"/>
          <w:szCs w:val="32"/>
          <w:rtl/>
          <w:lang w:bidi="ar-SY"/>
        </w:rPr>
        <w:t>، حيث أن نصفها تقريبا محول إلى المشفى</w:t>
      </w:r>
      <w:r>
        <w:rPr>
          <w:rFonts w:hint="cs"/>
          <w:sz w:val="32"/>
          <w:szCs w:val="32"/>
          <w:rtl/>
          <w:lang w:bidi="ar-SY"/>
        </w:rPr>
        <w:t>، وهذا يدل على ضعف الكشف ا</w:t>
      </w:r>
      <w:r w:rsidR="00560B0D">
        <w:rPr>
          <w:rFonts w:hint="cs"/>
          <w:sz w:val="32"/>
          <w:szCs w:val="32"/>
          <w:rtl/>
          <w:lang w:bidi="ar-SY"/>
        </w:rPr>
        <w:t xml:space="preserve">لمبكر عن الإنسمام الحملي ، الذي قد </w:t>
      </w:r>
      <w:r>
        <w:rPr>
          <w:rFonts w:hint="cs"/>
          <w:sz w:val="32"/>
          <w:szCs w:val="32"/>
          <w:rtl/>
          <w:lang w:bidi="ar-SY"/>
        </w:rPr>
        <w:t>يعود إلى سوء الرعاية والمتابعة</w:t>
      </w:r>
      <w:r w:rsidR="00DE1151">
        <w:rPr>
          <w:rFonts w:hint="cs"/>
          <w:sz w:val="32"/>
          <w:szCs w:val="32"/>
          <w:rtl/>
          <w:lang w:bidi="ar-SY"/>
        </w:rPr>
        <w:t xml:space="preserve"> قبل الولادة . ومع ذلك فقد كان أثره محصورا</w:t>
      </w:r>
      <w:r w:rsidR="000013BE">
        <w:rPr>
          <w:rFonts w:hint="cs"/>
          <w:sz w:val="32"/>
          <w:szCs w:val="32"/>
          <w:rtl/>
          <w:lang w:bidi="ar-SY"/>
        </w:rPr>
        <w:t xml:space="preserve"> </w:t>
      </w:r>
      <w:r>
        <w:rPr>
          <w:rFonts w:hint="cs"/>
          <w:sz w:val="32"/>
          <w:szCs w:val="32"/>
          <w:rtl/>
          <w:lang w:bidi="ar-SY"/>
        </w:rPr>
        <w:t xml:space="preserve">بـ 13% من وفيات الأمهات </w:t>
      </w:r>
      <w:r w:rsidR="00560B0D">
        <w:rPr>
          <w:rFonts w:hint="cs"/>
          <w:sz w:val="32"/>
          <w:szCs w:val="32"/>
          <w:rtl/>
          <w:lang w:bidi="ar-SY"/>
        </w:rPr>
        <w:t xml:space="preserve">  </w:t>
      </w:r>
      <w:r>
        <w:rPr>
          <w:rFonts w:hint="cs"/>
          <w:sz w:val="32"/>
          <w:szCs w:val="32"/>
          <w:rtl/>
          <w:lang w:bidi="ar-SY"/>
        </w:rPr>
        <w:t xml:space="preserve"> (</w:t>
      </w:r>
      <w:r>
        <w:rPr>
          <w:sz w:val="32"/>
          <w:szCs w:val="32"/>
          <w:lang w:bidi="ar-SY"/>
        </w:rPr>
        <w:t>(Mortality index</w:t>
      </w:r>
      <w:r w:rsidR="00612F97">
        <w:rPr>
          <w:rFonts w:hint="cs"/>
          <w:sz w:val="32"/>
          <w:szCs w:val="32"/>
          <w:rtl/>
          <w:lang w:bidi="ar-SY"/>
        </w:rPr>
        <w:t xml:space="preserve"> 1:234 </w:t>
      </w:r>
      <w:r w:rsidR="00560B0D">
        <w:rPr>
          <w:rFonts w:hint="cs"/>
          <w:sz w:val="32"/>
          <w:szCs w:val="32"/>
          <w:rtl/>
          <w:lang w:bidi="ar-SY"/>
        </w:rPr>
        <w:t xml:space="preserve"> </w:t>
      </w:r>
      <w:r>
        <w:rPr>
          <w:rFonts w:hint="cs"/>
          <w:sz w:val="32"/>
          <w:szCs w:val="32"/>
          <w:rtl/>
          <w:lang w:bidi="ar-SY"/>
        </w:rPr>
        <w:t>وهو مايعني التدابير الفعالة لهذه الإختلاطات عند الوصول إلى المشفى.</w:t>
      </w:r>
    </w:p>
    <w:p w:rsidR="00426BDA" w:rsidRDefault="00426BDA" w:rsidP="00560B0D">
      <w:pPr>
        <w:jc w:val="both"/>
        <w:rPr>
          <w:sz w:val="32"/>
          <w:szCs w:val="32"/>
          <w:rtl/>
          <w:lang w:bidi="ar-SY"/>
        </w:rPr>
      </w:pPr>
    </w:p>
    <w:p w:rsidR="00BA291D" w:rsidRDefault="00BA291D" w:rsidP="00AD0171">
      <w:pPr>
        <w:jc w:val="both"/>
        <w:rPr>
          <w:sz w:val="32"/>
          <w:szCs w:val="32"/>
          <w:rtl/>
          <w:lang w:bidi="ar-SY"/>
        </w:rPr>
      </w:pPr>
      <w:r>
        <w:rPr>
          <w:rFonts w:hint="cs"/>
          <w:sz w:val="32"/>
          <w:szCs w:val="32"/>
          <w:rtl/>
          <w:lang w:bidi="ar-SY"/>
        </w:rPr>
        <w:t>هناك أمر مهم</w:t>
      </w:r>
      <w:r w:rsidR="00384FE5">
        <w:rPr>
          <w:rFonts w:hint="cs"/>
          <w:sz w:val="32"/>
          <w:szCs w:val="32"/>
          <w:rtl/>
          <w:lang w:bidi="ar-SY"/>
        </w:rPr>
        <w:t xml:space="preserve"> بشأن نقل المرضى إلى المشفى، حيث </w:t>
      </w:r>
      <w:r>
        <w:rPr>
          <w:rFonts w:hint="cs"/>
          <w:sz w:val="32"/>
          <w:szCs w:val="32"/>
          <w:rtl/>
          <w:lang w:bidi="ar-SY"/>
        </w:rPr>
        <w:t xml:space="preserve">أظهرت دراسة حديثة حول وفيات الأمهات في سوريا أنه 31% من وفيات الأمهات جرت عملية الولادة في المنزل وتوفيت </w:t>
      </w:r>
      <w:r w:rsidR="00384FE5">
        <w:rPr>
          <w:rFonts w:hint="cs"/>
          <w:sz w:val="32"/>
          <w:szCs w:val="32"/>
          <w:rtl/>
          <w:lang w:bidi="ar-SY"/>
        </w:rPr>
        <w:t>النساء وهن في طريقهن إلى المشفى</w:t>
      </w:r>
      <w:r>
        <w:rPr>
          <w:rFonts w:hint="cs"/>
          <w:sz w:val="32"/>
          <w:szCs w:val="32"/>
          <w:rtl/>
          <w:lang w:bidi="ar-SY"/>
        </w:rPr>
        <w:t>، بالإضافة إلى ذلك فإن 18% من الولادات في المشفى توفيت النساء في مشفى اَخر غير الذي ولدت فيه حيث أحيلت بسبب عجز في التعامل مع مثل هذه الحالات. وتم نقل نسبة صغيرة من النساء بواسطة سيارة الإسعاف 6% في حين تم جلب ما يقرب من ثلثين بسيارات خاصة أو سيارات أجرة</w:t>
      </w:r>
      <w:r w:rsidR="00AD0171">
        <w:rPr>
          <w:rFonts w:hint="cs"/>
          <w:sz w:val="32"/>
          <w:szCs w:val="32"/>
          <w:rtl/>
          <w:lang w:bidi="ar-SY"/>
        </w:rPr>
        <w:t xml:space="preserve"> </w:t>
      </w:r>
      <w:r w:rsidR="00AD0171">
        <w:rPr>
          <w:rFonts w:hint="cs"/>
          <w:b/>
          <w:bCs/>
          <w:color w:val="C00000"/>
          <w:sz w:val="32"/>
          <w:szCs w:val="32"/>
          <w:rtl/>
          <w:lang w:bidi="ar-SY"/>
        </w:rPr>
        <w:t>(18)</w:t>
      </w:r>
      <w:r w:rsidR="00AD0171">
        <w:rPr>
          <w:rFonts w:hint="cs"/>
          <w:sz w:val="32"/>
          <w:szCs w:val="32"/>
          <w:rtl/>
          <w:lang w:bidi="ar-SY"/>
        </w:rPr>
        <w:t>.</w:t>
      </w:r>
    </w:p>
    <w:p w:rsidR="00BA291D" w:rsidRDefault="00BA291D" w:rsidP="00BA291D">
      <w:pPr>
        <w:jc w:val="both"/>
        <w:rPr>
          <w:sz w:val="32"/>
          <w:szCs w:val="32"/>
          <w:rtl/>
          <w:lang w:bidi="ar-SY"/>
        </w:rPr>
      </w:pPr>
    </w:p>
    <w:p w:rsidR="00BA291D" w:rsidRDefault="00BA291D" w:rsidP="001A5342">
      <w:pPr>
        <w:jc w:val="both"/>
        <w:rPr>
          <w:sz w:val="32"/>
          <w:szCs w:val="32"/>
          <w:rtl/>
          <w:lang w:bidi="ar-SY"/>
        </w:rPr>
      </w:pPr>
      <w:r>
        <w:rPr>
          <w:rFonts w:hint="cs"/>
          <w:sz w:val="32"/>
          <w:szCs w:val="32"/>
          <w:rtl/>
          <w:lang w:bidi="ar-SY"/>
        </w:rPr>
        <w:t>عقبة أخرى أمام الوصول في الوقت المناسب</w:t>
      </w:r>
      <w:r w:rsidR="002D745E">
        <w:rPr>
          <w:rFonts w:hint="cs"/>
          <w:sz w:val="32"/>
          <w:szCs w:val="32"/>
          <w:rtl/>
          <w:lang w:bidi="ar-SY"/>
        </w:rPr>
        <w:t xml:space="preserve"> </w:t>
      </w:r>
      <w:r>
        <w:rPr>
          <w:rFonts w:hint="cs"/>
          <w:sz w:val="32"/>
          <w:szCs w:val="32"/>
          <w:rtl/>
          <w:lang w:bidi="ar-SY"/>
        </w:rPr>
        <w:t xml:space="preserve">تحدث في التأخير الأول </w:t>
      </w:r>
      <w:r w:rsidR="0011272D">
        <w:rPr>
          <w:rFonts w:hint="cs"/>
          <w:sz w:val="32"/>
          <w:szCs w:val="32"/>
          <w:rtl/>
          <w:lang w:bidi="ar-SY"/>
        </w:rPr>
        <w:t xml:space="preserve">الذي يوصف </w:t>
      </w:r>
      <w:r>
        <w:rPr>
          <w:rFonts w:hint="cs"/>
          <w:sz w:val="32"/>
          <w:szCs w:val="32"/>
          <w:rtl/>
          <w:lang w:bidi="ar-SY"/>
        </w:rPr>
        <w:t xml:space="preserve"> بأنه فشل الاعتراف بأن هناك مضاعفات خطيرة في متناول اليد أو</w:t>
      </w:r>
      <w:r w:rsidR="0011272D">
        <w:rPr>
          <w:rFonts w:hint="cs"/>
          <w:sz w:val="32"/>
          <w:szCs w:val="32"/>
          <w:rtl/>
          <w:lang w:bidi="ar-SY"/>
        </w:rPr>
        <w:t xml:space="preserve"> التأخير في </w:t>
      </w:r>
      <w:r>
        <w:rPr>
          <w:rFonts w:hint="cs"/>
          <w:sz w:val="32"/>
          <w:szCs w:val="32"/>
          <w:rtl/>
          <w:lang w:bidi="ar-SY"/>
        </w:rPr>
        <w:t>اتخاذ قرار طلب المساعدة الطبية من جانب المرأة أو الموجودين الآخرين، والمرأة حتى لو وصلت متأخرة هناك الكثير مما يمكن القيام به لحفظها وحفظ جنينها. وإن استعراض الرعاية المقدمة في المشفى قد تؤدي إلى تغيرات إيجابية في الإجراءات والموارد المتاحة لإدارة هذه المضاعفات</w:t>
      </w:r>
      <w:r w:rsidR="00C35BD9">
        <w:rPr>
          <w:rFonts w:hint="cs"/>
          <w:sz w:val="32"/>
          <w:szCs w:val="32"/>
          <w:rtl/>
          <w:lang w:bidi="ar-SY"/>
        </w:rPr>
        <w:t xml:space="preserve"> </w:t>
      </w:r>
      <w:r w:rsidR="00C35BD9">
        <w:rPr>
          <w:rFonts w:hint="cs"/>
          <w:b/>
          <w:bCs/>
          <w:color w:val="C00000"/>
          <w:sz w:val="32"/>
          <w:szCs w:val="32"/>
          <w:rtl/>
          <w:lang w:bidi="ar-SY"/>
        </w:rPr>
        <w:t>(19)</w:t>
      </w:r>
      <w:r>
        <w:rPr>
          <w:rFonts w:hint="cs"/>
          <w:sz w:val="32"/>
          <w:szCs w:val="32"/>
          <w:rtl/>
          <w:lang w:bidi="ar-SY"/>
        </w:rPr>
        <w:t>، وهذه الحقيقة لها أهمية خاصة في ضوء التقارير الأخيرة والتي تظهر أنه ما يصل إلى 91% من وفيات الأم</w:t>
      </w:r>
      <w:r w:rsidR="00E12C9F">
        <w:rPr>
          <w:rFonts w:hint="cs"/>
          <w:sz w:val="32"/>
          <w:szCs w:val="32"/>
          <w:rtl/>
          <w:lang w:bidi="ar-SY"/>
        </w:rPr>
        <w:t xml:space="preserve">هات في سوريا يمكن الوقاية منها حيث </w:t>
      </w:r>
      <w:r>
        <w:rPr>
          <w:rFonts w:hint="cs"/>
          <w:sz w:val="32"/>
          <w:szCs w:val="32"/>
          <w:rtl/>
          <w:lang w:bidi="ar-SY"/>
        </w:rPr>
        <w:t>يعتبر السبب الأساسي فيها هي  المهارات السريرية الضعيفة والكفاءات المتوفرة للرعاية الصحية</w:t>
      </w:r>
      <w:r w:rsidR="001A5342">
        <w:rPr>
          <w:rFonts w:hint="cs"/>
          <w:sz w:val="32"/>
          <w:szCs w:val="32"/>
          <w:rtl/>
          <w:lang w:bidi="ar-SY"/>
        </w:rPr>
        <w:t xml:space="preserve"> </w:t>
      </w:r>
      <w:r w:rsidR="001A5342">
        <w:rPr>
          <w:rFonts w:hint="cs"/>
          <w:b/>
          <w:bCs/>
          <w:color w:val="C00000"/>
          <w:sz w:val="32"/>
          <w:szCs w:val="32"/>
          <w:rtl/>
          <w:lang w:bidi="ar-SY"/>
        </w:rPr>
        <w:t>(18)</w:t>
      </w:r>
      <w:r>
        <w:rPr>
          <w:rFonts w:hint="cs"/>
          <w:sz w:val="32"/>
          <w:szCs w:val="32"/>
          <w:rtl/>
          <w:lang w:bidi="ar-SY"/>
        </w:rPr>
        <w:t>.</w:t>
      </w:r>
    </w:p>
    <w:p w:rsidR="00384FE5" w:rsidRDefault="00384FE5" w:rsidP="00BA291D">
      <w:pPr>
        <w:jc w:val="both"/>
        <w:rPr>
          <w:sz w:val="32"/>
          <w:szCs w:val="32"/>
          <w:rtl/>
          <w:lang w:bidi="ar-SY"/>
        </w:rPr>
      </w:pPr>
    </w:p>
    <w:p w:rsidR="00BA291D" w:rsidRDefault="00BA291D" w:rsidP="00BA291D">
      <w:pPr>
        <w:jc w:val="both"/>
        <w:rPr>
          <w:sz w:val="32"/>
          <w:szCs w:val="32"/>
          <w:rtl/>
          <w:lang w:bidi="ar-SY"/>
        </w:rPr>
      </w:pPr>
      <w:r>
        <w:rPr>
          <w:rFonts w:hint="cs"/>
          <w:sz w:val="32"/>
          <w:szCs w:val="32"/>
          <w:rtl/>
          <w:lang w:bidi="ar-SY"/>
        </w:rPr>
        <w:t xml:space="preserve"> إن هذه الدراسة أجريت في مشفى عام ونحن نوصي بأن تكون الدراسات المستقبلية تشمل أيضا القطاع الخاص حيث أن فيه أيضا نسبة عالية من الولادات.</w:t>
      </w:r>
    </w:p>
    <w:p w:rsidR="00426BDA" w:rsidRDefault="00426BDA" w:rsidP="00435015">
      <w:pPr>
        <w:jc w:val="both"/>
        <w:rPr>
          <w:sz w:val="44"/>
          <w:szCs w:val="44"/>
          <w:rtl/>
          <w:lang w:bidi="ar-SY"/>
        </w:rPr>
      </w:pPr>
    </w:p>
    <w:p w:rsidR="00997995" w:rsidRPr="00426BDA" w:rsidRDefault="00997995" w:rsidP="00435015">
      <w:pPr>
        <w:jc w:val="both"/>
        <w:rPr>
          <w:b/>
          <w:bCs/>
          <w:sz w:val="44"/>
          <w:szCs w:val="44"/>
          <w:rtl/>
          <w:lang w:bidi="ar-SY"/>
        </w:rPr>
      </w:pPr>
      <w:r w:rsidRPr="00426BDA">
        <w:rPr>
          <w:rFonts w:hint="cs"/>
          <w:b/>
          <w:bCs/>
          <w:sz w:val="44"/>
          <w:szCs w:val="44"/>
          <w:rtl/>
          <w:lang w:bidi="ar-SY"/>
        </w:rPr>
        <w:t xml:space="preserve">الخلاصة </w:t>
      </w:r>
      <w:r w:rsidR="001C7D93" w:rsidRPr="00426BDA">
        <w:rPr>
          <w:rFonts w:hint="cs"/>
          <w:b/>
          <w:bCs/>
          <w:sz w:val="44"/>
          <w:szCs w:val="44"/>
          <w:rtl/>
          <w:lang w:bidi="ar-SY"/>
        </w:rPr>
        <w:t>النهائية</w:t>
      </w:r>
    </w:p>
    <w:p w:rsidR="001C7D93" w:rsidRDefault="001C7D93" w:rsidP="00D95A7D">
      <w:pPr>
        <w:jc w:val="both"/>
        <w:rPr>
          <w:sz w:val="32"/>
          <w:szCs w:val="32"/>
          <w:rtl/>
          <w:lang w:bidi="ar-SY"/>
        </w:rPr>
      </w:pPr>
      <w:r>
        <w:rPr>
          <w:rFonts w:hint="cs"/>
          <w:sz w:val="32"/>
          <w:szCs w:val="32"/>
          <w:rtl/>
          <w:lang w:bidi="ar-SY"/>
        </w:rPr>
        <w:t>إن الإختلاطات التوليدية الشديدة</w:t>
      </w:r>
      <w:r w:rsidR="00384FE5">
        <w:rPr>
          <w:rFonts w:hint="cs"/>
          <w:sz w:val="32"/>
          <w:szCs w:val="32"/>
          <w:rtl/>
          <w:lang w:bidi="ar-SY"/>
        </w:rPr>
        <w:t xml:space="preserve"> -</w:t>
      </w:r>
      <w:r>
        <w:rPr>
          <w:rFonts w:hint="cs"/>
          <w:sz w:val="32"/>
          <w:szCs w:val="32"/>
          <w:rtl/>
          <w:lang w:bidi="ar-SY"/>
        </w:rPr>
        <w:t xml:space="preserve"> </w:t>
      </w:r>
      <w:r>
        <w:rPr>
          <w:sz w:val="32"/>
          <w:szCs w:val="32"/>
          <w:lang w:bidi="ar-SY"/>
        </w:rPr>
        <w:t xml:space="preserve">  Near </w:t>
      </w:r>
      <w:r w:rsidR="00C66C13">
        <w:rPr>
          <w:sz w:val="32"/>
          <w:szCs w:val="32"/>
          <w:lang w:bidi="ar-SY"/>
        </w:rPr>
        <w:t xml:space="preserve"> miss</w:t>
      </w:r>
      <w:r w:rsidR="00C66C13">
        <w:rPr>
          <w:rFonts w:hint="cs"/>
          <w:sz w:val="32"/>
          <w:szCs w:val="32"/>
          <w:rtl/>
          <w:lang w:bidi="ar-SY"/>
        </w:rPr>
        <w:t>ت</w:t>
      </w:r>
      <w:r w:rsidR="004A587C">
        <w:rPr>
          <w:rFonts w:hint="cs"/>
          <w:sz w:val="32"/>
          <w:szCs w:val="32"/>
          <w:rtl/>
          <w:lang w:bidi="ar-SY"/>
        </w:rPr>
        <w:t>عتبر مقياساً و</w:t>
      </w:r>
      <w:r>
        <w:rPr>
          <w:rFonts w:hint="cs"/>
          <w:sz w:val="32"/>
          <w:szCs w:val="32"/>
          <w:rtl/>
          <w:lang w:bidi="ar-SY"/>
        </w:rPr>
        <w:t xml:space="preserve">مشعراً هاماً لضبط نوعية الرعاية الصحية الوالدية ، و نتيجة دراستنا وجدنا أن معدل </w:t>
      </w:r>
      <w:r>
        <w:rPr>
          <w:sz w:val="32"/>
          <w:szCs w:val="32"/>
          <w:rtl/>
          <w:lang w:bidi="ar-SY"/>
        </w:rPr>
        <w:t>الإختلاطات التوليدية الشديدة</w:t>
      </w:r>
      <w:r>
        <w:rPr>
          <w:rFonts w:hint="cs"/>
          <w:sz w:val="32"/>
          <w:szCs w:val="32"/>
          <w:rtl/>
          <w:lang w:bidi="ar-SY"/>
        </w:rPr>
        <w:t xml:space="preserve"> في مشفى التوليد الجامعي بدمشق </w:t>
      </w:r>
      <w:r w:rsidR="002F0698">
        <w:rPr>
          <w:sz w:val="32"/>
          <w:szCs w:val="32"/>
          <w:lang w:bidi="ar-SY"/>
        </w:rPr>
        <w:t>32.9/1000</w:t>
      </w:r>
      <w:r>
        <w:rPr>
          <w:sz w:val="32"/>
          <w:szCs w:val="32"/>
          <w:lang w:bidi="ar-SY"/>
        </w:rPr>
        <w:t xml:space="preserve"> </w:t>
      </w:r>
      <w:r w:rsidR="008720BA">
        <w:rPr>
          <w:rFonts w:hint="cs"/>
          <w:sz w:val="32"/>
          <w:szCs w:val="32"/>
          <w:rtl/>
          <w:lang w:bidi="ar-SY"/>
        </w:rPr>
        <w:t xml:space="preserve"> </w:t>
      </w:r>
      <w:r w:rsidR="00384FE5">
        <w:rPr>
          <w:rFonts w:hint="cs"/>
          <w:sz w:val="32"/>
          <w:szCs w:val="32"/>
          <w:rtl/>
          <w:lang w:bidi="ar-SY"/>
        </w:rPr>
        <w:t xml:space="preserve">ولادة حية </w:t>
      </w:r>
      <w:r w:rsidR="008720BA">
        <w:rPr>
          <w:rFonts w:hint="cs"/>
          <w:sz w:val="32"/>
          <w:szCs w:val="32"/>
          <w:rtl/>
          <w:lang w:bidi="ar-SY"/>
        </w:rPr>
        <w:t>منها 6.8</w:t>
      </w:r>
      <w:r w:rsidR="00D95A7D">
        <w:rPr>
          <w:rFonts w:hint="cs"/>
          <w:sz w:val="32"/>
          <w:szCs w:val="32"/>
          <w:rtl/>
          <w:lang w:bidi="ar-SY"/>
        </w:rPr>
        <w:t>8</w:t>
      </w:r>
      <w:r w:rsidR="008720BA">
        <w:rPr>
          <w:rFonts w:hint="cs"/>
          <w:sz w:val="32"/>
          <w:szCs w:val="32"/>
          <w:rtl/>
          <w:lang w:bidi="ar-SY"/>
        </w:rPr>
        <w:t xml:space="preserve"> % حدث داخل المشفى و 93.12 % محول من خارج المشفى</w:t>
      </w:r>
      <w:r w:rsidR="00E30ACA">
        <w:rPr>
          <w:rFonts w:hint="cs"/>
          <w:sz w:val="32"/>
          <w:szCs w:val="32"/>
          <w:rtl/>
          <w:lang w:bidi="ar-SY"/>
        </w:rPr>
        <w:t>.</w:t>
      </w:r>
      <w:r w:rsidR="008720BA">
        <w:rPr>
          <w:rFonts w:hint="cs"/>
          <w:sz w:val="32"/>
          <w:szCs w:val="32"/>
          <w:rtl/>
          <w:lang w:bidi="ar-SY"/>
        </w:rPr>
        <w:t xml:space="preserve"> و</w:t>
      </w:r>
      <w:r w:rsidR="00E30ACA">
        <w:rPr>
          <w:rFonts w:hint="cs"/>
          <w:sz w:val="32"/>
          <w:szCs w:val="32"/>
          <w:rtl/>
          <w:lang w:bidi="ar-SY"/>
        </w:rPr>
        <w:t xml:space="preserve">هذا </w:t>
      </w:r>
      <w:r w:rsidR="008720BA">
        <w:rPr>
          <w:rFonts w:hint="cs"/>
          <w:sz w:val="32"/>
          <w:szCs w:val="32"/>
          <w:rtl/>
          <w:lang w:bidi="ar-SY"/>
        </w:rPr>
        <w:t xml:space="preserve">يظهر </w:t>
      </w:r>
      <w:r w:rsidR="00D36AE8">
        <w:rPr>
          <w:rFonts w:hint="cs"/>
          <w:sz w:val="32"/>
          <w:szCs w:val="32"/>
          <w:rtl/>
          <w:lang w:bidi="ar-SY"/>
        </w:rPr>
        <w:t>العبء الكبير الذي يتحمله المشفى كونه يعمل كمركز ثالثي</w:t>
      </w:r>
      <w:r w:rsidR="008720BA">
        <w:rPr>
          <w:rFonts w:hint="cs"/>
          <w:sz w:val="32"/>
          <w:szCs w:val="32"/>
          <w:rtl/>
          <w:lang w:bidi="ar-SY"/>
        </w:rPr>
        <w:t xml:space="preserve">. </w:t>
      </w:r>
      <w:r w:rsidR="004A587C">
        <w:rPr>
          <w:rFonts w:hint="cs"/>
          <w:sz w:val="32"/>
          <w:szCs w:val="32"/>
          <w:rtl/>
          <w:lang w:bidi="ar-SY"/>
        </w:rPr>
        <w:t>و</w:t>
      </w:r>
      <w:r w:rsidR="00AE34F7">
        <w:rPr>
          <w:rFonts w:hint="cs"/>
          <w:sz w:val="32"/>
          <w:szCs w:val="32"/>
          <w:rtl/>
          <w:lang w:bidi="ar-SY"/>
        </w:rPr>
        <w:t>هذا يستدعي عمل جاد و</w:t>
      </w:r>
      <w:r w:rsidR="00C66C13">
        <w:rPr>
          <w:rFonts w:hint="cs"/>
          <w:sz w:val="32"/>
          <w:szCs w:val="32"/>
          <w:rtl/>
          <w:lang w:bidi="ar-SY"/>
        </w:rPr>
        <w:t xml:space="preserve">دؤوب على </w:t>
      </w:r>
      <w:r w:rsidR="00F51D3A">
        <w:rPr>
          <w:rFonts w:hint="cs"/>
          <w:sz w:val="32"/>
          <w:szCs w:val="32"/>
          <w:rtl/>
          <w:lang w:bidi="ar-SY"/>
        </w:rPr>
        <w:t xml:space="preserve">رفع </w:t>
      </w:r>
      <w:r w:rsidR="008720BA">
        <w:rPr>
          <w:rFonts w:hint="cs"/>
          <w:sz w:val="32"/>
          <w:szCs w:val="32"/>
          <w:rtl/>
          <w:lang w:bidi="ar-SY"/>
        </w:rPr>
        <w:t>مستوى المشفى و</w:t>
      </w:r>
      <w:r w:rsidR="00C66C13">
        <w:rPr>
          <w:rFonts w:hint="cs"/>
          <w:sz w:val="32"/>
          <w:szCs w:val="32"/>
          <w:rtl/>
          <w:lang w:bidi="ar-SY"/>
        </w:rPr>
        <w:t>المستوى الوطني لتحسين نوعية الرعاية الصحية الوالدية.</w:t>
      </w:r>
    </w:p>
    <w:p w:rsidR="00A7456C" w:rsidRDefault="00A7456C" w:rsidP="00435015">
      <w:pPr>
        <w:bidi w:val="0"/>
        <w:jc w:val="both"/>
        <w:rPr>
          <w:sz w:val="32"/>
          <w:szCs w:val="32"/>
          <w:lang w:bidi="ar-SY"/>
        </w:rPr>
      </w:pPr>
      <w:r>
        <w:rPr>
          <w:sz w:val="32"/>
          <w:szCs w:val="32"/>
          <w:rtl/>
          <w:lang w:bidi="ar-SY"/>
        </w:rPr>
        <w:br w:type="page"/>
      </w:r>
    </w:p>
    <w:p w:rsidR="00C66C13" w:rsidRDefault="00C66C13" w:rsidP="00435015">
      <w:pPr>
        <w:jc w:val="both"/>
        <w:rPr>
          <w:sz w:val="32"/>
          <w:szCs w:val="32"/>
          <w:rtl/>
          <w:lang w:bidi="ar-SY"/>
        </w:rPr>
      </w:pPr>
    </w:p>
    <w:p w:rsidR="001C262E" w:rsidRDefault="001C262E" w:rsidP="00435015">
      <w:pPr>
        <w:jc w:val="both"/>
        <w:rPr>
          <w:sz w:val="40"/>
          <w:szCs w:val="40"/>
          <w:rtl/>
          <w:lang w:bidi="ar-SY"/>
        </w:rPr>
      </w:pPr>
    </w:p>
    <w:p w:rsidR="00FC1997" w:rsidRPr="00FC1997" w:rsidRDefault="00FC1997" w:rsidP="00FC1997">
      <w:pPr>
        <w:jc w:val="center"/>
        <w:rPr>
          <w:b/>
          <w:bCs/>
          <w:sz w:val="44"/>
          <w:szCs w:val="44"/>
          <w:rtl/>
          <w:lang w:bidi="ar-SY"/>
        </w:rPr>
      </w:pPr>
      <w:r w:rsidRPr="00FC1997">
        <w:rPr>
          <w:rFonts w:hint="cs"/>
          <w:b/>
          <w:bCs/>
          <w:sz w:val="44"/>
          <w:szCs w:val="44"/>
          <w:rtl/>
          <w:lang w:bidi="ar-SY"/>
        </w:rPr>
        <w:t>اقتراحات وتوصيات</w:t>
      </w:r>
    </w:p>
    <w:p w:rsidR="00FC1997" w:rsidRPr="00FC1997" w:rsidRDefault="00C66C13" w:rsidP="00FC1997">
      <w:pPr>
        <w:jc w:val="center"/>
        <w:rPr>
          <w:b/>
          <w:bCs/>
          <w:sz w:val="44"/>
          <w:szCs w:val="44"/>
          <w:rtl/>
          <w:lang w:bidi="ar-SY"/>
        </w:rPr>
      </w:pPr>
      <w:r w:rsidRPr="00FC1997">
        <w:rPr>
          <w:rFonts w:hint="cs"/>
          <w:b/>
          <w:bCs/>
          <w:sz w:val="44"/>
          <w:szCs w:val="44"/>
          <w:rtl/>
          <w:lang w:bidi="ar-SY"/>
        </w:rPr>
        <w:t>للعمل المستقبلي</w:t>
      </w:r>
    </w:p>
    <w:p w:rsidR="00C66C13" w:rsidRDefault="00C66C13" w:rsidP="00FC1997">
      <w:pPr>
        <w:jc w:val="center"/>
        <w:rPr>
          <w:b/>
          <w:bCs/>
          <w:sz w:val="44"/>
          <w:szCs w:val="44"/>
          <w:rtl/>
          <w:lang w:bidi="ar-SY"/>
        </w:rPr>
      </w:pPr>
      <w:r w:rsidRPr="00FC1997">
        <w:rPr>
          <w:rFonts w:hint="cs"/>
          <w:b/>
          <w:bCs/>
          <w:sz w:val="44"/>
          <w:szCs w:val="44"/>
          <w:rtl/>
          <w:lang w:bidi="ar-SY"/>
        </w:rPr>
        <w:t xml:space="preserve">للحد من </w:t>
      </w:r>
      <w:r w:rsidRPr="00FC1997">
        <w:rPr>
          <w:b/>
          <w:bCs/>
          <w:sz w:val="44"/>
          <w:szCs w:val="44"/>
          <w:rtl/>
          <w:lang w:bidi="ar-SY"/>
        </w:rPr>
        <w:t>الإختلاطات التوليدية الشديدة</w:t>
      </w:r>
    </w:p>
    <w:p w:rsidR="005008FE" w:rsidRPr="00FC1997" w:rsidRDefault="005008FE" w:rsidP="00FC1997">
      <w:pPr>
        <w:jc w:val="center"/>
        <w:rPr>
          <w:b/>
          <w:bCs/>
          <w:sz w:val="44"/>
          <w:szCs w:val="44"/>
          <w:rtl/>
          <w:lang w:bidi="ar-SY"/>
        </w:rPr>
      </w:pPr>
    </w:p>
    <w:p w:rsidR="00BF06B7" w:rsidRDefault="001E74C3" w:rsidP="00435015">
      <w:pPr>
        <w:jc w:val="both"/>
        <w:rPr>
          <w:sz w:val="32"/>
          <w:szCs w:val="32"/>
          <w:rtl/>
          <w:lang w:bidi="ar-SY"/>
        </w:rPr>
      </w:pPr>
      <w:r w:rsidRPr="00E24A5B">
        <w:rPr>
          <w:rFonts w:hint="cs"/>
          <w:b/>
          <w:bCs/>
          <w:sz w:val="32"/>
          <w:szCs w:val="32"/>
          <w:rtl/>
          <w:lang w:bidi="ar-SY"/>
        </w:rPr>
        <w:t>أولا</w:t>
      </w:r>
      <w:r>
        <w:rPr>
          <w:rFonts w:hint="cs"/>
          <w:sz w:val="32"/>
          <w:szCs w:val="32"/>
          <w:rtl/>
          <w:lang w:bidi="ar-SY"/>
        </w:rPr>
        <w:t xml:space="preserve">: </w:t>
      </w:r>
      <w:r w:rsidR="0082544C">
        <w:rPr>
          <w:rFonts w:hint="cs"/>
          <w:sz w:val="32"/>
          <w:szCs w:val="32"/>
          <w:rtl/>
          <w:lang w:bidi="ar-SY"/>
        </w:rPr>
        <w:t xml:space="preserve"> صياغة بروتوكولات عمل وطنية شا</w:t>
      </w:r>
      <w:r w:rsidR="004A587C">
        <w:rPr>
          <w:rFonts w:hint="cs"/>
          <w:sz w:val="32"/>
          <w:szCs w:val="32"/>
          <w:rtl/>
          <w:lang w:bidi="ar-SY"/>
        </w:rPr>
        <w:t>ملة للرعاية التوليدية الطارئة و</w:t>
      </w:r>
      <w:r w:rsidR="0082544C">
        <w:rPr>
          <w:rFonts w:hint="cs"/>
          <w:sz w:val="32"/>
          <w:szCs w:val="32"/>
          <w:rtl/>
          <w:lang w:bidi="ar-SY"/>
        </w:rPr>
        <w:t>تطبيق هذه ال</w:t>
      </w:r>
      <w:r w:rsidR="004A587C">
        <w:rPr>
          <w:rFonts w:hint="cs"/>
          <w:sz w:val="32"/>
          <w:szCs w:val="32"/>
          <w:rtl/>
          <w:lang w:bidi="ar-SY"/>
        </w:rPr>
        <w:t>بروتوكولات على كافة المستويات و</w:t>
      </w:r>
      <w:r w:rsidR="0082544C">
        <w:rPr>
          <w:rFonts w:hint="cs"/>
          <w:sz w:val="32"/>
          <w:szCs w:val="32"/>
          <w:rtl/>
          <w:lang w:bidi="ar-SY"/>
        </w:rPr>
        <w:t>القطاعات التي تقدم الخدمة التوليدية.</w:t>
      </w:r>
    </w:p>
    <w:p w:rsidR="004B3C11" w:rsidRDefault="004B3C11" w:rsidP="004B3C11">
      <w:pPr>
        <w:jc w:val="both"/>
        <w:rPr>
          <w:sz w:val="32"/>
          <w:szCs w:val="32"/>
          <w:rtl/>
          <w:lang w:bidi="ar-SY"/>
        </w:rPr>
      </w:pPr>
    </w:p>
    <w:p w:rsidR="004B3C11" w:rsidRDefault="004B3C11" w:rsidP="004B3C11">
      <w:pPr>
        <w:jc w:val="both"/>
        <w:rPr>
          <w:sz w:val="32"/>
          <w:szCs w:val="32"/>
          <w:rtl/>
          <w:lang w:bidi="ar-SY"/>
        </w:rPr>
      </w:pPr>
      <w:r w:rsidRPr="00E24A5B">
        <w:rPr>
          <w:rFonts w:hint="cs"/>
          <w:b/>
          <w:bCs/>
          <w:sz w:val="32"/>
          <w:szCs w:val="32"/>
          <w:rtl/>
          <w:lang w:bidi="ar-SY"/>
        </w:rPr>
        <w:t>ثانياً</w:t>
      </w:r>
      <w:r>
        <w:rPr>
          <w:rFonts w:hint="cs"/>
          <w:sz w:val="32"/>
          <w:szCs w:val="32"/>
          <w:rtl/>
          <w:lang w:bidi="ar-SY"/>
        </w:rPr>
        <w:t>:</w:t>
      </w:r>
      <w:r w:rsidRPr="0082544C">
        <w:rPr>
          <w:rFonts w:hint="cs"/>
          <w:sz w:val="32"/>
          <w:szCs w:val="32"/>
          <w:rtl/>
          <w:lang w:bidi="ar-SY"/>
        </w:rPr>
        <w:t xml:space="preserve"> </w:t>
      </w:r>
      <w:r w:rsidR="0086679D">
        <w:rPr>
          <w:rFonts w:hint="cs"/>
          <w:sz w:val="32"/>
          <w:szCs w:val="32"/>
          <w:rtl/>
          <w:lang w:bidi="ar-SY"/>
        </w:rPr>
        <w:t xml:space="preserve"> إن معظم الحالات المحولة من خارج المشفى كانت اضطرابات ضغط شرياني و لذلك نؤكد على </w:t>
      </w:r>
      <w:r>
        <w:rPr>
          <w:rFonts w:hint="cs"/>
          <w:sz w:val="32"/>
          <w:szCs w:val="32"/>
          <w:rtl/>
          <w:lang w:bidi="ar-SY"/>
        </w:rPr>
        <w:t>تحسين الرعاية قبل الولادة للمساعدة في الكشف</w:t>
      </w:r>
      <w:r w:rsidR="0086679D">
        <w:rPr>
          <w:rFonts w:hint="cs"/>
          <w:sz w:val="32"/>
          <w:szCs w:val="32"/>
          <w:rtl/>
          <w:lang w:bidi="ar-SY"/>
        </w:rPr>
        <w:t xml:space="preserve"> المبكر عن حالات</w:t>
      </w:r>
      <w:r w:rsidR="00465CE2">
        <w:rPr>
          <w:rFonts w:hint="cs"/>
          <w:sz w:val="32"/>
          <w:szCs w:val="32"/>
          <w:rtl/>
          <w:lang w:bidi="ar-SY"/>
        </w:rPr>
        <w:t xml:space="preserve"> الإنسمام الحملي .</w:t>
      </w:r>
    </w:p>
    <w:p w:rsidR="00465CE2" w:rsidRDefault="00465CE2" w:rsidP="004B3C11">
      <w:pPr>
        <w:jc w:val="both"/>
        <w:rPr>
          <w:sz w:val="32"/>
          <w:szCs w:val="32"/>
          <w:rtl/>
          <w:lang w:bidi="ar-SY"/>
        </w:rPr>
      </w:pPr>
    </w:p>
    <w:p w:rsidR="00465CE2" w:rsidRPr="00465CE2" w:rsidRDefault="00465CE2" w:rsidP="004B3C11">
      <w:pPr>
        <w:jc w:val="both"/>
        <w:rPr>
          <w:sz w:val="32"/>
          <w:szCs w:val="32"/>
          <w:rtl/>
          <w:lang w:bidi="ar-SY"/>
        </w:rPr>
      </w:pPr>
      <w:r w:rsidRPr="00465CE2">
        <w:rPr>
          <w:rFonts w:hint="cs"/>
          <w:b/>
          <w:bCs/>
          <w:sz w:val="32"/>
          <w:szCs w:val="32"/>
          <w:rtl/>
          <w:lang w:bidi="ar-SY"/>
        </w:rPr>
        <w:t xml:space="preserve">ثالثاً: </w:t>
      </w:r>
      <w:r>
        <w:rPr>
          <w:rFonts w:hint="cs"/>
          <w:sz w:val="32"/>
          <w:szCs w:val="32"/>
          <w:rtl/>
          <w:lang w:bidi="ar-SY"/>
        </w:rPr>
        <w:t>الاهتمام بمريضات الإنسمام الحملي حيث أنهن يشكلن أعل</w:t>
      </w:r>
      <w:r w:rsidR="00B11468">
        <w:rPr>
          <w:rFonts w:hint="cs"/>
          <w:sz w:val="32"/>
          <w:szCs w:val="32"/>
          <w:rtl/>
          <w:lang w:bidi="ar-SY"/>
        </w:rPr>
        <w:t>ى نسبة بالإختلاطات التوليدية الشديدة و تطبيق سلفات المغنزيوم عند الحاجة وفي الوقت المناسب.</w:t>
      </w:r>
      <w:r>
        <w:rPr>
          <w:rFonts w:hint="cs"/>
          <w:sz w:val="32"/>
          <w:szCs w:val="32"/>
          <w:rtl/>
          <w:lang w:bidi="ar-SY"/>
        </w:rPr>
        <w:t xml:space="preserve"> </w:t>
      </w:r>
    </w:p>
    <w:p w:rsidR="0082544C" w:rsidRDefault="0082544C" w:rsidP="00435015">
      <w:pPr>
        <w:jc w:val="both"/>
        <w:rPr>
          <w:sz w:val="32"/>
          <w:szCs w:val="32"/>
          <w:rtl/>
          <w:lang w:bidi="ar-SY"/>
        </w:rPr>
      </w:pPr>
    </w:p>
    <w:p w:rsidR="0014164D" w:rsidRDefault="004B3C11" w:rsidP="00B11468">
      <w:pPr>
        <w:jc w:val="both"/>
        <w:rPr>
          <w:sz w:val="32"/>
          <w:szCs w:val="32"/>
          <w:rtl/>
          <w:lang w:bidi="ar-SY"/>
        </w:rPr>
      </w:pPr>
      <w:r w:rsidRPr="00E24A5B">
        <w:rPr>
          <w:rFonts w:hint="cs"/>
          <w:b/>
          <w:bCs/>
          <w:sz w:val="32"/>
          <w:szCs w:val="32"/>
          <w:rtl/>
          <w:lang w:bidi="ar-SY"/>
        </w:rPr>
        <w:t>رابعاً</w:t>
      </w:r>
      <w:r w:rsidR="0014164D">
        <w:rPr>
          <w:rFonts w:hint="cs"/>
          <w:sz w:val="32"/>
          <w:szCs w:val="32"/>
          <w:rtl/>
          <w:lang w:bidi="ar-SY"/>
        </w:rPr>
        <w:t xml:space="preserve">: </w:t>
      </w:r>
      <w:r w:rsidR="0086679D">
        <w:rPr>
          <w:rFonts w:hint="cs"/>
          <w:sz w:val="32"/>
          <w:szCs w:val="32"/>
          <w:rtl/>
          <w:lang w:bidi="ar-SY"/>
        </w:rPr>
        <w:t>بإعتبار أن السبب الثاني الأكثر شيوعاً للإختلاطات التوليدية الشديدة</w:t>
      </w:r>
      <w:r w:rsidR="00C75D48">
        <w:rPr>
          <w:rFonts w:hint="cs"/>
          <w:sz w:val="32"/>
          <w:szCs w:val="32"/>
          <w:rtl/>
          <w:lang w:bidi="ar-SY"/>
        </w:rPr>
        <w:t xml:space="preserve"> هو النزف الشديد</w:t>
      </w:r>
      <w:r w:rsidR="0086679D">
        <w:rPr>
          <w:rFonts w:hint="cs"/>
          <w:sz w:val="32"/>
          <w:szCs w:val="32"/>
          <w:rtl/>
          <w:lang w:bidi="ar-SY"/>
        </w:rPr>
        <w:t xml:space="preserve">  نؤكد على  </w:t>
      </w:r>
      <w:r w:rsidR="0014164D">
        <w:rPr>
          <w:rFonts w:hint="cs"/>
          <w:sz w:val="32"/>
          <w:szCs w:val="32"/>
          <w:rtl/>
          <w:lang w:bidi="ar-SY"/>
        </w:rPr>
        <w:t>تدريب الكوادر داخل المشفى وتأهيله</w:t>
      </w:r>
      <w:r w:rsidR="00B11468">
        <w:rPr>
          <w:rFonts w:hint="cs"/>
          <w:sz w:val="32"/>
          <w:szCs w:val="32"/>
          <w:rtl/>
          <w:lang w:bidi="ar-SY"/>
        </w:rPr>
        <w:t>ا</w:t>
      </w:r>
      <w:r>
        <w:rPr>
          <w:rFonts w:hint="cs"/>
          <w:sz w:val="32"/>
          <w:szCs w:val="32"/>
          <w:rtl/>
          <w:lang w:bidi="ar-SY"/>
        </w:rPr>
        <w:t xml:space="preserve"> وخاصة</w:t>
      </w:r>
      <w:r w:rsidR="00B11468">
        <w:rPr>
          <w:rFonts w:hint="cs"/>
          <w:sz w:val="32"/>
          <w:szCs w:val="32"/>
          <w:rtl/>
          <w:lang w:bidi="ar-SY"/>
        </w:rPr>
        <w:t xml:space="preserve"> في</w:t>
      </w:r>
      <w:r>
        <w:rPr>
          <w:rFonts w:hint="cs"/>
          <w:sz w:val="32"/>
          <w:szCs w:val="32"/>
          <w:rtl/>
          <w:lang w:bidi="ar-SY"/>
        </w:rPr>
        <w:t xml:space="preserve"> التدبير الفعال ل</w:t>
      </w:r>
      <w:r w:rsidR="00B11468">
        <w:rPr>
          <w:rFonts w:hint="cs"/>
          <w:sz w:val="32"/>
          <w:szCs w:val="32"/>
          <w:rtl/>
          <w:lang w:bidi="ar-SY"/>
        </w:rPr>
        <w:t xml:space="preserve">لطور الثالث للمخاض </w:t>
      </w:r>
      <w:r w:rsidR="00C75D48">
        <w:rPr>
          <w:rFonts w:hint="cs"/>
          <w:sz w:val="32"/>
          <w:szCs w:val="32"/>
          <w:rtl/>
          <w:lang w:bidi="ar-SY"/>
        </w:rPr>
        <w:t xml:space="preserve">و </w:t>
      </w:r>
      <w:r w:rsidR="00B11468">
        <w:rPr>
          <w:rFonts w:hint="cs"/>
          <w:sz w:val="32"/>
          <w:szCs w:val="32"/>
          <w:rtl/>
          <w:lang w:bidi="ar-SY"/>
        </w:rPr>
        <w:t>تطبيق مخطط المخاض.</w:t>
      </w:r>
    </w:p>
    <w:p w:rsidR="0014164D" w:rsidRDefault="0014164D" w:rsidP="00435015">
      <w:pPr>
        <w:jc w:val="both"/>
        <w:rPr>
          <w:sz w:val="32"/>
          <w:szCs w:val="32"/>
          <w:rtl/>
          <w:lang w:bidi="ar-SY"/>
        </w:rPr>
      </w:pPr>
    </w:p>
    <w:p w:rsidR="003F174F" w:rsidRDefault="0014164D" w:rsidP="00C75D48">
      <w:pPr>
        <w:jc w:val="both"/>
        <w:rPr>
          <w:sz w:val="32"/>
          <w:szCs w:val="32"/>
          <w:lang w:bidi="ar-SY"/>
        </w:rPr>
      </w:pPr>
      <w:r w:rsidRPr="00E24A5B">
        <w:rPr>
          <w:rFonts w:hint="cs"/>
          <w:b/>
          <w:bCs/>
          <w:sz w:val="32"/>
          <w:szCs w:val="32"/>
          <w:rtl/>
          <w:lang w:bidi="ar-SY"/>
        </w:rPr>
        <w:t>خامسا</w:t>
      </w:r>
      <w:r w:rsidR="00C96CF4" w:rsidRPr="00E24A5B">
        <w:rPr>
          <w:rFonts w:hint="cs"/>
          <w:b/>
          <w:bCs/>
          <w:sz w:val="32"/>
          <w:szCs w:val="32"/>
          <w:rtl/>
          <w:lang w:bidi="ar-SY"/>
        </w:rPr>
        <w:t>ً</w:t>
      </w:r>
      <w:r w:rsidR="00FF48DA">
        <w:rPr>
          <w:rFonts w:hint="cs"/>
          <w:sz w:val="32"/>
          <w:szCs w:val="32"/>
          <w:rtl/>
          <w:lang w:bidi="ar-SY"/>
        </w:rPr>
        <w:t xml:space="preserve">: باعتبار أن الإنتان يملك أعلى نسبة  لل </w:t>
      </w:r>
      <w:r w:rsidR="00FF48DA">
        <w:rPr>
          <w:sz w:val="32"/>
          <w:szCs w:val="32"/>
          <w:lang w:bidi="ar-SY"/>
        </w:rPr>
        <w:t>Mortality Index</w:t>
      </w:r>
      <w:r w:rsidR="00FF48DA">
        <w:rPr>
          <w:rFonts w:hint="cs"/>
          <w:sz w:val="32"/>
          <w:szCs w:val="32"/>
          <w:rtl/>
          <w:lang w:bidi="ar-SY"/>
        </w:rPr>
        <w:t xml:space="preserve">  نؤكد على ضرورة الإهتمام بحالات الإنتان و التدبير السريع لها. </w:t>
      </w:r>
    </w:p>
    <w:p w:rsidR="00D82C86" w:rsidRPr="00FF48DA" w:rsidRDefault="00D82C86" w:rsidP="00C96CF4">
      <w:pPr>
        <w:jc w:val="both"/>
        <w:rPr>
          <w:color w:val="FF0000"/>
          <w:sz w:val="32"/>
          <w:szCs w:val="32"/>
          <w:rtl/>
          <w:lang w:bidi="ar-SY"/>
        </w:rPr>
      </w:pPr>
    </w:p>
    <w:p w:rsidR="00E10CA5" w:rsidRPr="00A96C6F" w:rsidRDefault="00E10CA5" w:rsidP="00E10CA5">
      <w:pPr>
        <w:rPr>
          <w:rFonts w:cs="Andalus"/>
          <w:sz w:val="26"/>
          <w:szCs w:val="26"/>
        </w:rPr>
      </w:pPr>
      <w:r w:rsidRPr="00A96C6F">
        <w:rPr>
          <w:rFonts w:cs="Andalus" w:hint="cs"/>
          <w:sz w:val="26"/>
          <w:szCs w:val="26"/>
          <w:rtl/>
        </w:rPr>
        <w:lastRenderedPageBreak/>
        <w:t xml:space="preserve"> </w:t>
      </w:r>
    </w:p>
    <w:tbl>
      <w:tblPr>
        <w:tblpPr w:leftFromText="180" w:rightFromText="180" w:vertAnchor="page" w:horzAnchor="margin" w:tblpXSpec="center" w:tblpY="706"/>
        <w:bidiVisual/>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07"/>
        <w:gridCol w:w="2687"/>
        <w:gridCol w:w="3822"/>
      </w:tblGrid>
      <w:tr w:rsidR="00E10CA5" w:rsidRPr="00A96C6F" w:rsidTr="00220E85">
        <w:trPr>
          <w:trHeight w:val="737"/>
        </w:trPr>
        <w:tc>
          <w:tcPr>
            <w:tcW w:w="2707"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 xml:space="preserve">اسم </w:t>
            </w:r>
            <w:r w:rsidRPr="00A96C6F">
              <w:rPr>
                <w:rFonts w:cs="Andalus" w:hint="cs"/>
                <w:sz w:val="26"/>
                <w:szCs w:val="26"/>
                <w:rtl/>
                <w:lang w:bidi="ar-SY"/>
              </w:rPr>
              <w:t>ال</w:t>
            </w:r>
            <w:r w:rsidRPr="00A96C6F">
              <w:rPr>
                <w:rFonts w:cs="Andalus" w:hint="cs"/>
                <w:sz w:val="26"/>
                <w:szCs w:val="26"/>
                <w:rtl/>
              </w:rPr>
              <w:t>باحث:</w:t>
            </w:r>
          </w:p>
        </w:tc>
        <w:tc>
          <w:tcPr>
            <w:tcW w:w="2687"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الرقم المتسلسل:</w:t>
            </w:r>
          </w:p>
        </w:tc>
        <w:tc>
          <w:tcPr>
            <w:tcW w:w="3822" w:type="dxa"/>
            <w:vMerge w:val="restart"/>
          </w:tcPr>
          <w:p w:rsidR="00E10CA5" w:rsidRPr="00A96C6F" w:rsidRDefault="00E10CA5" w:rsidP="00220E85">
            <w:pPr>
              <w:spacing w:after="0" w:line="240" w:lineRule="auto"/>
              <w:rPr>
                <w:rFonts w:cs="Andalus"/>
                <w:sz w:val="26"/>
                <w:szCs w:val="26"/>
                <w:rtl/>
                <w:lang w:bidi="ar-SY"/>
              </w:rPr>
            </w:pPr>
            <w:r>
              <w:rPr>
                <w:rFonts w:cs="Andalus"/>
                <w:noProof/>
                <w:sz w:val="26"/>
                <w:szCs w:val="26"/>
                <w:rtl/>
              </w:rPr>
              <w:drawing>
                <wp:anchor distT="0" distB="0" distL="114300" distR="114300" simplePos="0" relativeHeight="251667456" behindDoc="0" locked="0" layoutInCell="1" allowOverlap="1">
                  <wp:simplePos x="0" y="0"/>
                  <wp:positionH relativeFrom="column">
                    <wp:posOffset>19050</wp:posOffset>
                  </wp:positionH>
                  <wp:positionV relativeFrom="paragraph">
                    <wp:posOffset>57785</wp:posOffset>
                  </wp:positionV>
                  <wp:extent cx="2265045" cy="1333500"/>
                  <wp:effectExtent l="19050" t="0" r="1905" b="0"/>
                  <wp:wrapSquare wrapText="bothSides"/>
                  <wp:docPr id="2" name="Picture 3"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JPG"/>
                          <pic:cNvPicPr>
                            <a:picLocks noChangeAspect="1" noChangeArrowheads="1"/>
                          </pic:cNvPicPr>
                        </pic:nvPicPr>
                        <pic:blipFill>
                          <a:blip r:embed="rId24">
                            <a:grayscl/>
                          </a:blip>
                          <a:srcRect/>
                          <a:stretch>
                            <a:fillRect/>
                          </a:stretch>
                        </pic:blipFill>
                        <pic:spPr bwMode="auto">
                          <a:xfrm>
                            <a:off x="0" y="0"/>
                            <a:ext cx="2265045" cy="1333500"/>
                          </a:xfrm>
                          <a:prstGeom prst="rect">
                            <a:avLst/>
                          </a:prstGeom>
                          <a:noFill/>
                          <a:ln w="9525">
                            <a:noFill/>
                            <a:miter lim="800000"/>
                            <a:headEnd/>
                            <a:tailEnd/>
                          </a:ln>
                        </pic:spPr>
                      </pic:pic>
                    </a:graphicData>
                  </a:graphic>
                </wp:anchor>
              </w:drawing>
            </w:r>
          </w:p>
        </w:tc>
      </w:tr>
      <w:tr w:rsidR="00E10CA5" w:rsidRPr="00A96C6F" w:rsidTr="00220E85">
        <w:trPr>
          <w:trHeight w:val="626"/>
        </w:trPr>
        <w:tc>
          <w:tcPr>
            <w:tcW w:w="2707"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رقم السجل الطبي:</w:t>
            </w:r>
          </w:p>
        </w:tc>
        <w:tc>
          <w:tcPr>
            <w:tcW w:w="2687" w:type="dxa"/>
          </w:tcPr>
          <w:p w:rsidR="00E10CA5" w:rsidRPr="00A96C6F" w:rsidRDefault="00E10CA5" w:rsidP="00220E85">
            <w:pPr>
              <w:spacing w:after="0" w:line="240" w:lineRule="auto"/>
              <w:rPr>
                <w:rFonts w:cs="Andalus"/>
                <w:sz w:val="26"/>
                <w:szCs w:val="26"/>
                <w:rtl/>
              </w:rPr>
            </w:pPr>
          </w:p>
        </w:tc>
        <w:tc>
          <w:tcPr>
            <w:tcW w:w="3822" w:type="dxa"/>
            <w:vMerge/>
          </w:tcPr>
          <w:p w:rsidR="00E10CA5" w:rsidRPr="00A96C6F" w:rsidRDefault="00E10CA5" w:rsidP="00220E85">
            <w:pPr>
              <w:spacing w:after="0" w:line="240" w:lineRule="auto"/>
              <w:rPr>
                <w:rFonts w:cs="Andalus"/>
                <w:sz w:val="26"/>
                <w:szCs w:val="26"/>
                <w:rtl/>
              </w:rPr>
            </w:pPr>
          </w:p>
        </w:tc>
      </w:tr>
      <w:tr w:rsidR="00E10CA5" w:rsidRPr="00A96C6F" w:rsidTr="00220E85">
        <w:trPr>
          <w:trHeight w:val="520"/>
        </w:trPr>
        <w:tc>
          <w:tcPr>
            <w:tcW w:w="2707"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اسم السيدة:</w:t>
            </w:r>
          </w:p>
        </w:tc>
        <w:tc>
          <w:tcPr>
            <w:tcW w:w="2687"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تاريخ الدخول:</w:t>
            </w:r>
          </w:p>
        </w:tc>
        <w:tc>
          <w:tcPr>
            <w:tcW w:w="3822" w:type="dxa"/>
            <w:vMerge/>
          </w:tcPr>
          <w:p w:rsidR="00E10CA5" w:rsidRPr="00A96C6F" w:rsidRDefault="00E10CA5" w:rsidP="00220E85">
            <w:pPr>
              <w:spacing w:after="0" w:line="240" w:lineRule="auto"/>
              <w:rPr>
                <w:rFonts w:cs="Andalus"/>
                <w:sz w:val="26"/>
                <w:szCs w:val="26"/>
                <w:rtl/>
              </w:rPr>
            </w:pPr>
          </w:p>
        </w:tc>
      </w:tr>
      <w:tr w:rsidR="00E10CA5" w:rsidRPr="00A96C6F" w:rsidTr="00220E85">
        <w:trPr>
          <w:trHeight w:val="621"/>
        </w:trPr>
        <w:tc>
          <w:tcPr>
            <w:tcW w:w="2707"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العمر:</w:t>
            </w:r>
          </w:p>
        </w:tc>
        <w:tc>
          <w:tcPr>
            <w:tcW w:w="2687"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تاريخ الوفاة:</w:t>
            </w:r>
          </w:p>
        </w:tc>
        <w:tc>
          <w:tcPr>
            <w:tcW w:w="3822" w:type="dxa"/>
            <w:vMerge/>
          </w:tcPr>
          <w:p w:rsidR="00E10CA5" w:rsidRPr="00A96C6F" w:rsidRDefault="00E10CA5" w:rsidP="00220E85">
            <w:pPr>
              <w:spacing w:after="0" w:line="240" w:lineRule="auto"/>
              <w:rPr>
                <w:rFonts w:cs="Andalus"/>
                <w:sz w:val="26"/>
                <w:szCs w:val="26"/>
                <w:rtl/>
              </w:rPr>
            </w:pPr>
          </w:p>
        </w:tc>
      </w:tr>
    </w:tbl>
    <w:tbl>
      <w:tblPr>
        <w:bidiVisual/>
        <w:tblW w:w="9215" w:type="dxa"/>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3"/>
        <w:gridCol w:w="2940"/>
        <w:gridCol w:w="3582"/>
      </w:tblGrid>
      <w:tr w:rsidR="00E10CA5" w:rsidRPr="00647C64" w:rsidTr="00220E85">
        <w:trPr>
          <w:trHeight w:val="544"/>
        </w:trPr>
        <w:tc>
          <w:tcPr>
            <w:tcW w:w="2693" w:type="dxa"/>
          </w:tcPr>
          <w:p w:rsidR="00E10CA5" w:rsidRPr="00647C64" w:rsidRDefault="00E10CA5" w:rsidP="00220E85">
            <w:pPr>
              <w:rPr>
                <w:rFonts w:cs="Andalus"/>
                <w:b/>
                <w:bCs/>
                <w:sz w:val="26"/>
                <w:szCs w:val="26"/>
                <w:rtl/>
              </w:rPr>
            </w:pPr>
            <w:r w:rsidRPr="00647C64">
              <w:rPr>
                <w:rFonts w:cs="Andalus" w:hint="cs"/>
                <w:b/>
                <w:bCs/>
                <w:sz w:val="26"/>
                <w:szCs w:val="26"/>
                <w:rtl/>
              </w:rPr>
              <w:t>وضع السيدة:</w:t>
            </w:r>
          </w:p>
        </w:tc>
        <w:tc>
          <w:tcPr>
            <w:tcW w:w="6522" w:type="dxa"/>
            <w:gridSpan w:val="2"/>
          </w:tcPr>
          <w:p w:rsidR="00E10CA5" w:rsidRPr="00647C64" w:rsidRDefault="00E10CA5" w:rsidP="00220E85">
            <w:pPr>
              <w:rPr>
                <w:rFonts w:cs="Andalus"/>
                <w:b/>
                <w:bCs/>
                <w:sz w:val="26"/>
                <w:szCs w:val="26"/>
                <w:rtl/>
                <w:lang w:bidi="ar-SY"/>
              </w:rPr>
            </w:pPr>
            <w:r w:rsidRPr="00647C64">
              <w:rPr>
                <w:rFonts w:cs="Andalus" w:hint="cs"/>
                <w:sz w:val="26"/>
                <w:szCs w:val="26"/>
                <w:rtl/>
              </w:rPr>
              <w:t>عدد الحمول:</w:t>
            </w:r>
          </w:p>
        </w:tc>
      </w:tr>
      <w:tr w:rsidR="00E10CA5" w:rsidRPr="00647C64" w:rsidTr="00220E85">
        <w:tc>
          <w:tcPr>
            <w:tcW w:w="2693" w:type="dxa"/>
          </w:tcPr>
          <w:p w:rsidR="00E10CA5" w:rsidRPr="00647C64" w:rsidRDefault="00E10CA5" w:rsidP="00220E85">
            <w:pPr>
              <w:rPr>
                <w:rFonts w:cs="Andalus"/>
                <w:sz w:val="26"/>
                <w:szCs w:val="26"/>
                <w:rtl/>
              </w:rPr>
            </w:pPr>
            <w:r w:rsidRPr="00647C64">
              <w:rPr>
                <w:rFonts w:cs="Andalus" w:hint="cs"/>
                <w:sz w:val="26"/>
                <w:szCs w:val="26"/>
                <w:rtl/>
              </w:rPr>
              <w:t>العمر الحملي بالأسابيع:</w:t>
            </w:r>
          </w:p>
        </w:tc>
        <w:tc>
          <w:tcPr>
            <w:tcW w:w="2940" w:type="dxa"/>
          </w:tcPr>
          <w:p w:rsidR="00E10CA5" w:rsidRPr="00647C64" w:rsidRDefault="00E10CA5" w:rsidP="00220E85">
            <w:pPr>
              <w:rPr>
                <w:rFonts w:cs="Andalus"/>
                <w:sz w:val="26"/>
                <w:szCs w:val="26"/>
                <w:rtl/>
              </w:rPr>
            </w:pPr>
            <w:r w:rsidRPr="00647C64">
              <w:rPr>
                <w:rFonts w:cs="Andalus" w:hint="cs"/>
                <w:sz w:val="26"/>
                <w:szCs w:val="26"/>
                <w:rtl/>
              </w:rPr>
              <w:t>عدد الأولاد الأحياء:</w:t>
            </w:r>
          </w:p>
        </w:tc>
        <w:tc>
          <w:tcPr>
            <w:tcW w:w="3582" w:type="dxa"/>
          </w:tcPr>
          <w:p w:rsidR="00E10CA5" w:rsidRPr="00647C64" w:rsidRDefault="00E10CA5" w:rsidP="00220E85">
            <w:pPr>
              <w:rPr>
                <w:rFonts w:cs="Andalus"/>
                <w:sz w:val="26"/>
                <w:szCs w:val="26"/>
                <w:rtl/>
              </w:rPr>
            </w:pPr>
            <w:r w:rsidRPr="00647C64">
              <w:rPr>
                <w:rFonts w:cs="Andalus" w:hint="cs"/>
                <w:sz w:val="26"/>
                <w:szCs w:val="26"/>
                <w:rtl/>
              </w:rPr>
              <w:t>الإسقاطات:</w:t>
            </w:r>
          </w:p>
        </w:tc>
      </w:tr>
    </w:tbl>
    <w:p w:rsidR="00E10CA5" w:rsidRPr="00A96C6F" w:rsidRDefault="00E10CA5" w:rsidP="00E10CA5">
      <w:pPr>
        <w:rPr>
          <w:rFonts w:cs="Andalus"/>
          <w:sz w:val="26"/>
          <w:szCs w:val="26"/>
          <w:rtl/>
          <w:lang w:bidi="ar-SY"/>
        </w:rPr>
      </w:pPr>
    </w:p>
    <w:tbl>
      <w:tblPr>
        <w:bidiVisual/>
        <w:tblW w:w="9215" w:type="dxa"/>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31"/>
        <w:gridCol w:w="2868"/>
        <w:gridCol w:w="1839"/>
        <w:gridCol w:w="2077"/>
      </w:tblGrid>
      <w:tr w:rsidR="00E10CA5" w:rsidRPr="00647C64" w:rsidTr="00220E85">
        <w:trPr>
          <w:trHeight w:val="1075"/>
        </w:trPr>
        <w:tc>
          <w:tcPr>
            <w:tcW w:w="2431" w:type="dxa"/>
            <w:vMerge w:val="restart"/>
          </w:tcPr>
          <w:p w:rsidR="00E10CA5" w:rsidRPr="00647C64" w:rsidRDefault="00E10CA5" w:rsidP="00220E85">
            <w:pPr>
              <w:rPr>
                <w:rFonts w:cs="Andalus"/>
                <w:b/>
                <w:bCs/>
                <w:sz w:val="26"/>
                <w:szCs w:val="26"/>
                <w:rtl/>
              </w:rPr>
            </w:pPr>
            <w:r w:rsidRPr="00647C64">
              <w:rPr>
                <w:rFonts w:cs="Andalus" w:hint="cs"/>
                <w:b/>
                <w:bCs/>
                <w:sz w:val="26"/>
                <w:szCs w:val="26"/>
                <w:rtl/>
              </w:rPr>
              <w:t>مكان حدوث</w:t>
            </w:r>
          </w:p>
          <w:p w:rsidR="00E10CA5" w:rsidRPr="00647C64" w:rsidRDefault="00E10CA5" w:rsidP="00220E85">
            <w:pPr>
              <w:rPr>
                <w:rFonts w:cs="Andalus"/>
                <w:sz w:val="26"/>
                <w:szCs w:val="26"/>
                <w:rtl/>
              </w:rPr>
            </w:pPr>
            <w:r w:rsidRPr="00647C64">
              <w:rPr>
                <w:rFonts w:cs="Andalus" w:hint="cs"/>
                <w:b/>
                <w:bCs/>
                <w:sz w:val="26"/>
                <w:szCs w:val="26"/>
                <w:rtl/>
              </w:rPr>
              <w:t xml:space="preserve"> الاختلاط:</w:t>
            </w:r>
            <w:r w:rsidRPr="00647C64">
              <w:rPr>
                <w:rFonts w:cs="Andalus" w:hint="cs"/>
                <w:sz w:val="26"/>
                <w:szCs w:val="26"/>
                <w:rtl/>
              </w:rPr>
              <w:t>:</w:t>
            </w:r>
          </w:p>
        </w:tc>
        <w:tc>
          <w:tcPr>
            <w:tcW w:w="2868" w:type="dxa"/>
          </w:tcPr>
          <w:p w:rsidR="00E10CA5" w:rsidRPr="00647C64" w:rsidRDefault="00E10CA5" w:rsidP="00220E85">
            <w:pPr>
              <w:numPr>
                <w:ilvl w:val="0"/>
                <w:numId w:val="36"/>
              </w:numPr>
              <w:rPr>
                <w:rFonts w:cs="Andalus"/>
                <w:sz w:val="26"/>
                <w:szCs w:val="26"/>
                <w:rtl/>
              </w:rPr>
            </w:pPr>
            <w:r w:rsidRPr="00647C64">
              <w:rPr>
                <w:rFonts w:cs="Andalus" w:hint="cs"/>
                <w:sz w:val="26"/>
                <w:szCs w:val="26"/>
                <w:rtl/>
              </w:rPr>
              <w:t>أثناء الإقامة في المشفى</w:t>
            </w:r>
          </w:p>
        </w:tc>
        <w:tc>
          <w:tcPr>
            <w:tcW w:w="1839" w:type="dxa"/>
          </w:tcPr>
          <w:p w:rsidR="00E10CA5" w:rsidRPr="00647C64" w:rsidRDefault="00E10CA5" w:rsidP="00220E85">
            <w:pPr>
              <w:numPr>
                <w:ilvl w:val="0"/>
                <w:numId w:val="36"/>
              </w:numPr>
              <w:rPr>
                <w:rFonts w:cs="Andalus"/>
                <w:sz w:val="26"/>
                <w:szCs w:val="26"/>
                <w:rtl/>
              </w:rPr>
            </w:pPr>
            <w:r w:rsidRPr="00647C64">
              <w:rPr>
                <w:rFonts w:cs="Andalus" w:hint="cs"/>
                <w:sz w:val="26"/>
                <w:szCs w:val="26"/>
                <w:rtl/>
              </w:rPr>
              <w:t>محولة من الخارج</w:t>
            </w:r>
          </w:p>
        </w:tc>
        <w:tc>
          <w:tcPr>
            <w:tcW w:w="2077" w:type="dxa"/>
          </w:tcPr>
          <w:p w:rsidR="00E10CA5" w:rsidRPr="00647C64" w:rsidRDefault="00E10CA5" w:rsidP="00220E85">
            <w:pPr>
              <w:rPr>
                <w:rFonts w:cs="Andalus"/>
                <w:sz w:val="26"/>
                <w:szCs w:val="26"/>
                <w:rtl/>
              </w:rPr>
            </w:pPr>
            <w:r w:rsidRPr="00647C64">
              <w:rPr>
                <w:rFonts w:cs="Andalus" w:hint="cs"/>
                <w:sz w:val="26"/>
                <w:szCs w:val="26"/>
                <w:rtl/>
              </w:rPr>
              <w:t xml:space="preserve">من أين: </w:t>
            </w:r>
          </w:p>
        </w:tc>
      </w:tr>
      <w:tr w:rsidR="00E10CA5" w:rsidRPr="00647C64" w:rsidTr="00220E85">
        <w:trPr>
          <w:trHeight w:val="224"/>
        </w:trPr>
        <w:tc>
          <w:tcPr>
            <w:tcW w:w="2431" w:type="dxa"/>
            <w:vMerge/>
          </w:tcPr>
          <w:p w:rsidR="00E10CA5" w:rsidRPr="00647C64" w:rsidRDefault="00E10CA5" w:rsidP="00220E85">
            <w:pPr>
              <w:rPr>
                <w:rFonts w:cs="Andalus"/>
                <w:sz w:val="26"/>
                <w:szCs w:val="26"/>
                <w:rtl/>
              </w:rPr>
            </w:pPr>
          </w:p>
        </w:tc>
        <w:tc>
          <w:tcPr>
            <w:tcW w:w="2868" w:type="dxa"/>
          </w:tcPr>
          <w:p w:rsidR="00E10CA5" w:rsidRPr="00647C64" w:rsidRDefault="00E10CA5" w:rsidP="00220E85">
            <w:pPr>
              <w:rPr>
                <w:rFonts w:cs="Andalus"/>
                <w:sz w:val="26"/>
                <w:szCs w:val="26"/>
                <w:rtl/>
              </w:rPr>
            </w:pPr>
            <w:r w:rsidRPr="00647C64">
              <w:rPr>
                <w:rFonts w:cs="Andalus" w:hint="cs"/>
                <w:sz w:val="26"/>
                <w:szCs w:val="26"/>
                <w:rtl/>
              </w:rPr>
              <w:t>دخلت العناية المشددة؟ :(نعم- لا)</w:t>
            </w:r>
          </w:p>
        </w:tc>
        <w:tc>
          <w:tcPr>
            <w:tcW w:w="3916" w:type="dxa"/>
            <w:gridSpan w:val="2"/>
          </w:tcPr>
          <w:p w:rsidR="00E10CA5" w:rsidRPr="00647C64" w:rsidRDefault="00E10CA5" w:rsidP="00220E85">
            <w:pPr>
              <w:rPr>
                <w:rFonts w:cs="Andalus"/>
                <w:sz w:val="26"/>
                <w:szCs w:val="26"/>
                <w:rtl/>
              </w:rPr>
            </w:pPr>
            <w:r w:rsidRPr="00647C64">
              <w:rPr>
                <w:rFonts w:cs="Andalus" w:hint="cs"/>
                <w:sz w:val="26"/>
                <w:szCs w:val="26"/>
                <w:rtl/>
              </w:rPr>
              <w:t xml:space="preserve">طول الإقامة في المشفى (يوم):  </w:t>
            </w:r>
          </w:p>
        </w:tc>
      </w:tr>
    </w:tbl>
    <w:p w:rsidR="00E10CA5" w:rsidRPr="00A96C6F" w:rsidRDefault="00E10CA5" w:rsidP="00E10CA5">
      <w:pPr>
        <w:rPr>
          <w:rFonts w:cs="Andalus"/>
          <w:sz w:val="26"/>
          <w:szCs w:val="26"/>
          <w:rtl/>
          <w:lang w:bidi="ar-SY"/>
        </w:rPr>
      </w:pPr>
      <w:r w:rsidRPr="00A96C6F">
        <w:rPr>
          <w:rFonts w:cs="Andalus" w:hint="cs"/>
          <w:sz w:val="26"/>
          <w:szCs w:val="26"/>
          <w:rtl/>
        </w:rPr>
        <w:t xml:space="preserve">                                  </w:t>
      </w:r>
    </w:p>
    <w:tbl>
      <w:tblPr>
        <w:bidiVisual/>
        <w:tblW w:w="9215" w:type="dxa"/>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43"/>
        <w:gridCol w:w="1713"/>
        <w:gridCol w:w="1405"/>
        <w:gridCol w:w="2382"/>
        <w:gridCol w:w="1872"/>
      </w:tblGrid>
      <w:tr w:rsidR="00E10CA5" w:rsidRPr="00A96C6F" w:rsidTr="00220E85">
        <w:trPr>
          <w:trHeight w:val="300"/>
        </w:trPr>
        <w:tc>
          <w:tcPr>
            <w:tcW w:w="3556" w:type="dxa"/>
            <w:gridSpan w:val="2"/>
          </w:tcPr>
          <w:p w:rsidR="00E10CA5" w:rsidRPr="00A96C6F" w:rsidRDefault="00E10CA5" w:rsidP="00220E85">
            <w:pPr>
              <w:spacing w:after="0" w:line="240" w:lineRule="auto"/>
              <w:rPr>
                <w:rFonts w:cs="Andalus"/>
                <w:sz w:val="26"/>
                <w:szCs w:val="26"/>
                <w:rtl/>
              </w:rPr>
            </w:pPr>
            <w:r w:rsidRPr="00A96C6F">
              <w:rPr>
                <w:rFonts w:cs="Andalus" w:hint="cs"/>
                <w:b/>
                <w:bCs/>
                <w:sz w:val="26"/>
                <w:szCs w:val="26"/>
                <w:rtl/>
              </w:rPr>
              <w:t>تصنيف الخطورة أثناء المخاض:</w:t>
            </w:r>
          </w:p>
        </w:tc>
        <w:tc>
          <w:tcPr>
            <w:tcW w:w="1405"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 xml:space="preserve">سوابق قيصرية </w:t>
            </w:r>
          </w:p>
        </w:tc>
        <w:tc>
          <w:tcPr>
            <w:tcW w:w="2382"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 xml:space="preserve">ولادة آلية ( ملقط </w:t>
            </w:r>
            <w:r w:rsidRPr="00A96C6F">
              <w:rPr>
                <w:rFonts w:cs="Andalus"/>
                <w:sz w:val="26"/>
                <w:szCs w:val="26"/>
                <w:rtl/>
              </w:rPr>
              <w:t>–</w:t>
            </w:r>
            <w:r w:rsidRPr="00A96C6F">
              <w:rPr>
                <w:rFonts w:cs="Andalus" w:hint="cs"/>
                <w:sz w:val="26"/>
                <w:szCs w:val="26"/>
                <w:rtl/>
              </w:rPr>
              <w:t xml:space="preserve"> محجم )</w:t>
            </w:r>
          </w:p>
        </w:tc>
        <w:tc>
          <w:tcPr>
            <w:tcW w:w="1872"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 xml:space="preserve">خياطة عنق رحم </w:t>
            </w:r>
          </w:p>
        </w:tc>
      </w:tr>
      <w:tr w:rsidR="00E10CA5" w:rsidRPr="00A96C6F" w:rsidTr="00220E85">
        <w:trPr>
          <w:trHeight w:val="703"/>
        </w:trPr>
        <w:tc>
          <w:tcPr>
            <w:tcW w:w="1843" w:type="dxa"/>
          </w:tcPr>
          <w:p w:rsidR="00E10CA5" w:rsidRPr="00A96C6F" w:rsidRDefault="00E10CA5" w:rsidP="00220E85">
            <w:pPr>
              <w:spacing w:after="0" w:line="240" w:lineRule="auto"/>
              <w:rPr>
                <w:rFonts w:cs="Andalus"/>
                <w:b/>
                <w:bCs/>
                <w:sz w:val="26"/>
                <w:szCs w:val="26"/>
                <w:rtl/>
              </w:rPr>
            </w:pPr>
            <w:r w:rsidRPr="00A96C6F">
              <w:rPr>
                <w:rFonts w:cs="Andalus" w:hint="cs"/>
                <w:b/>
                <w:bCs/>
                <w:sz w:val="26"/>
                <w:szCs w:val="26"/>
                <w:rtl/>
              </w:rPr>
              <w:t xml:space="preserve">1) منخفضة </w:t>
            </w:r>
          </w:p>
        </w:tc>
        <w:tc>
          <w:tcPr>
            <w:tcW w:w="1713" w:type="dxa"/>
          </w:tcPr>
          <w:p w:rsidR="00E10CA5" w:rsidRPr="00A96C6F" w:rsidRDefault="00E10CA5" w:rsidP="00220E85">
            <w:pPr>
              <w:spacing w:after="0" w:line="240" w:lineRule="auto"/>
              <w:rPr>
                <w:rFonts w:cs="Andalus"/>
                <w:b/>
                <w:bCs/>
                <w:sz w:val="26"/>
                <w:szCs w:val="26"/>
                <w:rtl/>
              </w:rPr>
            </w:pPr>
            <w:r w:rsidRPr="00A96C6F">
              <w:rPr>
                <w:rFonts w:cs="Andalus" w:hint="cs"/>
                <w:b/>
                <w:bCs/>
                <w:sz w:val="26"/>
                <w:szCs w:val="26"/>
                <w:rtl/>
              </w:rPr>
              <w:t xml:space="preserve">2)عالية </w:t>
            </w:r>
          </w:p>
        </w:tc>
        <w:tc>
          <w:tcPr>
            <w:tcW w:w="1405"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سوابق ارجاج</w:t>
            </w:r>
          </w:p>
        </w:tc>
        <w:tc>
          <w:tcPr>
            <w:tcW w:w="2382"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نزف قبل الولادة</w:t>
            </w:r>
          </w:p>
        </w:tc>
        <w:tc>
          <w:tcPr>
            <w:tcW w:w="1872" w:type="dxa"/>
          </w:tcPr>
          <w:p w:rsidR="00E10CA5" w:rsidRPr="00A96C6F" w:rsidRDefault="00E10CA5" w:rsidP="00220E85">
            <w:pPr>
              <w:spacing w:after="0" w:line="240" w:lineRule="auto"/>
              <w:rPr>
                <w:rFonts w:cs="Andalus"/>
                <w:sz w:val="26"/>
                <w:szCs w:val="26"/>
                <w:rtl/>
              </w:rPr>
            </w:pPr>
            <w:r w:rsidRPr="00A96C6F">
              <w:rPr>
                <w:rFonts w:cs="Andalus" w:hint="cs"/>
                <w:sz w:val="26"/>
                <w:szCs w:val="26"/>
                <w:rtl/>
              </w:rPr>
              <w:t>مخاض مطول</w:t>
            </w:r>
          </w:p>
        </w:tc>
      </w:tr>
    </w:tbl>
    <w:p w:rsidR="00E10CA5" w:rsidRPr="00A96C6F" w:rsidRDefault="00E10CA5" w:rsidP="00E10CA5">
      <w:pPr>
        <w:rPr>
          <w:rFonts w:cs="Andalus"/>
          <w:b/>
          <w:bCs/>
          <w:sz w:val="26"/>
          <w:szCs w:val="26"/>
          <w:rtl/>
          <w:lang w:bidi="ar-SY"/>
        </w:rPr>
      </w:pPr>
    </w:p>
    <w:tbl>
      <w:tblPr>
        <w:bidiVisual/>
        <w:tblW w:w="9215" w:type="dxa"/>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79"/>
        <w:gridCol w:w="1925"/>
        <w:gridCol w:w="922"/>
        <w:gridCol w:w="1260"/>
        <w:gridCol w:w="872"/>
        <w:gridCol w:w="975"/>
        <w:gridCol w:w="1182"/>
      </w:tblGrid>
      <w:tr w:rsidR="00E10CA5" w:rsidRPr="00F36289" w:rsidTr="00220E85">
        <w:tc>
          <w:tcPr>
            <w:tcW w:w="2079" w:type="dxa"/>
            <w:vMerge w:val="restart"/>
          </w:tcPr>
          <w:p w:rsidR="00E10CA5" w:rsidRPr="00F36289" w:rsidRDefault="00E10CA5" w:rsidP="00220E85">
            <w:pPr>
              <w:rPr>
                <w:rFonts w:cs="Andalus"/>
                <w:b/>
                <w:bCs/>
                <w:sz w:val="26"/>
                <w:szCs w:val="26"/>
                <w:rtl/>
              </w:rPr>
            </w:pPr>
            <w:r w:rsidRPr="00F36289">
              <w:rPr>
                <w:rFonts w:cs="Andalus" w:hint="cs"/>
                <w:b/>
                <w:bCs/>
                <w:sz w:val="26"/>
                <w:szCs w:val="26"/>
                <w:rtl/>
              </w:rPr>
              <w:t>ظروف الولادة الحالية</w:t>
            </w:r>
          </w:p>
        </w:tc>
        <w:tc>
          <w:tcPr>
            <w:tcW w:w="2847" w:type="dxa"/>
            <w:gridSpan w:val="2"/>
          </w:tcPr>
          <w:p w:rsidR="00E10CA5" w:rsidRPr="000A1B5A" w:rsidRDefault="00E10CA5" w:rsidP="00220E85">
            <w:pPr>
              <w:rPr>
                <w:rtl/>
              </w:rPr>
            </w:pPr>
            <w:r w:rsidRPr="00F36289">
              <w:rPr>
                <w:rFonts w:cs="Andalus" w:hint="cs"/>
                <w:sz w:val="26"/>
                <w:szCs w:val="26"/>
                <w:rtl/>
              </w:rPr>
              <w:t xml:space="preserve">                             مهبلية</w:t>
            </w:r>
          </w:p>
        </w:tc>
        <w:tc>
          <w:tcPr>
            <w:tcW w:w="4289" w:type="dxa"/>
            <w:gridSpan w:val="4"/>
          </w:tcPr>
          <w:p w:rsidR="00E10CA5" w:rsidRPr="00F36289" w:rsidRDefault="00E10CA5" w:rsidP="00220E85">
            <w:pPr>
              <w:rPr>
                <w:rFonts w:cs="Andalus"/>
                <w:b/>
                <w:bCs/>
                <w:sz w:val="26"/>
                <w:szCs w:val="26"/>
                <w:rtl/>
              </w:rPr>
            </w:pPr>
            <w:r w:rsidRPr="00F36289">
              <w:rPr>
                <w:rFonts w:cs="Andalus" w:hint="cs"/>
                <w:sz w:val="26"/>
                <w:szCs w:val="26"/>
                <w:rtl/>
              </w:rPr>
              <w:t xml:space="preserve">                                قيصرية</w:t>
            </w:r>
          </w:p>
        </w:tc>
      </w:tr>
      <w:tr w:rsidR="00E10CA5" w:rsidRPr="00F36289" w:rsidTr="00220E85">
        <w:trPr>
          <w:trHeight w:val="737"/>
        </w:trPr>
        <w:tc>
          <w:tcPr>
            <w:tcW w:w="2079" w:type="dxa"/>
            <w:vMerge/>
          </w:tcPr>
          <w:p w:rsidR="00E10CA5" w:rsidRPr="00F36289" w:rsidRDefault="00E10CA5" w:rsidP="00220E85">
            <w:pPr>
              <w:rPr>
                <w:rFonts w:cs="Andalus"/>
                <w:b/>
                <w:bCs/>
                <w:sz w:val="26"/>
                <w:szCs w:val="26"/>
                <w:rtl/>
              </w:rPr>
            </w:pPr>
          </w:p>
        </w:tc>
        <w:tc>
          <w:tcPr>
            <w:tcW w:w="1925" w:type="dxa"/>
          </w:tcPr>
          <w:p w:rsidR="00E10CA5" w:rsidRPr="00F36289" w:rsidRDefault="00E10CA5" w:rsidP="00220E85">
            <w:pPr>
              <w:rPr>
                <w:rFonts w:cs="Andalus"/>
                <w:b/>
                <w:bCs/>
                <w:sz w:val="26"/>
                <w:szCs w:val="26"/>
                <w:rtl/>
              </w:rPr>
            </w:pPr>
            <w:r w:rsidRPr="00F36289">
              <w:rPr>
                <w:rFonts w:cs="Andalus" w:hint="cs"/>
                <w:sz w:val="26"/>
                <w:szCs w:val="26"/>
                <w:rtl/>
              </w:rPr>
              <w:t>تمزق أغشية باكر</w:t>
            </w:r>
          </w:p>
        </w:tc>
        <w:tc>
          <w:tcPr>
            <w:tcW w:w="922" w:type="dxa"/>
          </w:tcPr>
          <w:p w:rsidR="00E10CA5" w:rsidRPr="00F36289" w:rsidRDefault="00E10CA5" w:rsidP="00220E85">
            <w:pPr>
              <w:rPr>
                <w:rFonts w:cs="Andalus"/>
                <w:b/>
                <w:bCs/>
                <w:sz w:val="26"/>
                <w:szCs w:val="26"/>
                <w:rtl/>
              </w:rPr>
            </w:pPr>
            <w:r w:rsidRPr="00F36289">
              <w:rPr>
                <w:rFonts w:cs="Andalus" w:hint="cs"/>
                <w:sz w:val="26"/>
                <w:szCs w:val="26"/>
                <w:rtl/>
              </w:rPr>
              <w:t>لا</w:t>
            </w:r>
          </w:p>
        </w:tc>
        <w:tc>
          <w:tcPr>
            <w:tcW w:w="1260" w:type="dxa"/>
          </w:tcPr>
          <w:p w:rsidR="00E10CA5" w:rsidRPr="00F36289" w:rsidRDefault="00E10CA5" w:rsidP="00220E85">
            <w:pPr>
              <w:rPr>
                <w:rFonts w:cs="Andalus"/>
                <w:b/>
                <w:bCs/>
                <w:sz w:val="26"/>
                <w:szCs w:val="26"/>
                <w:rtl/>
              </w:rPr>
            </w:pPr>
            <w:r w:rsidRPr="00F36289">
              <w:rPr>
                <w:rFonts w:cs="Andalus" w:hint="cs"/>
                <w:sz w:val="26"/>
                <w:szCs w:val="26"/>
                <w:rtl/>
              </w:rPr>
              <w:t>اسعافية</w:t>
            </w:r>
          </w:p>
        </w:tc>
        <w:tc>
          <w:tcPr>
            <w:tcW w:w="872" w:type="dxa"/>
          </w:tcPr>
          <w:p w:rsidR="00E10CA5" w:rsidRPr="00F36289" w:rsidRDefault="00E10CA5" w:rsidP="00220E85">
            <w:pPr>
              <w:rPr>
                <w:rFonts w:cs="Andalus"/>
                <w:b/>
                <w:bCs/>
                <w:sz w:val="26"/>
                <w:szCs w:val="26"/>
                <w:rtl/>
              </w:rPr>
            </w:pPr>
            <w:r w:rsidRPr="00F36289">
              <w:rPr>
                <w:rFonts w:cs="Andalus" w:hint="cs"/>
                <w:sz w:val="26"/>
                <w:szCs w:val="26"/>
                <w:rtl/>
              </w:rPr>
              <w:t>باترة</w:t>
            </w:r>
          </w:p>
        </w:tc>
        <w:tc>
          <w:tcPr>
            <w:tcW w:w="975" w:type="dxa"/>
          </w:tcPr>
          <w:p w:rsidR="00E10CA5" w:rsidRPr="00F36289" w:rsidRDefault="00E10CA5" w:rsidP="00220E85">
            <w:pPr>
              <w:rPr>
                <w:rFonts w:cs="Andalus"/>
                <w:b/>
                <w:bCs/>
                <w:sz w:val="26"/>
                <w:szCs w:val="26"/>
                <w:rtl/>
              </w:rPr>
            </w:pPr>
            <w:r w:rsidRPr="00F36289">
              <w:rPr>
                <w:rFonts w:cs="Andalus" w:hint="cs"/>
                <w:sz w:val="26"/>
                <w:szCs w:val="26"/>
                <w:rtl/>
              </w:rPr>
              <w:t>أول مرة</w:t>
            </w:r>
          </w:p>
        </w:tc>
        <w:tc>
          <w:tcPr>
            <w:tcW w:w="1182" w:type="dxa"/>
          </w:tcPr>
          <w:p w:rsidR="00E10CA5" w:rsidRPr="00F36289" w:rsidRDefault="00E10CA5" w:rsidP="00220E85">
            <w:pPr>
              <w:rPr>
                <w:rFonts w:cs="Andalus"/>
                <w:b/>
                <w:bCs/>
                <w:sz w:val="26"/>
                <w:szCs w:val="26"/>
                <w:rtl/>
              </w:rPr>
            </w:pPr>
            <w:r w:rsidRPr="00F36289">
              <w:rPr>
                <w:rFonts w:cs="Andalus" w:hint="cs"/>
                <w:sz w:val="26"/>
                <w:szCs w:val="26"/>
                <w:rtl/>
              </w:rPr>
              <w:t>متكررة</w:t>
            </w:r>
          </w:p>
        </w:tc>
      </w:tr>
    </w:tbl>
    <w:p w:rsidR="00E10CA5" w:rsidRPr="004560D4" w:rsidRDefault="00E10CA5" w:rsidP="00E10CA5">
      <w:pPr>
        <w:rPr>
          <w:rFonts w:cs="Andalus"/>
          <w:b/>
          <w:bCs/>
          <w:sz w:val="26"/>
          <w:szCs w:val="26"/>
          <w:rtl/>
          <w:lang w:bidi="ar-SY"/>
        </w:rPr>
      </w:pPr>
    </w:p>
    <w:tbl>
      <w:tblPr>
        <w:tblStyle w:val="TableGrid"/>
        <w:bidiVisual/>
        <w:tblW w:w="9215" w:type="dxa"/>
        <w:tblInd w:w="-375" w:type="dxa"/>
        <w:tblLook w:val="04A0"/>
      </w:tblPr>
      <w:tblGrid>
        <w:gridCol w:w="1500"/>
        <w:gridCol w:w="1297"/>
        <w:gridCol w:w="849"/>
        <w:gridCol w:w="1410"/>
        <w:gridCol w:w="1152"/>
        <w:gridCol w:w="1103"/>
        <w:gridCol w:w="1904"/>
      </w:tblGrid>
      <w:tr w:rsidR="00E10CA5" w:rsidRPr="00864AFA" w:rsidTr="00220E85">
        <w:trPr>
          <w:trHeight w:val="711"/>
        </w:trPr>
        <w:tc>
          <w:tcPr>
            <w:tcW w:w="1500" w:type="dxa"/>
            <w:vMerge w:val="restart"/>
          </w:tcPr>
          <w:p w:rsidR="00E10CA5" w:rsidRPr="00864AFA" w:rsidRDefault="00E10CA5" w:rsidP="00220E85">
            <w:pPr>
              <w:rPr>
                <w:rFonts w:cs="Andalus"/>
                <w:sz w:val="26"/>
                <w:szCs w:val="26"/>
                <w:rtl/>
              </w:rPr>
            </w:pPr>
            <w:r w:rsidRPr="00A96C6F">
              <w:rPr>
                <w:rFonts w:cs="Andalus" w:hint="cs"/>
                <w:sz w:val="26"/>
                <w:szCs w:val="26"/>
                <w:rtl/>
              </w:rPr>
              <w:t>استطباب القيصرية</w:t>
            </w:r>
          </w:p>
        </w:tc>
        <w:tc>
          <w:tcPr>
            <w:tcW w:w="2146" w:type="dxa"/>
            <w:gridSpan w:val="2"/>
          </w:tcPr>
          <w:p w:rsidR="00E10CA5" w:rsidRPr="00864AFA" w:rsidRDefault="00E10CA5" w:rsidP="00220E85">
            <w:pPr>
              <w:rPr>
                <w:rFonts w:cs="Andalus"/>
                <w:sz w:val="26"/>
                <w:szCs w:val="26"/>
                <w:rtl/>
              </w:rPr>
            </w:pPr>
            <w:r w:rsidRPr="00A96C6F">
              <w:rPr>
                <w:rFonts w:cs="Andalus" w:hint="cs"/>
                <w:sz w:val="26"/>
                <w:szCs w:val="26"/>
                <w:rtl/>
              </w:rPr>
              <w:t>انسمام حملي</w:t>
            </w:r>
          </w:p>
        </w:tc>
        <w:tc>
          <w:tcPr>
            <w:tcW w:w="2562" w:type="dxa"/>
            <w:gridSpan w:val="2"/>
          </w:tcPr>
          <w:p w:rsidR="00E10CA5" w:rsidRPr="00864AFA" w:rsidRDefault="00E10CA5" w:rsidP="00220E85">
            <w:pPr>
              <w:rPr>
                <w:rFonts w:cs="Andalus"/>
                <w:sz w:val="26"/>
                <w:szCs w:val="26"/>
                <w:rtl/>
              </w:rPr>
            </w:pPr>
            <w:r w:rsidRPr="00A96C6F">
              <w:rPr>
                <w:rFonts w:cs="Andalus" w:hint="cs"/>
                <w:sz w:val="26"/>
                <w:szCs w:val="26"/>
                <w:rtl/>
              </w:rPr>
              <w:t>سوابق قيصرية</w:t>
            </w:r>
          </w:p>
        </w:tc>
        <w:tc>
          <w:tcPr>
            <w:tcW w:w="3007" w:type="dxa"/>
            <w:gridSpan w:val="2"/>
          </w:tcPr>
          <w:p w:rsidR="00E10CA5" w:rsidRPr="00864AFA" w:rsidRDefault="00E10CA5" w:rsidP="00220E85">
            <w:pPr>
              <w:rPr>
                <w:rFonts w:cs="Andalus"/>
                <w:sz w:val="26"/>
                <w:szCs w:val="26"/>
                <w:rtl/>
              </w:rPr>
            </w:pPr>
            <w:r w:rsidRPr="00A96C6F">
              <w:rPr>
                <w:rFonts w:cs="Andalus" w:hint="cs"/>
                <w:sz w:val="26"/>
                <w:szCs w:val="26"/>
                <w:rtl/>
              </w:rPr>
              <w:t>مخاض مطول</w:t>
            </w:r>
          </w:p>
        </w:tc>
      </w:tr>
      <w:tr w:rsidR="00E10CA5" w:rsidRPr="00864AFA" w:rsidTr="00220E85">
        <w:trPr>
          <w:trHeight w:val="710"/>
        </w:trPr>
        <w:tc>
          <w:tcPr>
            <w:tcW w:w="1500" w:type="dxa"/>
            <w:vMerge/>
          </w:tcPr>
          <w:p w:rsidR="00E10CA5" w:rsidRPr="00A96C6F" w:rsidRDefault="00E10CA5" w:rsidP="00220E85">
            <w:pPr>
              <w:rPr>
                <w:rFonts w:cs="Andalus"/>
                <w:sz w:val="26"/>
                <w:szCs w:val="26"/>
                <w:rtl/>
              </w:rPr>
            </w:pPr>
          </w:p>
        </w:tc>
        <w:tc>
          <w:tcPr>
            <w:tcW w:w="2146" w:type="dxa"/>
            <w:gridSpan w:val="2"/>
          </w:tcPr>
          <w:p w:rsidR="00E10CA5" w:rsidRPr="00864AFA" w:rsidRDefault="00E10CA5" w:rsidP="00220E85">
            <w:pPr>
              <w:rPr>
                <w:rFonts w:cs="Andalus"/>
                <w:sz w:val="26"/>
                <w:szCs w:val="26"/>
                <w:rtl/>
              </w:rPr>
            </w:pPr>
            <w:r w:rsidRPr="00A96C6F">
              <w:rPr>
                <w:rFonts w:cs="Andalus" w:hint="cs"/>
                <w:sz w:val="26"/>
                <w:szCs w:val="26"/>
                <w:rtl/>
              </w:rPr>
              <w:t>نزف قبل الولادة</w:t>
            </w:r>
          </w:p>
        </w:tc>
        <w:tc>
          <w:tcPr>
            <w:tcW w:w="2562" w:type="dxa"/>
            <w:gridSpan w:val="2"/>
          </w:tcPr>
          <w:p w:rsidR="00E10CA5" w:rsidRPr="00864AFA" w:rsidRDefault="00E10CA5" w:rsidP="00220E85">
            <w:pPr>
              <w:rPr>
                <w:rFonts w:cs="Andalus"/>
                <w:sz w:val="26"/>
                <w:szCs w:val="26"/>
                <w:rtl/>
              </w:rPr>
            </w:pPr>
            <w:r w:rsidRPr="00A96C6F">
              <w:rPr>
                <w:rFonts w:cs="Andalus" w:hint="cs"/>
                <w:sz w:val="26"/>
                <w:szCs w:val="26"/>
                <w:rtl/>
              </w:rPr>
              <w:t>تألم جنين</w:t>
            </w:r>
          </w:p>
        </w:tc>
        <w:tc>
          <w:tcPr>
            <w:tcW w:w="3007" w:type="dxa"/>
            <w:gridSpan w:val="2"/>
          </w:tcPr>
          <w:p w:rsidR="00E10CA5" w:rsidRPr="00864AFA" w:rsidRDefault="00E10CA5" w:rsidP="00220E85">
            <w:pPr>
              <w:rPr>
                <w:rFonts w:cs="Andalus"/>
                <w:sz w:val="26"/>
                <w:szCs w:val="26"/>
                <w:rtl/>
              </w:rPr>
            </w:pPr>
            <w:r w:rsidRPr="00A96C6F">
              <w:rPr>
                <w:rFonts w:cs="Andalus" w:hint="cs"/>
                <w:sz w:val="26"/>
                <w:szCs w:val="26"/>
                <w:rtl/>
              </w:rPr>
              <w:t>أخرى</w:t>
            </w:r>
          </w:p>
        </w:tc>
      </w:tr>
      <w:tr w:rsidR="00E10CA5" w:rsidTr="00220E85">
        <w:tc>
          <w:tcPr>
            <w:tcW w:w="9215" w:type="dxa"/>
            <w:gridSpan w:val="7"/>
          </w:tcPr>
          <w:p w:rsidR="00E10CA5" w:rsidRPr="00434FA6" w:rsidRDefault="00E10CA5" w:rsidP="00220E85">
            <w:pPr>
              <w:rPr>
                <w:rFonts w:cs="Andalus"/>
                <w:b/>
                <w:bCs/>
                <w:sz w:val="26"/>
                <w:szCs w:val="26"/>
                <w:rtl/>
              </w:rPr>
            </w:pPr>
            <w:r>
              <w:rPr>
                <w:rFonts w:cs="Andalus" w:hint="cs"/>
                <w:sz w:val="26"/>
                <w:szCs w:val="26"/>
                <w:rtl/>
              </w:rPr>
              <w:t xml:space="preserve">                                                          </w:t>
            </w:r>
            <w:r w:rsidRPr="00434FA6">
              <w:rPr>
                <w:rFonts w:cs="Andalus" w:hint="cs"/>
                <w:b/>
                <w:bCs/>
                <w:sz w:val="26"/>
                <w:szCs w:val="26"/>
                <w:rtl/>
              </w:rPr>
              <w:t>نتيجة الولادة</w:t>
            </w:r>
          </w:p>
        </w:tc>
      </w:tr>
      <w:tr w:rsidR="00E10CA5" w:rsidTr="00220E85">
        <w:tc>
          <w:tcPr>
            <w:tcW w:w="2797" w:type="dxa"/>
            <w:gridSpan w:val="2"/>
          </w:tcPr>
          <w:p w:rsidR="00E10CA5" w:rsidRDefault="00E10CA5" w:rsidP="00220E85">
            <w:pPr>
              <w:rPr>
                <w:rFonts w:cs="Andalus"/>
                <w:sz w:val="26"/>
                <w:szCs w:val="26"/>
                <w:rtl/>
              </w:rPr>
            </w:pPr>
            <w:r>
              <w:rPr>
                <w:rFonts w:cs="Andalus" w:hint="cs"/>
                <w:sz w:val="26"/>
                <w:szCs w:val="26"/>
                <w:rtl/>
              </w:rPr>
              <w:t>طفل حي</w:t>
            </w:r>
          </w:p>
        </w:tc>
        <w:tc>
          <w:tcPr>
            <w:tcW w:w="2259" w:type="dxa"/>
            <w:gridSpan w:val="2"/>
          </w:tcPr>
          <w:p w:rsidR="00E10CA5" w:rsidRDefault="00E10CA5" w:rsidP="00220E85">
            <w:pPr>
              <w:rPr>
                <w:rFonts w:cs="Andalus"/>
                <w:sz w:val="26"/>
                <w:szCs w:val="26"/>
                <w:rtl/>
              </w:rPr>
            </w:pPr>
            <w:r>
              <w:rPr>
                <w:rFonts w:cs="Andalus" w:hint="cs"/>
                <w:sz w:val="26"/>
                <w:szCs w:val="26"/>
                <w:rtl/>
              </w:rPr>
              <w:t>مليس</w:t>
            </w:r>
          </w:p>
        </w:tc>
        <w:tc>
          <w:tcPr>
            <w:tcW w:w="2255" w:type="dxa"/>
            <w:gridSpan w:val="2"/>
          </w:tcPr>
          <w:p w:rsidR="00E10CA5" w:rsidRDefault="00E10CA5" w:rsidP="00220E85">
            <w:pPr>
              <w:rPr>
                <w:rFonts w:cs="Andalus"/>
                <w:sz w:val="26"/>
                <w:szCs w:val="26"/>
                <w:rtl/>
              </w:rPr>
            </w:pPr>
            <w:r>
              <w:rPr>
                <w:rFonts w:cs="Andalus" w:hint="cs"/>
                <w:sz w:val="26"/>
                <w:szCs w:val="26"/>
                <w:rtl/>
              </w:rPr>
              <w:t>متوفي</w:t>
            </w:r>
          </w:p>
        </w:tc>
        <w:tc>
          <w:tcPr>
            <w:tcW w:w="1904" w:type="dxa"/>
          </w:tcPr>
          <w:p w:rsidR="00E10CA5" w:rsidRDefault="00E10CA5" w:rsidP="00220E85">
            <w:pPr>
              <w:rPr>
                <w:rFonts w:cs="Andalus"/>
                <w:sz w:val="26"/>
                <w:szCs w:val="26"/>
                <w:rtl/>
              </w:rPr>
            </w:pPr>
            <w:r>
              <w:rPr>
                <w:rFonts w:cs="Andalus" w:hint="cs"/>
                <w:sz w:val="26"/>
                <w:szCs w:val="26"/>
                <w:rtl/>
              </w:rPr>
              <w:t>غير ذلك</w:t>
            </w:r>
          </w:p>
        </w:tc>
      </w:tr>
    </w:tbl>
    <w:p w:rsidR="00E10CA5" w:rsidRPr="00A96C6F" w:rsidRDefault="00E10CA5" w:rsidP="00E10CA5">
      <w:pPr>
        <w:rPr>
          <w:rFonts w:cs="Andalus"/>
          <w:sz w:val="26"/>
          <w:szCs w:val="26"/>
          <w:rtl/>
          <w:lang w:bidi="ar-SY"/>
        </w:rPr>
      </w:pPr>
      <w:r w:rsidRPr="00A96C6F">
        <w:rPr>
          <w:rFonts w:cs="Andalus" w:hint="cs"/>
          <w:sz w:val="26"/>
          <w:szCs w:val="26"/>
          <w:rtl/>
        </w:rPr>
        <w:t xml:space="preserve">        </w:t>
      </w:r>
      <w:r>
        <w:rPr>
          <w:rFonts w:cs="Andalus" w:hint="cs"/>
          <w:sz w:val="26"/>
          <w:szCs w:val="26"/>
          <w:rtl/>
        </w:rPr>
        <w:t xml:space="preserve">           </w:t>
      </w:r>
      <w:r w:rsidRPr="00A96C6F">
        <w:rPr>
          <w:rFonts w:cs="Andalus" w:hint="cs"/>
          <w:sz w:val="26"/>
          <w:szCs w:val="26"/>
          <w:rtl/>
        </w:rPr>
        <w:t xml:space="preserve"> </w:t>
      </w:r>
    </w:p>
    <w:tbl>
      <w:tblPr>
        <w:bidiVisual/>
        <w:tblW w:w="9215" w:type="dxa"/>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16"/>
        <w:gridCol w:w="1568"/>
        <w:gridCol w:w="1574"/>
        <w:gridCol w:w="1574"/>
        <w:gridCol w:w="1401"/>
        <w:gridCol w:w="1282"/>
      </w:tblGrid>
      <w:tr w:rsidR="00E10CA5" w:rsidRPr="002C4D57" w:rsidTr="00220E85">
        <w:trPr>
          <w:trHeight w:val="413"/>
        </w:trPr>
        <w:tc>
          <w:tcPr>
            <w:tcW w:w="9215" w:type="dxa"/>
            <w:gridSpan w:val="6"/>
          </w:tcPr>
          <w:p w:rsidR="00E10CA5" w:rsidRPr="002C4D57" w:rsidRDefault="00E10CA5" w:rsidP="00220E85">
            <w:pPr>
              <w:rPr>
                <w:rFonts w:cs="Andalus"/>
                <w:b/>
                <w:bCs/>
                <w:sz w:val="26"/>
                <w:szCs w:val="26"/>
                <w:lang w:bidi="ar-SY"/>
              </w:rPr>
            </w:pPr>
            <w:r w:rsidRPr="002C4D57">
              <w:rPr>
                <w:rFonts w:cs="Andalus" w:hint="cs"/>
                <w:b/>
                <w:bCs/>
                <w:sz w:val="26"/>
                <w:szCs w:val="26"/>
                <w:rtl/>
                <w:lang w:bidi="ar-SY"/>
              </w:rPr>
              <w:lastRenderedPageBreak/>
              <w:t xml:space="preserve">                                               أسباب الاختلاطات التوليدية الشديدة</w:t>
            </w:r>
            <w:r w:rsidRPr="002C4D57">
              <w:rPr>
                <w:rFonts w:cs="Andalus"/>
                <w:b/>
                <w:bCs/>
                <w:sz w:val="26"/>
                <w:szCs w:val="26"/>
              </w:rPr>
              <w:t xml:space="preserve">                                                         </w:t>
            </w:r>
          </w:p>
        </w:tc>
      </w:tr>
      <w:tr w:rsidR="00E10CA5" w:rsidRPr="002C4D57" w:rsidTr="00220E85">
        <w:trPr>
          <w:trHeight w:val="530"/>
        </w:trPr>
        <w:tc>
          <w:tcPr>
            <w:tcW w:w="1816" w:type="dxa"/>
            <w:vMerge w:val="restart"/>
          </w:tcPr>
          <w:p w:rsidR="00E10CA5" w:rsidRPr="002C4D57" w:rsidRDefault="00E10CA5" w:rsidP="00220E85">
            <w:pPr>
              <w:rPr>
                <w:rFonts w:cs="Andalus"/>
                <w:sz w:val="26"/>
                <w:szCs w:val="26"/>
                <w:rtl/>
                <w:lang w:bidi="ar-SY"/>
              </w:rPr>
            </w:pPr>
            <w:r w:rsidRPr="002C4D57">
              <w:rPr>
                <w:rFonts w:cs="Andalus" w:hint="cs"/>
                <w:sz w:val="26"/>
                <w:szCs w:val="26"/>
                <w:rtl/>
              </w:rPr>
              <w:t xml:space="preserve">     النزف </w:t>
            </w:r>
          </w:p>
        </w:tc>
        <w:tc>
          <w:tcPr>
            <w:tcW w:w="1568" w:type="dxa"/>
          </w:tcPr>
          <w:p w:rsidR="00E10CA5" w:rsidRPr="002C4D57" w:rsidRDefault="00E10CA5" w:rsidP="00220E85">
            <w:pPr>
              <w:rPr>
                <w:rFonts w:cs="Andalus"/>
                <w:sz w:val="26"/>
                <w:szCs w:val="26"/>
                <w:rtl/>
                <w:lang w:bidi="ar-SY"/>
              </w:rPr>
            </w:pPr>
            <w:r w:rsidRPr="002C4D57">
              <w:rPr>
                <w:rFonts w:cs="Andalus" w:hint="cs"/>
                <w:sz w:val="26"/>
                <w:szCs w:val="26"/>
                <w:rtl/>
              </w:rPr>
              <w:t>1)نزف مبكر</w:t>
            </w:r>
          </w:p>
        </w:tc>
        <w:tc>
          <w:tcPr>
            <w:tcW w:w="1574" w:type="dxa"/>
          </w:tcPr>
          <w:p w:rsidR="00E10CA5" w:rsidRPr="002C4D57" w:rsidRDefault="00E10CA5" w:rsidP="00220E85">
            <w:pPr>
              <w:rPr>
                <w:rFonts w:cs="Andalus"/>
                <w:sz w:val="26"/>
                <w:szCs w:val="26"/>
                <w:rtl/>
              </w:rPr>
            </w:pPr>
            <w:r w:rsidRPr="002C4D57">
              <w:rPr>
                <w:rFonts w:cs="Andalus" w:hint="cs"/>
                <w:sz w:val="26"/>
                <w:szCs w:val="26"/>
                <w:rtl/>
              </w:rPr>
              <w:t>حمل هاجر</w:t>
            </w:r>
          </w:p>
        </w:tc>
        <w:tc>
          <w:tcPr>
            <w:tcW w:w="1574" w:type="dxa"/>
          </w:tcPr>
          <w:p w:rsidR="00E10CA5" w:rsidRPr="002C4D57" w:rsidRDefault="00E10CA5" w:rsidP="00220E85">
            <w:pPr>
              <w:rPr>
                <w:rFonts w:cs="Andalus"/>
                <w:sz w:val="26"/>
                <w:szCs w:val="26"/>
                <w:rtl/>
                <w:lang w:bidi="ar-SY"/>
              </w:rPr>
            </w:pPr>
            <w:r w:rsidRPr="002C4D57">
              <w:rPr>
                <w:rFonts w:cs="Andalus" w:hint="cs"/>
                <w:sz w:val="26"/>
                <w:szCs w:val="26"/>
                <w:rtl/>
              </w:rPr>
              <w:t>اسقاط</w:t>
            </w:r>
          </w:p>
        </w:tc>
        <w:tc>
          <w:tcPr>
            <w:tcW w:w="2683" w:type="dxa"/>
            <w:gridSpan w:val="2"/>
          </w:tcPr>
          <w:p w:rsidR="00E10CA5" w:rsidRPr="002C4D57" w:rsidRDefault="00E10CA5" w:rsidP="00220E85">
            <w:pPr>
              <w:rPr>
                <w:rFonts w:cs="Andalus"/>
                <w:sz w:val="26"/>
                <w:szCs w:val="26"/>
                <w:rtl/>
              </w:rPr>
            </w:pPr>
            <w:r w:rsidRPr="002C4D57">
              <w:rPr>
                <w:rFonts w:cs="Andalus" w:hint="cs"/>
                <w:sz w:val="26"/>
                <w:szCs w:val="26"/>
                <w:rtl/>
              </w:rPr>
              <w:t>رحى عدارية</w:t>
            </w:r>
          </w:p>
        </w:tc>
      </w:tr>
      <w:tr w:rsidR="00E10CA5" w:rsidRPr="002C4D57" w:rsidTr="00220E85">
        <w:trPr>
          <w:trHeight w:val="683"/>
        </w:trPr>
        <w:tc>
          <w:tcPr>
            <w:tcW w:w="1816" w:type="dxa"/>
            <w:vMerge/>
          </w:tcPr>
          <w:p w:rsidR="00E10CA5" w:rsidRPr="002C4D57" w:rsidRDefault="00E10CA5" w:rsidP="00220E85">
            <w:pPr>
              <w:rPr>
                <w:rFonts w:cs="Andalus"/>
                <w:sz w:val="26"/>
                <w:szCs w:val="26"/>
                <w:rtl/>
              </w:rPr>
            </w:pPr>
          </w:p>
        </w:tc>
        <w:tc>
          <w:tcPr>
            <w:tcW w:w="1568" w:type="dxa"/>
          </w:tcPr>
          <w:p w:rsidR="00E10CA5" w:rsidRPr="002C4D57" w:rsidRDefault="00E10CA5" w:rsidP="00220E85">
            <w:pPr>
              <w:rPr>
                <w:rFonts w:cs="Andalus"/>
                <w:sz w:val="26"/>
                <w:szCs w:val="26"/>
                <w:rtl/>
              </w:rPr>
            </w:pPr>
            <w:r w:rsidRPr="002C4D57">
              <w:rPr>
                <w:rFonts w:cs="Andalus" w:hint="cs"/>
                <w:sz w:val="26"/>
                <w:szCs w:val="26"/>
                <w:rtl/>
              </w:rPr>
              <w:t>2)نزف متأخر</w:t>
            </w:r>
          </w:p>
        </w:tc>
        <w:tc>
          <w:tcPr>
            <w:tcW w:w="1574" w:type="dxa"/>
          </w:tcPr>
          <w:p w:rsidR="00E10CA5" w:rsidRPr="002C4D57" w:rsidRDefault="00E10CA5" w:rsidP="00220E85">
            <w:pPr>
              <w:rPr>
                <w:rFonts w:cs="Andalus"/>
                <w:sz w:val="26"/>
                <w:szCs w:val="26"/>
                <w:rtl/>
              </w:rPr>
            </w:pPr>
            <w:r w:rsidRPr="002C4D57">
              <w:rPr>
                <w:rFonts w:cs="Andalus" w:hint="cs"/>
                <w:sz w:val="26"/>
                <w:szCs w:val="26"/>
                <w:rtl/>
              </w:rPr>
              <w:t>ارتكاز مشيمة معيب</w:t>
            </w:r>
          </w:p>
        </w:tc>
        <w:tc>
          <w:tcPr>
            <w:tcW w:w="1574" w:type="dxa"/>
          </w:tcPr>
          <w:p w:rsidR="00E10CA5" w:rsidRPr="002C4D57" w:rsidRDefault="00E10CA5" w:rsidP="00220E85">
            <w:pPr>
              <w:rPr>
                <w:rFonts w:cs="Andalus"/>
                <w:sz w:val="26"/>
                <w:szCs w:val="26"/>
                <w:rtl/>
              </w:rPr>
            </w:pPr>
            <w:r w:rsidRPr="002C4D57">
              <w:rPr>
                <w:rFonts w:cs="Andalus" w:hint="cs"/>
                <w:sz w:val="26"/>
                <w:szCs w:val="26"/>
                <w:rtl/>
              </w:rPr>
              <w:t>انفكاك مشيمة</w:t>
            </w:r>
          </w:p>
        </w:tc>
        <w:tc>
          <w:tcPr>
            <w:tcW w:w="1401" w:type="dxa"/>
          </w:tcPr>
          <w:p w:rsidR="00E10CA5" w:rsidRPr="008433B4" w:rsidRDefault="00E10CA5" w:rsidP="00220E85">
            <w:pPr>
              <w:rPr>
                <w:rtl/>
              </w:rPr>
            </w:pPr>
            <w:r w:rsidRPr="002C4D57">
              <w:rPr>
                <w:rFonts w:cs="Andalus" w:hint="cs"/>
                <w:sz w:val="26"/>
                <w:szCs w:val="26"/>
                <w:rtl/>
              </w:rPr>
              <w:t xml:space="preserve">نزف بعد الولادة </w:t>
            </w:r>
          </w:p>
        </w:tc>
        <w:tc>
          <w:tcPr>
            <w:tcW w:w="1282" w:type="dxa"/>
          </w:tcPr>
          <w:p w:rsidR="00E10CA5" w:rsidRPr="002C4D57" w:rsidRDefault="00E10CA5" w:rsidP="00220E85">
            <w:pPr>
              <w:rPr>
                <w:rFonts w:cs="Andalus"/>
                <w:sz w:val="26"/>
                <w:szCs w:val="26"/>
                <w:rtl/>
              </w:rPr>
            </w:pPr>
            <w:r w:rsidRPr="002C4D57">
              <w:rPr>
                <w:rFonts w:cs="Andalus" w:hint="cs"/>
                <w:sz w:val="26"/>
                <w:szCs w:val="26"/>
                <w:rtl/>
              </w:rPr>
              <w:t>أخرى</w:t>
            </w:r>
          </w:p>
        </w:tc>
      </w:tr>
      <w:tr w:rsidR="00E10CA5" w:rsidRPr="002C4D57" w:rsidTr="00220E85">
        <w:trPr>
          <w:trHeight w:val="638"/>
        </w:trPr>
        <w:tc>
          <w:tcPr>
            <w:tcW w:w="1816" w:type="dxa"/>
          </w:tcPr>
          <w:p w:rsidR="00E10CA5" w:rsidRPr="002C4D57" w:rsidRDefault="00E10CA5" w:rsidP="00220E85">
            <w:pPr>
              <w:rPr>
                <w:rFonts w:cs="Andalus"/>
                <w:sz w:val="26"/>
                <w:szCs w:val="26"/>
                <w:rtl/>
              </w:rPr>
            </w:pPr>
            <w:r w:rsidRPr="002C4D57">
              <w:rPr>
                <w:rFonts w:cs="Andalus" w:hint="cs"/>
                <w:sz w:val="26"/>
                <w:szCs w:val="26"/>
                <w:rtl/>
              </w:rPr>
              <w:t>ارتفاع الضغط</w:t>
            </w:r>
          </w:p>
        </w:tc>
        <w:tc>
          <w:tcPr>
            <w:tcW w:w="1568" w:type="dxa"/>
          </w:tcPr>
          <w:p w:rsidR="00E10CA5" w:rsidRPr="002C4D57" w:rsidRDefault="00E10CA5" w:rsidP="00220E85">
            <w:pPr>
              <w:rPr>
                <w:rFonts w:cs="Andalus"/>
                <w:sz w:val="26"/>
                <w:szCs w:val="26"/>
                <w:rtl/>
              </w:rPr>
            </w:pPr>
            <w:r w:rsidRPr="002C4D57">
              <w:rPr>
                <w:rFonts w:cs="Andalus" w:hint="cs"/>
                <w:sz w:val="26"/>
                <w:szCs w:val="26"/>
                <w:rtl/>
              </w:rPr>
              <w:t>ارجاج</w:t>
            </w:r>
          </w:p>
        </w:tc>
        <w:tc>
          <w:tcPr>
            <w:tcW w:w="1574" w:type="dxa"/>
          </w:tcPr>
          <w:p w:rsidR="00E10CA5" w:rsidRPr="002C4D57" w:rsidRDefault="00E10CA5" w:rsidP="00220E85">
            <w:pPr>
              <w:rPr>
                <w:rFonts w:cs="Andalus"/>
                <w:sz w:val="26"/>
                <w:szCs w:val="26"/>
                <w:rtl/>
              </w:rPr>
            </w:pPr>
            <w:r w:rsidRPr="002C4D57">
              <w:rPr>
                <w:rFonts w:cs="Andalus" w:hint="cs"/>
                <w:sz w:val="26"/>
                <w:szCs w:val="26"/>
                <w:rtl/>
              </w:rPr>
              <w:t>انسمام حملي شديد</w:t>
            </w:r>
          </w:p>
        </w:tc>
        <w:tc>
          <w:tcPr>
            <w:tcW w:w="1574" w:type="dxa"/>
          </w:tcPr>
          <w:p w:rsidR="00E10CA5" w:rsidRPr="002C4D57" w:rsidRDefault="00E10CA5" w:rsidP="00220E85">
            <w:pPr>
              <w:rPr>
                <w:rFonts w:cs="Andalus"/>
                <w:sz w:val="26"/>
                <w:szCs w:val="26"/>
              </w:rPr>
            </w:pPr>
            <w:r w:rsidRPr="002C4D57">
              <w:rPr>
                <w:rFonts w:cs="Andalus" w:hint="cs"/>
                <w:sz w:val="26"/>
                <w:szCs w:val="26"/>
                <w:rtl/>
              </w:rPr>
              <w:t xml:space="preserve">متلازمة </w:t>
            </w:r>
            <w:r w:rsidRPr="002C4D57">
              <w:rPr>
                <w:rFonts w:cs="Andalus"/>
                <w:sz w:val="26"/>
                <w:szCs w:val="26"/>
              </w:rPr>
              <w:t>HELLP</w:t>
            </w:r>
          </w:p>
        </w:tc>
        <w:tc>
          <w:tcPr>
            <w:tcW w:w="1401" w:type="dxa"/>
          </w:tcPr>
          <w:p w:rsidR="00E10CA5" w:rsidRPr="002C4D57" w:rsidRDefault="00E10CA5" w:rsidP="00220E85">
            <w:pPr>
              <w:rPr>
                <w:rFonts w:cs="Andalus"/>
                <w:sz w:val="26"/>
                <w:szCs w:val="26"/>
                <w:rtl/>
              </w:rPr>
            </w:pPr>
          </w:p>
        </w:tc>
        <w:tc>
          <w:tcPr>
            <w:tcW w:w="1282" w:type="dxa"/>
          </w:tcPr>
          <w:p w:rsidR="00E10CA5" w:rsidRPr="002C4D57" w:rsidRDefault="00E10CA5" w:rsidP="00220E85">
            <w:pPr>
              <w:rPr>
                <w:rFonts w:cs="Andalus"/>
                <w:sz w:val="26"/>
                <w:szCs w:val="26"/>
                <w:rtl/>
              </w:rPr>
            </w:pPr>
          </w:p>
        </w:tc>
      </w:tr>
      <w:tr w:rsidR="00E10CA5" w:rsidRPr="002C4D57" w:rsidTr="00220E85">
        <w:trPr>
          <w:trHeight w:val="512"/>
        </w:trPr>
        <w:tc>
          <w:tcPr>
            <w:tcW w:w="1816" w:type="dxa"/>
          </w:tcPr>
          <w:p w:rsidR="00E10CA5" w:rsidRPr="002C4D57" w:rsidRDefault="00E10CA5" w:rsidP="00220E85">
            <w:pPr>
              <w:rPr>
                <w:rFonts w:cs="Andalus"/>
                <w:sz w:val="26"/>
                <w:szCs w:val="26"/>
                <w:rtl/>
              </w:rPr>
            </w:pPr>
            <w:r w:rsidRPr="002C4D57">
              <w:rPr>
                <w:rFonts w:cs="Andalus" w:hint="cs"/>
                <w:sz w:val="26"/>
                <w:szCs w:val="26"/>
                <w:rtl/>
              </w:rPr>
              <w:t>عسر ولادة</w:t>
            </w:r>
          </w:p>
        </w:tc>
        <w:tc>
          <w:tcPr>
            <w:tcW w:w="1568" w:type="dxa"/>
          </w:tcPr>
          <w:p w:rsidR="00E10CA5" w:rsidRPr="002C4D57" w:rsidRDefault="00E10CA5" w:rsidP="00220E85">
            <w:pPr>
              <w:rPr>
                <w:rFonts w:cs="Andalus"/>
                <w:sz w:val="26"/>
                <w:szCs w:val="26"/>
                <w:rtl/>
              </w:rPr>
            </w:pPr>
            <w:r w:rsidRPr="002C4D57">
              <w:rPr>
                <w:rFonts w:cs="Andalus" w:hint="cs"/>
                <w:sz w:val="26"/>
                <w:szCs w:val="26"/>
                <w:rtl/>
              </w:rPr>
              <w:t>تمزق رحم</w:t>
            </w:r>
          </w:p>
        </w:tc>
        <w:tc>
          <w:tcPr>
            <w:tcW w:w="1574" w:type="dxa"/>
          </w:tcPr>
          <w:p w:rsidR="00E10CA5" w:rsidRPr="002C4D57" w:rsidRDefault="00E10CA5" w:rsidP="00220E85">
            <w:pPr>
              <w:rPr>
                <w:rFonts w:cs="Andalus"/>
                <w:sz w:val="26"/>
                <w:szCs w:val="26"/>
                <w:rtl/>
              </w:rPr>
            </w:pPr>
            <w:r w:rsidRPr="002C4D57">
              <w:rPr>
                <w:rFonts w:cs="Andalus" w:hint="cs"/>
                <w:sz w:val="26"/>
                <w:szCs w:val="26"/>
                <w:rtl/>
              </w:rPr>
              <w:t>على وشك تمزق</w:t>
            </w:r>
          </w:p>
        </w:tc>
        <w:tc>
          <w:tcPr>
            <w:tcW w:w="1574" w:type="dxa"/>
          </w:tcPr>
          <w:p w:rsidR="00E10CA5" w:rsidRPr="002C4D57" w:rsidRDefault="00E10CA5" w:rsidP="00220E85">
            <w:pPr>
              <w:rPr>
                <w:rFonts w:cs="Andalus"/>
                <w:sz w:val="26"/>
                <w:szCs w:val="26"/>
                <w:rtl/>
                <w:lang w:bidi="ar-SY"/>
              </w:rPr>
            </w:pPr>
          </w:p>
        </w:tc>
        <w:tc>
          <w:tcPr>
            <w:tcW w:w="1401" w:type="dxa"/>
          </w:tcPr>
          <w:p w:rsidR="00E10CA5" w:rsidRPr="002C4D57" w:rsidRDefault="00E10CA5" w:rsidP="00220E85">
            <w:pPr>
              <w:rPr>
                <w:rFonts w:cs="Andalus"/>
                <w:sz w:val="26"/>
                <w:szCs w:val="26"/>
                <w:rtl/>
              </w:rPr>
            </w:pPr>
          </w:p>
        </w:tc>
        <w:tc>
          <w:tcPr>
            <w:tcW w:w="1282" w:type="dxa"/>
          </w:tcPr>
          <w:p w:rsidR="00E10CA5" w:rsidRPr="002C4D57" w:rsidRDefault="00E10CA5" w:rsidP="00220E85">
            <w:pPr>
              <w:rPr>
                <w:rFonts w:cs="Andalus"/>
                <w:sz w:val="26"/>
                <w:szCs w:val="26"/>
                <w:rtl/>
              </w:rPr>
            </w:pPr>
          </w:p>
        </w:tc>
      </w:tr>
      <w:tr w:rsidR="00E10CA5" w:rsidRPr="002C4D57" w:rsidTr="00220E85">
        <w:trPr>
          <w:trHeight w:val="557"/>
        </w:trPr>
        <w:tc>
          <w:tcPr>
            <w:tcW w:w="1816" w:type="dxa"/>
          </w:tcPr>
          <w:p w:rsidR="00E10CA5" w:rsidRPr="002C4D57" w:rsidRDefault="00E10CA5" w:rsidP="00220E85">
            <w:pPr>
              <w:rPr>
                <w:rFonts w:cs="Andalus"/>
                <w:sz w:val="26"/>
                <w:szCs w:val="26"/>
                <w:rtl/>
              </w:rPr>
            </w:pPr>
            <w:r w:rsidRPr="002C4D57">
              <w:rPr>
                <w:rFonts w:cs="Andalus" w:hint="cs"/>
                <w:sz w:val="26"/>
                <w:szCs w:val="26"/>
                <w:rtl/>
              </w:rPr>
              <w:t>انتان</w:t>
            </w:r>
          </w:p>
        </w:tc>
        <w:tc>
          <w:tcPr>
            <w:tcW w:w="1568" w:type="dxa"/>
          </w:tcPr>
          <w:p w:rsidR="00E10CA5" w:rsidRPr="002C4D57" w:rsidRDefault="00E10CA5" w:rsidP="00220E85">
            <w:pPr>
              <w:rPr>
                <w:rFonts w:cs="Andalus"/>
                <w:sz w:val="26"/>
                <w:szCs w:val="26"/>
                <w:rtl/>
              </w:rPr>
            </w:pPr>
            <w:r w:rsidRPr="002C4D57">
              <w:rPr>
                <w:rFonts w:cs="Andalus" w:hint="cs"/>
                <w:sz w:val="26"/>
                <w:szCs w:val="26"/>
                <w:rtl/>
              </w:rPr>
              <w:t>نفاسي</w:t>
            </w:r>
          </w:p>
        </w:tc>
        <w:tc>
          <w:tcPr>
            <w:tcW w:w="1574" w:type="dxa"/>
          </w:tcPr>
          <w:p w:rsidR="00E10CA5" w:rsidRPr="002C4D57" w:rsidRDefault="00E10CA5" w:rsidP="00220E85">
            <w:pPr>
              <w:rPr>
                <w:rFonts w:cs="Andalus"/>
                <w:sz w:val="26"/>
                <w:szCs w:val="26"/>
                <w:rtl/>
              </w:rPr>
            </w:pPr>
            <w:r w:rsidRPr="002C4D57">
              <w:rPr>
                <w:rFonts w:cs="Andalus" w:hint="cs"/>
                <w:sz w:val="26"/>
                <w:szCs w:val="26"/>
                <w:rtl/>
              </w:rPr>
              <w:t>أمينوسي</w:t>
            </w:r>
          </w:p>
        </w:tc>
        <w:tc>
          <w:tcPr>
            <w:tcW w:w="1574" w:type="dxa"/>
          </w:tcPr>
          <w:p w:rsidR="00E10CA5" w:rsidRPr="002C4D57" w:rsidRDefault="00E10CA5" w:rsidP="00220E85">
            <w:pPr>
              <w:rPr>
                <w:rFonts w:cs="Andalus"/>
                <w:sz w:val="26"/>
                <w:szCs w:val="26"/>
                <w:rtl/>
              </w:rPr>
            </w:pPr>
            <w:r w:rsidRPr="002C4D57">
              <w:rPr>
                <w:rFonts w:cs="Andalus" w:hint="cs"/>
                <w:sz w:val="26"/>
                <w:szCs w:val="26"/>
                <w:rtl/>
              </w:rPr>
              <w:t>اسقاط نتن</w:t>
            </w:r>
          </w:p>
        </w:tc>
        <w:tc>
          <w:tcPr>
            <w:tcW w:w="1401" w:type="dxa"/>
          </w:tcPr>
          <w:p w:rsidR="00E10CA5" w:rsidRPr="002C4D57" w:rsidRDefault="00E10CA5" w:rsidP="00220E85">
            <w:pPr>
              <w:rPr>
                <w:rFonts w:cs="Andalus"/>
                <w:sz w:val="26"/>
                <w:szCs w:val="26"/>
                <w:rtl/>
              </w:rPr>
            </w:pPr>
          </w:p>
        </w:tc>
        <w:tc>
          <w:tcPr>
            <w:tcW w:w="1282" w:type="dxa"/>
          </w:tcPr>
          <w:p w:rsidR="00E10CA5" w:rsidRPr="002C4D57" w:rsidRDefault="00E10CA5" w:rsidP="00220E85">
            <w:pPr>
              <w:rPr>
                <w:rFonts w:cs="Andalus"/>
                <w:sz w:val="26"/>
                <w:szCs w:val="26"/>
                <w:rtl/>
              </w:rPr>
            </w:pPr>
          </w:p>
        </w:tc>
      </w:tr>
      <w:tr w:rsidR="00E10CA5" w:rsidRPr="002C4D57" w:rsidTr="00220E85">
        <w:trPr>
          <w:trHeight w:val="917"/>
        </w:trPr>
        <w:tc>
          <w:tcPr>
            <w:tcW w:w="1816" w:type="dxa"/>
          </w:tcPr>
          <w:p w:rsidR="00E10CA5" w:rsidRPr="008433B4" w:rsidRDefault="00E10CA5" w:rsidP="00220E85">
            <w:pPr>
              <w:rPr>
                <w:rtl/>
                <w:lang w:bidi="ar-SY"/>
              </w:rPr>
            </w:pPr>
            <w:r w:rsidRPr="002C4D57">
              <w:rPr>
                <w:rFonts w:cs="Andalus" w:hint="cs"/>
                <w:sz w:val="26"/>
                <w:szCs w:val="26"/>
                <w:rtl/>
              </w:rPr>
              <w:t>أمراض طبية موجودة سابقا</w:t>
            </w:r>
          </w:p>
        </w:tc>
        <w:tc>
          <w:tcPr>
            <w:tcW w:w="1568" w:type="dxa"/>
          </w:tcPr>
          <w:p w:rsidR="00E10CA5" w:rsidRPr="002C4D57" w:rsidRDefault="00E10CA5" w:rsidP="00220E85">
            <w:pPr>
              <w:rPr>
                <w:rFonts w:cs="Andalus"/>
                <w:sz w:val="26"/>
                <w:szCs w:val="26"/>
                <w:rtl/>
              </w:rPr>
            </w:pPr>
            <w:r w:rsidRPr="002C4D57">
              <w:rPr>
                <w:rFonts w:cs="Andalus" w:hint="cs"/>
                <w:sz w:val="26"/>
                <w:szCs w:val="26"/>
                <w:rtl/>
              </w:rPr>
              <w:t>قلبية</w:t>
            </w:r>
          </w:p>
        </w:tc>
        <w:tc>
          <w:tcPr>
            <w:tcW w:w="1574" w:type="dxa"/>
          </w:tcPr>
          <w:p w:rsidR="00E10CA5" w:rsidRPr="002C4D57" w:rsidRDefault="00E10CA5" w:rsidP="00220E85">
            <w:pPr>
              <w:rPr>
                <w:rFonts w:cs="Andalus"/>
                <w:sz w:val="26"/>
                <w:szCs w:val="26"/>
                <w:rtl/>
              </w:rPr>
            </w:pPr>
            <w:r w:rsidRPr="002C4D57">
              <w:rPr>
                <w:rFonts w:cs="Andalus" w:hint="cs"/>
                <w:sz w:val="26"/>
                <w:szCs w:val="26"/>
                <w:rtl/>
              </w:rPr>
              <w:t>عصبية</w:t>
            </w:r>
          </w:p>
        </w:tc>
        <w:tc>
          <w:tcPr>
            <w:tcW w:w="1574" w:type="dxa"/>
          </w:tcPr>
          <w:p w:rsidR="00E10CA5" w:rsidRPr="002C4D57" w:rsidRDefault="00E10CA5" w:rsidP="00220E85">
            <w:pPr>
              <w:rPr>
                <w:rFonts w:cs="Andalus"/>
                <w:sz w:val="26"/>
                <w:szCs w:val="26"/>
                <w:rtl/>
              </w:rPr>
            </w:pPr>
            <w:r w:rsidRPr="002C4D57">
              <w:rPr>
                <w:rFonts w:cs="Andalus" w:hint="cs"/>
                <w:sz w:val="26"/>
                <w:szCs w:val="26"/>
                <w:rtl/>
              </w:rPr>
              <w:t>دموية</w:t>
            </w:r>
          </w:p>
        </w:tc>
        <w:tc>
          <w:tcPr>
            <w:tcW w:w="1401" w:type="dxa"/>
          </w:tcPr>
          <w:p w:rsidR="00E10CA5" w:rsidRPr="002C4D57" w:rsidRDefault="00E10CA5" w:rsidP="00220E85">
            <w:pPr>
              <w:rPr>
                <w:rFonts w:cs="Andalus"/>
                <w:sz w:val="26"/>
                <w:szCs w:val="26"/>
                <w:rtl/>
              </w:rPr>
            </w:pPr>
            <w:r w:rsidRPr="002C4D57">
              <w:rPr>
                <w:rFonts w:cs="Andalus" w:hint="cs"/>
                <w:sz w:val="26"/>
                <w:szCs w:val="26"/>
                <w:rtl/>
              </w:rPr>
              <w:t>هضمية</w:t>
            </w:r>
          </w:p>
        </w:tc>
        <w:tc>
          <w:tcPr>
            <w:tcW w:w="1282" w:type="dxa"/>
          </w:tcPr>
          <w:p w:rsidR="00E10CA5" w:rsidRPr="002C4D57" w:rsidRDefault="00E10CA5" w:rsidP="00220E85">
            <w:pPr>
              <w:rPr>
                <w:rFonts w:cs="Andalus"/>
                <w:sz w:val="26"/>
                <w:szCs w:val="26"/>
                <w:rtl/>
              </w:rPr>
            </w:pPr>
            <w:r w:rsidRPr="002C4D57">
              <w:rPr>
                <w:rFonts w:cs="Andalus" w:hint="cs"/>
                <w:sz w:val="26"/>
                <w:szCs w:val="26"/>
                <w:rtl/>
              </w:rPr>
              <w:t>أخرى</w:t>
            </w:r>
          </w:p>
        </w:tc>
      </w:tr>
      <w:tr w:rsidR="00E10CA5" w:rsidRPr="002C4D57" w:rsidTr="00220E85">
        <w:trPr>
          <w:trHeight w:val="395"/>
        </w:trPr>
        <w:tc>
          <w:tcPr>
            <w:tcW w:w="1816" w:type="dxa"/>
          </w:tcPr>
          <w:p w:rsidR="00E10CA5" w:rsidRPr="002C4D57" w:rsidRDefault="00E10CA5" w:rsidP="00220E85">
            <w:pPr>
              <w:rPr>
                <w:rFonts w:cs="Andalus"/>
                <w:sz w:val="26"/>
                <w:szCs w:val="26"/>
                <w:rtl/>
              </w:rPr>
            </w:pPr>
            <w:r w:rsidRPr="002C4D57">
              <w:rPr>
                <w:rFonts w:cs="Andalus" w:hint="cs"/>
                <w:sz w:val="26"/>
                <w:szCs w:val="26"/>
                <w:rtl/>
              </w:rPr>
              <w:t>فقر دم</w:t>
            </w:r>
          </w:p>
        </w:tc>
        <w:tc>
          <w:tcPr>
            <w:tcW w:w="7399" w:type="dxa"/>
            <w:gridSpan w:val="5"/>
          </w:tcPr>
          <w:p w:rsidR="00E10CA5" w:rsidRPr="002C4D57" w:rsidRDefault="00E10CA5" w:rsidP="00220E85">
            <w:pPr>
              <w:rPr>
                <w:rFonts w:cs="Andalus"/>
                <w:sz w:val="26"/>
                <w:szCs w:val="26"/>
                <w:rtl/>
                <w:lang w:bidi="ar-SY"/>
              </w:rPr>
            </w:pPr>
          </w:p>
        </w:tc>
      </w:tr>
      <w:tr w:rsidR="00E10CA5" w:rsidRPr="002C4D57" w:rsidTr="00220E85">
        <w:trPr>
          <w:trHeight w:val="548"/>
        </w:trPr>
        <w:tc>
          <w:tcPr>
            <w:tcW w:w="1816" w:type="dxa"/>
          </w:tcPr>
          <w:p w:rsidR="00E10CA5" w:rsidRPr="002C4D57" w:rsidRDefault="00E10CA5" w:rsidP="00220E85">
            <w:pPr>
              <w:rPr>
                <w:rFonts w:cs="Andalus"/>
                <w:sz w:val="26"/>
                <w:szCs w:val="26"/>
                <w:rtl/>
              </w:rPr>
            </w:pPr>
            <w:r w:rsidRPr="008433B4">
              <w:rPr>
                <w:rFonts w:hint="cs"/>
                <w:rtl/>
              </w:rPr>
              <w:t>صمة</w:t>
            </w:r>
            <w:r w:rsidRPr="002C4D57">
              <w:rPr>
                <w:rFonts w:cs="Andalus" w:hint="cs"/>
                <w:sz w:val="26"/>
                <w:szCs w:val="26"/>
                <w:rtl/>
              </w:rPr>
              <w:t xml:space="preserve"> أمينوسية</w:t>
            </w:r>
          </w:p>
        </w:tc>
        <w:tc>
          <w:tcPr>
            <w:tcW w:w="7399" w:type="dxa"/>
            <w:gridSpan w:val="5"/>
          </w:tcPr>
          <w:p w:rsidR="00E10CA5" w:rsidRPr="002C4D57" w:rsidRDefault="00E10CA5" w:rsidP="00220E85">
            <w:pPr>
              <w:rPr>
                <w:rFonts w:cs="Andalus"/>
                <w:sz w:val="26"/>
                <w:szCs w:val="26"/>
                <w:rtl/>
              </w:rPr>
            </w:pPr>
          </w:p>
        </w:tc>
      </w:tr>
      <w:tr w:rsidR="00E10CA5" w:rsidRPr="002C4D57" w:rsidTr="00220E85">
        <w:trPr>
          <w:trHeight w:val="413"/>
        </w:trPr>
        <w:tc>
          <w:tcPr>
            <w:tcW w:w="1816" w:type="dxa"/>
          </w:tcPr>
          <w:p w:rsidR="00E10CA5" w:rsidRPr="002C4D57" w:rsidRDefault="00E10CA5" w:rsidP="00220E85">
            <w:pPr>
              <w:rPr>
                <w:rFonts w:cs="Andalus"/>
                <w:sz w:val="26"/>
                <w:szCs w:val="26"/>
                <w:rtl/>
              </w:rPr>
            </w:pPr>
            <w:r w:rsidRPr="002C4D57">
              <w:rPr>
                <w:rFonts w:cs="Andalus" w:hint="cs"/>
                <w:sz w:val="26"/>
                <w:szCs w:val="26"/>
                <w:rtl/>
              </w:rPr>
              <w:t>اختلاطات تخديرية</w:t>
            </w:r>
          </w:p>
        </w:tc>
        <w:tc>
          <w:tcPr>
            <w:tcW w:w="7399" w:type="dxa"/>
            <w:gridSpan w:val="5"/>
          </w:tcPr>
          <w:p w:rsidR="00E10CA5" w:rsidRPr="002C4D57" w:rsidRDefault="00E10CA5" w:rsidP="00220E85">
            <w:pPr>
              <w:rPr>
                <w:rFonts w:cs="Andalus"/>
                <w:sz w:val="26"/>
                <w:szCs w:val="26"/>
                <w:rtl/>
              </w:rPr>
            </w:pPr>
          </w:p>
        </w:tc>
      </w:tr>
    </w:tbl>
    <w:p w:rsidR="005008FE" w:rsidRPr="00A96C6F" w:rsidRDefault="00E10CA5" w:rsidP="005008FE">
      <w:pPr>
        <w:rPr>
          <w:rFonts w:cs="Andalus"/>
          <w:sz w:val="26"/>
          <w:szCs w:val="26"/>
          <w:rtl/>
          <w:lang w:bidi="ar-SY"/>
        </w:rPr>
      </w:pPr>
      <w:r w:rsidRPr="00A96C6F">
        <w:rPr>
          <w:rFonts w:cs="Andalus" w:hint="cs"/>
          <w:sz w:val="26"/>
          <w:szCs w:val="26"/>
          <w:rtl/>
        </w:rPr>
        <w:t xml:space="preserve">           </w:t>
      </w:r>
    </w:p>
    <w:tbl>
      <w:tblPr>
        <w:bidiVisual/>
        <w:tblW w:w="9215" w:type="dxa"/>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09"/>
        <w:gridCol w:w="1800"/>
        <w:gridCol w:w="1894"/>
        <w:gridCol w:w="1843"/>
        <w:gridCol w:w="2269"/>
      </w:tblGrid>
      <w:tr w:rsidR="00E10CA5" w:rsidRPr="002C4D57" w:rsidTr="00220E85">
        <w:trPr>
          <w:trHeight w:val="1142"/>
        </w:trPr>
        <w:tc>
          <w:tcPr>
            <w:tcW w:w="1409" w:type="dxa"/>
            <w:vMerge w:val="restart"/>
          </w:tcPr>
          <w:p w:rsidR="00E10CA5" w:rsidRPr="002C4D57" w:rsidRDefault="00E10CA5" w:rsidP="00220E85">
            <w:pPr>
              <w:rPr>
                <w:rFonts w:cs="Andalus"/>
                <w:sz w:val="26"/>
                <w:szCs w:val="26"/>
                <w:rtl/>
              </w:rPr>
            </w:pPr>
            <w:r w:rsidRPr="002C4D57">
              <w:rPr>
                <w:rFonts w:cs="Andalus" w:hint="cs"/>
                <w:b/>
                <w:bCs/>
                <w:sz w:val="26"/>
                <w:szCs w:val="26"/>
                <w:rtl/>
              </w:rPr>
              <w:t xml:space="preserve">              اختلاطات الأعضاء التالية</w:t>
            </w:r>
          </w:p>
        </w:tc>
        <w:tc>
          <w:tcPr>
            <w:tcW w:w="1800" w:type="dxa"/>
          </w:tcPr>
          <w:p w:rsidR="00E10CA5" w:rsidRPr="002C4D57" w:rsidRDefault="00E10CA5" w:rsidP="00220E85">
            <w:pPr>
              <w:rPr>
                <w:rFonts w:cs="Andalus"/>
                <w:sz w:val="26"/>
                <w:szCs w:val="26"/>
                <w:rtl/>
              </w:rPr>
            </w:pPr>
            <w:r w:rsidRPr="002C4D57">
              <w:rPr>
                <w:rFonts w:cs="Andalus" w:hint="cs"/>
                <w:sz w:val="26"/>
                <w:szCs w:val="26"/>
                <w:rtl/>
              </w:rPr>
              <w:t>القلبية</w:t>
            </w:r>
          </w:p>
        </w:tc>
        <w:tc>
          <w:tcPr>
            <w:tcW w:w="1894" w:type="dxa"/>
          </w:tcPr>
          <w:p w:rsidR="00E10CA5" w:rsidRPr="002C4D57" w:rsidRDefault="00E10CA5" w:rsidP="00220E85">
            <w:pPr>
              <w:rPr>
                <w:rFonts w:cs="Andalus"/>
                <w:sz w:val="26"/>
                <w:szCs w:val="26"/>
                <w:rtl/>
              </w:rPr>
            </w:pPr>
            <w:r w:rsidRPr="002C4D57">
              <w:rPr>
                <w:rFonts w:cs="Andalus" w:hint="cs"/>
                <w:sz w:val="26"/>
                <w:szCs w:val="26"/>
                <w:rtl/>
              </w:rPr>
              <w:t>اضطرابات تخثر</w:t>
            </w:r>
            <w:r w:rsidRPr="002C4D57">
              <w:rPr>
                <w:rFonts w:cs="Andalus"/>
                <w:sz w:val="26"/>
                <w:szCs w:val="26"/>
              </w:rPr>
              <w:t>DIC</w:t>
            </w:r>
          </w:p>
        </w:tc>
        <w:tc>
          <w:tcPr>
            <w:tcW w:w="1843" w:type="dxa"/>
          </w:tcPr>
          <w:p w:rsidR="00E10CA5" w:rsidRPr="002C4D57" w:rsidRDefault="00E10CA5" w:rsidP="00220E85">
            <w:pPr>
              <w:rPr>
                <w:rFonts w:cs="Andalus"/>
                <w:sz w:val="26"/>
                <w:szCs w:val="26"/>
                <w:rtl/>
              </w:rPr>
            </w:pPr>
            <w:r w:rsidRPr="002C4D57">
              <w:rPr>
                <w:rFonts w:cs="Andalus" w:hint="cs"/>
                <w:sz w:val="26"/>
                <w:szCs w:val="26"/>
                <w:rtl/>
              </w:rPr>
              <w:t>قصور كلية حاد</w:t>
            </w:r>
          </w:p>
        </w:tc>
        <w:tc>
          <w:tcPr>
            <w:tcW w:w="2269" w:type="dxa"/>
          </w:tcPr>
          <w:p w:rsidR="00E10CA5" w:rsidRPr="002C4D57" w:rsidRDefault="00E10CA5" w:rsidP="00220E85">
            <w:pPr>
              <w:rPr>
                <w:rFonts w:cs="Andalus"/>
                <w:sz w:val="26"/>
                <w:szCs w:val="26"/>
                <w:rtl/>
              </w:rPr>
            </w:pPr>
            <w:r w:rsidRPr="002C4D57">
              <w:rPr>
                <w:rFonts w:cs="Andalus" w:hint="cs"/>
                <w:sz w:val="26"/>
                <w:szCs w:val="26"/>
                <w:rtl/>
              </w:rPr>
              <w:t>فقر دم شديد بنقص الحجم</w:t>
            </w:r>
          </w:p>
          <w:p w:rsidR="00E10CA5" w:rsidRPr="002C4D57" w:rsidRDefault="00E10CA5" w:rsidP="00220E85">
            <w:pPr>
              <w:rPr>
                <w:rFonts w:cs="Andalus"/>
                <w:sz w:val="26"/>
                <w:szCs w:val="26"/>
                <w:rtl/>
              </w:rPr>
            </w:pPr>
          </w:p>
        </w:tc>
      </w:tr>
      <w:tr w:rsidR="00E10CA5" w:rsidRPr="002C4D57" w:rsidTr="00220E85">
        <w:trPr>
          <w:trHeight w:val="548"/>
        </w:trPr>
        <w:tc>
          <w:tcPr>
            <w:tcW w:w="1409" w:type="dxa"/>
            <w:vMerge/>
          </w:tcPr>
          <w:p w:rsidR="00E10CA5" w:rsidRPr="002C4D57" w:rsidRDefault="00E10CA5" w:rsidP="00220E85">
            <w:pPr>
              <w:rPr>
                <w:rFonts w:cs="Andalus"/>
                <w:sz w:val="26"/>
                <w:szCs w:val="26"/>
                <w:rtl/>
              </w:rPr>
            </w:pPr>
          </w:p>
        </w:tc>
        <w:tc>
          <w:tcPr>
            <w:tcW w:w="1800" w:type="dxa"/>
          </w:tcPr>
          <w:p w:rsidR="00E10CA5" w:rsidRPr="002C4D57" w:rsidRDefault="00E10CA5" w:rsidP="00220E85">
            <w:pPr>
              <w:rPr>
                <w:rFonts w:cs="Andalus"/>
                <w:sz w:val="26"/>
                <w:szCs w:val="26"/>
                <w:rtl/>
              </w:rPr>
            </w:pPr>
            <w:r w:rsidRPr="002C4D57">
              <w:rPr>
                <w:rFonts w:cs="Andalus" w:hint="cs"/>
                <w:sz w:val="26"/>
                <w:szCs w:val="26"/>
                <w:rtl/>
              </w:rPr>
              <w:t>التهاب وريد خثري</w:t>
            </w:r>
          </w:p>
        </w:tc>
        <w:tc>
          <w:tcPr>
            <w:tcW w:w="1894" w:type="dxa"/>
          </w:tcPr>
          <w:p w:rsidR="00E10CA5" w:rsidRPr="002C4D57" w:rsidRDefault="00E10CA5" w:rsidP="00220E85">
            <w:pPr>
              <w:rPr>
                <w:rFonts w:cs="Andalus"/>
                <w:sz w:val="26"/>
                <w:szCs w:val="26"/>
                <w:rtl/>
              </w:rPr>
            </w:pPr>
            <w:r w:rsidRPr="002C4D57">
              <w:rPr>
                <w:rFonts w:cs="Andalus" w:hint="cs"/>
                <w:sz w:val="26"/>
                <w:szCs w:val="26"/>
                <w:rtl/>
              </w:rPr>
              <w:t>صمة رئوية</w:t>
            </w:r>
          </w:p>
          <w:p w:rsidR="00E10CA5" w:rsidRPr="002C4D57" w:rsidRDefault="00E10CA5" w:rsidP="00220E85">
            <w:pPr>
              <w:rPr>
                <w:rFonts w:cs="Andalus"/>
                <w:sz w:val="26"/>
                <w:szCs w:val="26"/>
                <w:rtl/>
              </w:rPr>
            </w:pPr>
          </w:p>
        </w:tc>
        <w:tc>
          <w:tcPr>
            <w:tcW w:w="1843" w:type="dxa"/>
          </w:tcPr>
          <w:p w:rsidR="00E10CA5" w:rsidRPr="002C4D57" w:rsidRDefault="00E10CA5" w:rsidP="00220E85">
            <w:pPr>
              <w:rPr>
                <w:rFonts w:cs="Andalus"/>
                <w:sz w:val="26"/>
                <w:szCs w:val="26"/>
                <w:rtl/>
                <w:lang w:bidi="ar-SY"/>
              </w:rPr>
            </w:pPr>
            <w:r w:rsidRPr="002C4D57">
              <w:rPr>
                <w:rFonts w:cs="Andalus" w:hint="cs"/>
                <w:sz w:val="26"/>
                <w:szCs w:val="26"/>
                <w:rtl/>
              </w:rPr>
              <w:t>انتان دم</w:t>
            </w:r>
          </w:p>
        </w:tc>
        <w:tc>
          <w:tcPr>
            <w:tcW w:w="2269" w:type="dxa"/>
          </w:tcPr>
          <w:p w:rsidR="00E10CA5" w:rsidRPr="002C4D57" w:rsidRDefault="00E10CA5" w:rsidP="00220E85">
            <w:pPr>
              <w:rPr>
                <w:rFonts w:cs="Andalus"/>
                <w:sz w:val="26"/>
                <w:szCs w:val="26"/>
                <w:rtl/>
              </w:rPr>
            </w:pPr>
          </w:p>
        </w:tc>
      </w:tr>
    </w:tbl>
    <w:p w:rsidR="00E10CA5" w:rsidRDefault="00E10CA5" w:rsidP="00E10CA5">
      <w:pPr>
        <w:rPr>
          <w:rFonts w:cs="Andalus"/>
          <w:sz w:val="26"/>
          <w:szCs w:val="26"/>
          <w:rtl/>
          <w:lang w:bidi="ar-SY"/>
        </w:rPr>
      </w:pPr>
      <w:r>
        <w:rPr>
          <w:rFonts w:cs="Andalus" w:hint="cs"/>
          <w:sz w:val="26"/>
          <w:szCs w:val="26"/>
          <w:rtl/>
        </w:rPr>
        <w:t xml:space="preserve">       </w:t>
      </w:r>
      <w:r w:rsidRPr="00A96C6F">
        <w:rPr>
          <w:rFonts w:cs="Andalus" w:hint="cs"/>
          <w:sz w:val="26"/>
          <w:szCs w:val="26"/>
          <w:rtl/>
        </w:rPr>
        <w:t xml:space="preserve">     </w:t>
      </w:r>
    </w:p>
    <w:p w:rsidR="00E10CA5" w:rsidRDefault="00E10CA5" w:rsidP="00E10CA5">
      <w:pPr>
        <w:rPr>
          <w:rFonts w:cs="Andalus"/>
          <w:sz w:val="26"/>
          <w:szCs w:val="26"/>
          <w:rtl/>
        </w:rPr>
      </w:pPr>
    </w:p>
    <w:p w:rsidR="00DC135C" w:rsidRPr="00A96C6F" w:rsidRDefault="00DC135C" w:rsidP="00E10CA5">
      <w:pPr>
        <w:rPr>
          <w:rFonts w:cs="Andalus"/>
          <w:sz w:val="26"/>
          <w:szCs w:val="26"/>
          <w:lang w:bidi="ar-SY"/>
        </w:rPr>
      </w:pPr>
    </w:p>
    <w:tbl>
      <w:tblPr>
        <w:bidiVisual/>
        <w:tblW w:w="9215" w:type="dxa"/>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27"/>
        <w:gridCol w:w="2243"/>
        <w:gridCol w:w="2257"/>
        <w:gridCol w:w="2088"/>
      </w:tblGrid>
      <w:tr w:rsidR="00E10CA5" w:rsidRPr="00130094" w:rsidTr="00220E85">
        <w:tc>
          <w:tcPr>
            <w:tcW w:w="9215" w:type="dxa"/>
            <w:gridSpan w:val="4"/>
          </w:tcPr>
          <w:p w:rsidR="00E10CA5" w:rsidRPr="00130094" w:rsidRDefault="00E10CA5" w:rsidP="00220E85">
            <w:pPr>
              <w:rPr>
                <w:rFonts w:cs="Andalus"/>
                <w:sz w:val="26"/>
                <w:szCs w:val="26"/>
                <w:rtl/>
              </w:rPr>
            </w:pPr>
            <w:r w:rsidRPr="00130094">
              <w:rPr>
                <w:rFonts w:cs="Andalus" w:hint="cs"/>
                <w:b/>
                <w:bCs/>
                <w:sz w:val="26"/>
                <w:szCs w:val="26"/>
                <w:rtl/>
              </w:rPr>
              <w:lastRenderedPageBreak/>
              <w:t xml:space="preserve">                                                                الاجراءات المتخذة</w:t>
            </w:r>
          </w:p>
        </w:tc>
      </w:tr>
      <w:tr w:rsidR="00E10CA5" w:rsidRPr="00130094" w:rsidTr="00220E85">
        <w:tc>
          <w:tcPr>
            <w:tcW w:w="2627" w:type="dxa"/>
          </w:tcPr>
          <w:p w:rsidR="00E10CA5" w:rsidRPr="00130094" w:rsidRDefault="00E10CA5" w:rsidP="00220E85">
            <w:pPr>
              <w:rPr>
                <w:rFonts w:cs="Andalus"/>
                <w:sz w:val="26"/>
                <w:szCs w:val="26"/>
                <w:rtl/>
              </w:rPr>
            </w:pPr>
            <w:r w:rsidRPr="00130094">
              <w:rPr>
                <w:rFonts w:cs="Andalus" w:hint="cs"/>
                <w:sz w:val="26"/>
                <w:szCs w:val="26"/>
                <w:rtl/>
              </w:rPr>
              <w:t>فحوصات مخبرية كاملة</w:t>
            </w:r>
          </w:p>
        </w:tc>
        <w:tc>
          <w:tcPr>
            <w:tcW w:w="2243" w:type="dxa"/>
          </w:tcPr>
          <w:p w:rsidR="00E10CA5" w:rsidRPr="00130094" w:rsidRDefault="00E10CA5" w:rsidP="00220E85">
            <w:pPr>
              <w:rPr>
                <w:rFonts w:cs="Andalus"/>
                <w:sz w:val="26"/>
                <w:szCs w:val="26"/>
                <w:rtl/>
              </w:rPr>
            </w:pPr>
            <w:r w:rsidRPr="00130094">
              <w:rPr>
                <w:rFonts w:cs="Andalus" w:hint="cs"/>
                <w:sz w:val="26"/>
                <w:szCs w:val="26"/>
                <w:rtl/>
              </w:rPr>
              <w:t>وضع على المنفسة</w:t>
            </w:r>
          </w:p>
        </w:tc>
        <w:tc>
          <w:tcPr>
            <w:tcW w:w="2257" w:type="dxa"/>
          </w:tcPr>
          <w:p w:rsidR="00E10CA5" w:rsidRPr="00130094" w:rsidRDefault="00E10CA5" w:rsidP="00220E85">
            <w:pPr>
              <w:rPr>
                <w:rFonts w:cs="Andalus"/>
                <w:sz w:val="26"/>
                <w:szCs w:val="26"/>
                <w:rtl/>
              </w:rPr>
            </w:pPr>
            <w:r w:rsidRPr="00130094">
              <w:rPr>
                <w:rFonts w:cs="Andalus" w:hint="cs"/>
                <w:sz w:val="26"/>
                <w:szCs w:val="26"/>
                <w:rtl/>
              </w:rPr>
              <w:t>تخطيط قلب كهربائي</w:t>
            </w:r>
          </w:p>
        </w:tc>
        <w:tc>
          <w:tcPr>
            <w:tcW w:w="2088" w:type="dxa"/>
          </w:tcPr>
          <w:p w:rsidR="00E10CA5" w:rsidRPr="00130094" w:rsidRDefault="00E10CA5" w:rsidP="00220E85">
            <w:pPr>
              <w:rPr>
                <w:rFonts w:cs="Andalus"/>
                <w:sz w:val="26"/>
                <w:szCs w:val="26"/>
                <w:rtl/>
              </w:rPr>
            </w:pPr>
            <w:r w:rsidRPr="00130094">
              <w:rPr>
                <w:rFonts w:cs="Andalus" w:hint="cs"/>
                <w:sz w:val="26"/>
                <w:szCs w:val="26"/>
                <w:rtl/>
              </w:rPr>
              <w:t>ايكو بطن</w:t>
            </w:r>
          </w:p>
        </w:tc>
      </w:tr>
      <w:tr w:rsidR="00E10CA5" w:rsidRPr="00130094" w:rsidTr="00220E85">
        <w:tc>
          <w:tcPr>
            <w:tcW w:w="2627" w:type="dxa"/>
          </w:tcPr>
          <w:p w:rsidR="00E10CA5" w:rsidRPr="00130094" w:rsidRDefault="00E10CA5" w:rsidP="00220E85">
            <w:pPr>
              <w:rPr>
                <w:rFonts w:cs="Andalus"/>
                <w:sz w:val="26"/>
                <w:szCs w:val="26"/>
                <w:rtl/>
              </w:rPr>
            </w:pPr>
            <w:r w:rsidRPr="00130094">
              <w:rPr>
                <w:rFonts w:cs="Andalus" w:hint="cs"/>
                <w:sz w:val="26"/>
                <w:szCs w:val="26"/>
                <w:rtl/>
              </w:rPr>
              <w:t>ايكو قلب</w:t>
            </w:r>
          </w:p>
        </w:tc>
        <w:tc>
          <w:tcPr>
            <w:tcW w:w="2243" w:type="dxa"/>
          </w:tcPr>
          <w:p w:rsidR="00E10CA5" w:rsidRPr="00130094" w:rsidRDefault="00E10CA5" w:rsidP="00220E85">
            <w:pPr>
              <w:rPr>
                <w:rFonts w:cs="Andalus"/>
                <w:sz w:val="26"/>
                <w:szCs w:val="26"/>
                <w:rtl/>
              </w:rPr>
            </w:pPr>
            <w:r w:rsidRPr="00130094">
              <w:rPr>
                <w:rFonts w:cs="Andalus" w:hint="cs"/>
                <w:sz w:val="26"/>
                <w:szCs w:val="26"/>
                <w:rtl/>
              </w:rPr>
              <w:t>استئصال رحم</w:t>
            </w:r>
          </w:p>
        </w:tc>
        <w:tc>
          <w:tcPr>
            <w:tcW w:w="2257" w:type="dxa"/>
          </w:tcPr>
          <w:p w:rsidR="00E10CA5" w:rsidRPr="00130094" w:rsidRDefault="00E10CA5" w:rsidP="00220E85">
            <w:pPr>
              <w:rPr>
                <w:rFonts w:cs="Andalus"/>
                <w:sz w:val="26"/>
                <w:szCs w:val="26"/>
                <w:rtl/>
              </w:rPr>
            </w:pPr>
            <w:r w:rsidRPr="00130094">
              <w:rPr>
                <w:rFonts w:cs="Andalus" w:hint="cs"/>
                <w:sz w:val="26"/>
                <w:szCs w:val="26"/>
                <w:rtl/>
              </w:rPr>
              <w:t>نقل دم اكثر من 4 وحدات</w:t>
            </w:r>
          </w:p>
        </w:tc>
        <w:tc>
          <w:tcPr>
            <w:tcW w:w="2088" w:type="dxa"/>
          </w:tcPr>
          <w:p w:rsidR="00E10CA5" w:rsidRPr="00130094" w:rsidRDefault="00E10CA5" w:rsidP="00220E85">
            <w:pPr>
              <w:rPr>
                <w:rFonts w:cs="Andalus"/>
                <w:sz w:val="26"/>
                <w:szCs w:val="26"/>
                <w:rtl/>
              </w:rPr>
            </w:pPr>
            <w:r w:rsidRPr="00130094">
              <w:rPr>
                <w:rFonts w:cs="Andalus" w:hint="cs"/>
                <w:sz w:val="26"/>
                <w:szCs w:val="26"/>
                <w:rtl/>
              </w:rPr>
              <w:t>صورة أشعة.</w:t>
            </w:r>
          </w:p>
        </w:tc>
      </w:tr>
      <w:tr w:rsidR="00E10CA5" w:rsidRPr="00130094" w:rsidTr="00220E85">
        <w:tc>
          <w:tcPr>
            <w:tcW w:w="2627" w:type="dxa"/>
          </w:tcPr>
          <w:p w:rsidR="00E10CA5" w:rsidRPr="00130094" w:rsidRDefault="00E10CA5" w:rsidP="00220E85">
            <w:pPr>
              <w:rPr>
                <w:rFonts w:cs="Andalus"/>
                <w:sz w:val="26"/>
                <w:szCs w:val="26"/>
                <w:rtl/>
              </w:rPr>
            </w:pPr>
            <w:r w:rsidRPr="00130094">
              <w:rPr>
                <w:rFonts w:cs="Andalus" w:hint="cs"/>
                <w:sz w:val="26"/>
                <w:szCs w:val="26"/>
                <w:rtl/>
              </w:rPr>
              <w:t>أدوية ارجاج</w:t>
            </w:r>
          </w:p>
        </w:tc>
        <w:tc>
          <w:tcPr>
            <w:tcW w:w="2243" w:type="dxa"/>
          </w:tcPr>
          <w:p w:rsidR="00E10CA5" w:rsidRPr="00130094" w:rsidRDefault="00E10CA5" w:rsidP="00220E85">
            <w:pPr>
              <w:rPr>
                <w:rFonts w:cs="Andalus"/>
                <w:sz w:val="26"/>
                <w:szCs w:val="26"/>
                <w:rtl/>
              </w:rPr>
            </w:pPr>
            <w:r w:rsidRPr="00130094">
              <w:rPr>
                <w:rFonts w:cs="Andalus" w:hint="cs"/>
                <w:sz w:val="26"/>
                <w:szCs w:val="26"/>
                <w:rtl/>
              </w:rPr>
              <w:t>خوافض ضغط</w:t>
            </w:r>
          </w:p>
        </w:tc>
        <w:tc>
          <w:tcPr>
            <w:tcW w:w="2257" w:type="dxa"/>
          </w:tcPr>
          <w:p w:rsidR="00E10CA5" w:rsidRPr="00130094" w:rsidRDefault="00E10CA5" w:rsidP="00220E85">
            <w:pPr>
              <w:rPr>
                <w:rFonts w:cs="Andalus"/>
                <w:sz w:val="26"/>
                <w:szCs w:val="26"/>
                <w:rtl/>
              </w:rPr>
            </w:pPr>
            <w:r w:rsidRPr="00130094">
              <w:rPr>
                <w:rFonts w:cs="Andalus" w:hint="cs"/>
                <w:sz w:val="26"/>
                <w:szCs w:val="26"/>
                <w:rtl/>
              </w:rPr>
              <w:t>فتح وريد مركزي</w:t>
            </w:r>
          </w:p>
        </w:tc>
        <w:tc>
          <w:tcPr>
            <w:tcW w:w="2088" w:type="dxa"/>
          </w:tcPr>
          <w:p w:rsidR="00E10CA5" w:rsidRPr="00130094" w:rsidRDefault="00E10CA5" w:rsidP="00220E85">
            <w:pPr>
              <w:rPr>
                <w:rFonts w:cs="Andalus"/>
                <w:sz w:val="26"/>
                <w:szCs w:val="26"/>
                <w:rtl/>
              </w:rPr>
            </w:pPr>
            <w:r w:rsidRPr="00130094">
              <w:rPr>
                <w:rFonts w:cs="Andalus" w:hint="cs"/>
                <w:sz w:val="26"/>
                <w:szCs w:val="26"/>
                <w:rtl/>
              </w:rPr>
              <w:t>غسيل كلية</w:t>
            </w:r>
          </w:p>
        </w:tc>
      </w:tr>
      <w:tr w:rsidR="00E10CA5" w:rsidRPr="00130094" w:rsidTr="00220E85">
        <w:tc>
          <w:tcPr>
            <w:tcW w:w="9215" w:type="dxa"/>
            <w:gridSpan w:val="4"/>
          </w:tcPr>
          <w:p w:rsidR="00E10CA5" w:rsidRPr="00130094" w:rsidRDefault="00E10CA5" w:rsidP="00220E85">
            <w:pPr>
              <w:rPr>
                <w:rFonts w:cs="Andalus"/>
                <w:sz w:val="26"/>
                <w:szCs w:val="26"/>
                <w:rtl/>
              </w:rPr>
            </w:pPr>
            <w:r w:rsidRPr="00130094">
              <w:rPr>
                <w:rFonts w:cs="Andalus" w:hint="cs"/>
                <w:sz w:val="26"/>
                <w:szCs w:val="26"/>
                <w:rtl/>
              </w:rPr>
              <w:t>اجراءات أخرى ............ماهي</w:t>
            </w:r>
          </w:p>
        </w:tc>
      </w:tr>
    </w:tbl>
    <w:p w:rsidR="00E10CA5" w:rsidRPr="00A96C6F" w:rsidRDefault="00E10CA5" w:rsidP="00E10CA5">
      <w:pPr>
        <w:rPr>
          <w:rFonts w:cs="Andalus"/>
          <w:sz w:val="26"/>
          <w:szCs w:val="26"/>
          <w:rtl/>
          <w:lang w:bidi="ar-SY"/>
        </w:rPr>
      </w:pPr>
      <w:r>
        <w:rPr>
          <w:rFonts w:cs="Andalus" w:hint="cs"/>
          <w:sz w:val="26"/>
          <w:szCs w:val="26"/>
          <w:rtl/>
        </w:rPr>
        <w:t>في حال عدم توفر أي منها يوضع بجانبها +</w:t>
      </w:r>
      <w:r w:rsidRPr="00A96C6F">
        <w:rPr>
          <w:rFonts w:cs="Andalus" w:hint="cs"/>
          <w:sz w:val="26"/>
          <w:szCs w:val="26"/>
          <w:rtl/>
        </w:rPr>
        <w:t xml:space="preserve">         </w:t>
      </w:r>
    </w:p>
    <w:p w:rsidR="007F2511" w:rsidRDefault="007F2511" w:rsidP="004311CB">
      <w:pPr>
        <w:jc w:val="center"/>
        <w:rPr>
          <w:b/>
          <w:bCs/>
          <w:sz w:val="48"/>
          <w:szCs w:val="48"/>
          <w:rtl/>
          <w:lang w:bidi="ar-SY"/>
        </w:rPr>
      </w:pPr>
    </w:p>
    <w:p w:rsidR="005008FE" w:rsidRDefault="005008FE" w:rsidP="004311CB">
      <w:pPr>
        <w:jc w:val="center"/>
        <w:rPr>
          <w:b/>
          <w:bCs/>
          <w:sz w:val="48"/>
          <w:szCs w:val="48"/>
          <w:rtl/>
          <w:lang w:bidi="ar-SY"/>
        </w:rPr>
      </w:pPr>
    </w:p>
    <w:p w:rsidR="005008FE" w:rsidRDefault="005008FE" w:rsidP="004311CB">
      <w:pPr>
        <w:jc w:val="center"/>
        <w:rPr>
          <w:b/>
          <w:bCs/>
          <w:sz w:val="48"/>
          <w:szCs w:val="48"/>
          <w:rtl/>
          <w:lang w:bidi="ar-SY"/>
        </w:rPr>
      </w:pPr>
    </w:p>
    <w:p w:rsidR="005008FE" w:rsidRDefault="005008FE" w:rsidP="004311CB">
      <w:pPr>
        <w:jc w:val="center"/>
        <w:rPr>
          <w:b/>
          <w:bCs/>
          <w:sz w:val="48"/>
          <w:szCs w:val="48"/>
          <w:rtl/>
          <w:lang w:bidi="ar-SY"/>
        </w:rPr>
      </w:pPr>
    </w:p>
    <w:p w:rsidR="005008FE" w:rsidRDefault="005008FE" w:rsidP="004311CB">
      <w:pPr>
        <w:jc w:val="center"/>
        <w:rPr>
          <w:b/>
          <w:bCs/>
          <w:sz w:val="48"/>
          <w:szCs w:val="48"/>
          <w:rtl/>
          <w:lang w:bidi="ar-SY"/>
        </w:rPr>
      </w:pPr>
    </w:p>
    <w:p w:rsidR="005008FE" w:rsidRDefault="005008FE" w:rsidP="004311CB">
      <w:pPr>
        <w:jc w:val="center"/>
        <w:rPr>
          <w:b/>
          <w:bCs/>
          <w:sz w:val="48"/>
          <w:szCs w:val="48"/>
          <w:rtl/>
          <w:lang w:bidi="ar-SY"/>
        </w:rPr>
      </w:pPr>
    </w:p>
    <w:p w:rsidR="005008FE" w:rsidRDefault="005008FE" w:rsidP="004311CB">
      <w:pPr>
        <w:jc w:val="center"/>
        <w:rPr>
          <w:b/>
          <w:bCs/>
          <w:sz w:val="48"/>
          <w:szCs w:val="48"/>
          <w:rtl/>
          <w:lang w:bidi="ar-SY"/>
        </w:rPr>
      </w:pPr>
    </w:p>
    <w:p w:rsidR="005008FE" w:rsidRDefault="005008FE" w:rsidP="004311CB">
      <w:pPr>
        <w:jc w:val="center"/>
        <w:rPr>
          <w:b/>
          <w:bCs/>
          <w:sz w:val="48"/>
          <w:szCs w:val="48"/>
          <w:rtl/>
          <w:lang w:bidi="ar-SY"/>
        </w:rPr>
      </w:pPr>
    </w:p>
    <w:p w:rsidR="005008FE" w:rsidRDefault="005008FE" w:rsidP="004311CB">
      <w:pPr>
        <w:jc w:val="center"/>
        <w:rPr>
          <w:b/>
          <w:bCs/>
          <w:sz w:val="48"/>
          <w:szCs w:val="48"/>
          <w:rtl/>
          <w:lang w:bidi="ar-SY"/>
        </w:rPr>
      </w:pPr>
    </w:p>
    <w:p w:rsidR="005008FE" w:rsidRDefault="005008FE" w:rsidP="004311CB">
      <w:pPr>
        <w:jc w:val="center"/>
        <w:rPr>
          <w:b/>
          <w:bCs/>
          <w:sz w:val="48"/>
          <w:szCs w:val="48"/>
          <w:rtl/>
          <w:lang w:bidi="ar-SY"/>
        </w:rPr>
      </w:pPr>
    </w:p>
    <w:p w:rsidR="005008FE" w:rsidRDefault="005008FE" w:rsidP="004311CB">
      <w:pPr>
        <w:jc w:val="center"/>
        <w:rPr>
          <w:b/>
          <w:bCs/>
          <w:sz w:val="48"/>
          <w:szCs w:val="48"/>
          <w:rtl/>
          <w:lang w:bidi="ar-SY"/>
        </w:rPr>
      </w:pPr>
    </w:p>
    <w:p w:rsidR="004311CB" w:rsidRPr="006A0505" w:rsidRDefault="00F166A1" w:rsidP="004311CB">
      <w:pPr>
        <w:jc w:val="center"/>
        <w:rPr>
          <w:b/>
          <w:bCs/>
          <w:sz w:val="48"/>
          <w:szCs w:val="48"/>
          <w:rtl/>
          <w:lang w:bidi="ar-SY"/>
        </w:rPr>
      </w:pPr>
      <w:r w:rsidRPr="006A0505">
        <w:rPr>
          <w:rFonts w:hint="cs"/>
          <w:b/>
          <w:bCs/>
          <w:sz w:val="48"/>
          <w:szCs w:val="48"/>
          <w:rtl/>
          <w:lang w:bidi="ar-SY"/>
        </w:rPr>
        <w:lastRenderedPageBreak/>
        <w:t>المراجع</w:t>
      </w:r>
    </w:p>
    <w:p w:rsidR="0025255E" w:rsidRPr="0025255E" w:rsidRDefault="0025255E" w:rsidP="00A40FFF">
      <w:pPr>
        <w:pStyle w:val="ListParagraph"/>
        <w:numPr>
          <w:ilvl w:val="0"/>
          <w:numId w:val="15"/>
        </w:numPr>
        <w:bidi w:val="0"/>
        <w:spacing w:before="336" w:after="100" w:afterAutospacing="1" w:line="336" w:lineRule="atLeast"/>
        <w:jc w:val="both"/>
        <w:rPr>
          <w:rFonts w:ascii="Times New Roman" w:eastAsia="Times New Roman" w:hAnsi="Times New Roman" w:cs="Times New Roman"/>
          <w:sz w:val="36"/>
          <w:szCs w:val="36"/>
        </w:rPr>
      </w:pPr>
      <w:r w:rsidRPr="0025255E">
        <w:rPr>
          <w:rFonts w:ascii="Times New Roman" w:eastAsia="Times New Roman" w:hAnsi="Times New Roman" w:cs="Times New Roman"/>
          <w:sz w:val="36"/>
          <w:szCs w:val="36"/>
        </w:rPr>
        <w:t xml:space="preserve">Say L, Souza JP, </w:t>
      </w:r>
      <w:proofErr w:type="spellStart"/>
      <w:r w:rsidRPr="0025255E">
        <w:rPr>
          <w:rFonts w:ascii="Times New Roman" w:eastAsia="Times New Roman" w:hAnsi="Times New Roman" w:cs="Times New Roman"/>
          <w:sz w:val="36"/>
          <w:szCs w:val="36"/>
        </w:rPr>
        <w:t>APattinson</w:t>
      </w:r>
      <w:proofErr w:type="spellEnd"/>
      <w:r w:rsidRPr="0025255E">
        <w:rPr>
          <w:rFonts w:ascii="Times New Roman" w:eastAsia="Times New Roman" w:hAnsi="Times New Roman" w:cs="Times New Roman"/>
          <w:sz w:val="36"/>
          <w:szCs w:val="36"/>
        </w:rPr>
        <w:t xml:space="preserve"> R, classification </w:t>
      </w:r>
      <w:proofErr w:type="spellStart"/>
      <w:r w:rsidRPr="0025255E">
        <w:rPr>
          <w:rFonts w:ascii="Times New Roman" w:eastAsia="Times New Roman" w:hAnsi="Times New Roman" w:cs="Times New Roman"/>
          <w:sz w:val="36"/>
          <w:szCs w:val="36"/>
        </w:rPr>
        <w:t>ftWwgoMMaM</w:t>
      </w:r>
      <w:proofErr w:type="spellEnd"/>
      <w:r w:rsidRPr="0025255E">
        <w:rPr>
          <w:rFonts w:ascii="Times New Roman" w:eastAsia="Times New Roman" w:hAnsi="Times New Roman" w:cs="Times New Roman"/>
          <w:sz w:val="36"/>
          <w:szCs w:val="36"/>
        </w:rPr>
        <w:t xml:space="preserve"> </w:t>
      </w:r>
      <w:proofErr w:type="gramStart"/>
      <w:r w:rsidRPr="0025255E">
        <w:rPr>
          <w:rFonts w:ascii="Times New Roman" w:eastAsia="Times New Roman" w:hAnsi="Times New Roman" w:cs="Times New Roman"/>
          <w:sz w:val="36"/>
          <w:szCs w:val="36"/>
        </w:rPr>
        <w:t>Maternal</w:t>
      </w:r>
      <w:proofErr w:type="gramEnd"/>
      <w:r w:rsidRPr="0025255E">
        <w:rPr>
          <w:rFonts w:ascii="Times New Roman" w:eastAsia="Times New Roman" w:hAnsi="Times New Roman" w:cs="Times New Roman"/>
          <w:sz w:val="36"/>
          <w:szCs w:val="36"/>
        </w:rPr>
        <w:t xml:space="preserve"> near miss towards a standard tool for monitoring quality of maternal health care. Best </w:t>
      </w:r>
      <w:proofErr w:type="spellStart"/>
      <w:r w:rsidRPr="0025255E">
        <w:rPr>
          <w:rFonts w:ascii="Times New Roman" w:eastAsia="Times New Roman" w:hAnsi="Times New Roman" w:cs="Times New Roman"/>
          <w:sz w:val="36"/>
          <w:szCs w:val="36"/>
        </w:rPr>
        <w:t>Pract</w:t>
      </w:r>
      <w:proofErr w:type="spellEnd"/>
      <w:r w:rsidRPr="0025255E">
        <w:rPr>
          <w:rFonts w:ascii="Times New Roman" w:eastAsia="Times New Roman" w:hAnsi="Times New Roman" w:cs="Times New Roman"/>
          <w:sz w:val="36"/>
          <w:szCs w:val="36"/>
        </w:rPr>
        <w:t xml:space="preserve"> Res </w:t>
      </w:r>
      <w:proofErr w:type="spellStart"/>
      <w:r w:rsidRPr="0025255E">
        <w:rPr>
          <w:rFonts w:ascii="Times New Roman" w:eastAsia="Times New Roman" w:hAnsi="Times New Roman" w:cs="Times New Roman"/>
          <w:sz w:val="36"/>
          <w:szCs w:val="36"/>
        </w:rPr>
        <w:t>Clin</w:t>
      </w:r>
      <w:proofErr w:type="spellEnd"/>
      <w:r w:rsidRPr="0025255E">
        <w:rPr>
          <w:rFonts w:ascii="Times New Roman" w:eastAsia="Times New Roman" w:hAnsi="Times New Roman" w:cs="Times New Roman"/>
          <w:sz w:val="36"/>
          <w:szCs w:val="36"/>
        </w:rPr>
        <w:t xml:space="preserve"> </w:t>
      </w:r>
      <w:proofErr w:type="spellStart"/>
      <w:r w:rsidRPr="0025255E">
        <w:rPr>
          <w:rFonts w:ascii="Times New Roman" w:eastAsia="Times New Roman" w:hAnsi="Times New Roman" w:cs="Times New Roman"/>
          <w:sz w:val="36"/>
          <w:szCs w:val="36"/>
        </w:rPr>
        <w:t>Obstet</w:t>
      </w:r>
      <w:proofErr w:type="spellEnd"/>
      <w:r w:rsidRPr="0025255E">
        <w:rPr>
          <w:rFonts w:ascii="Times New Roman" w:eastAsia="Times New Roman" w:hAnsi="Times New Roman" w:cs="Times New Roman"/>
          <w:sz w:val="36"/>
          <w:szCs w:val="36"/>
        </w:rPr>
        <w:t xml:space="preserve"> </w:t>
      </w:r>
      <w:proofErr w:type="spellStart"/>
      <w:r w:rsidRPr="0025255E">
        <w:rPr>
          <w:rFonts w:ascii="Times New Roman" w:eastAsia="Times New Roman" w:hAnsi="Times New Roman" w:cs="Times New Roman"/>
          <w:sz w:val="36"/>
          <w:szCs w:val="36"/>
        </w:rPr>
        <w:t>Gynaecol</w:t>
      </w:r>
      <w:proofErr w:type="spellEnd"/>
      <w:r w:rsidRPr="0025255E">
        <w:rPr>
          <w:rFonts w:ascii="Times New Roman" w:eastAsia="Times New Roman" w:hAnsi="Times New Roman" w:cs="Times New Roman"/>
          <w:sz w:val="36"/>
          <w:szCs w:val="36"/>
        </w:rPr>
        <w:t xml:space="preserve"> 2009, 23(3)287-296</w:t>
      </w:r>
    </w:p>
    <w:p w:rsidR="00F44378" w:rsidRPr="004311CB" w:rsidRDefault="003C695B" w:rsidP="00A40FFF">
      <w:pPr>
        <w:numPr>
          <w:ilvl w:val="0"/>
          <w:numId w:val="15"/>
        </w:numPr>
        <w:bidi w:val="0"/>
        <w:spacing w:before="336" w:after="100" w:afterAutospacing="1" w:line="336" w:lineRule="atLeast"/>
        <w:jc w:val="both"/>
        <w:rPr>
          <w:rFonts w:ascii="Times New Roman" w:eastAsia="Times New Roman" w:hAnsi="Times New Roman" w:cs="Times New Roman"/>
          <w:sz w:val="36"/>
          <w:szCs w:val="36"/>
        </w:rPr>
      </w:pPr>
      <w:proofErr w:type="spellStart"/>
      <w:r w:rsidRPr="00F44378">
        <w:rPr>
          <w:rFonts w:ascii="Times New Roman" w:eastAsia="Times New Roman" w:hAnsi="Times New Roman" w:cs="Times New Roman"/>
          <w:sz w:val="36"/>
          <w:szCs w:val="36"/>
        </w:rPr>
        <w:t>Roudi-Fahimi</w:t>
      </w:r>
      <w:proofErr w:type="spellEnd"/>
      <w:r w:rsidRPr="00F44378">
        <w:rPr>
          <w:rFonts w:ascii="Times New Roman" w:eastAsia="Times New Roman" w:hAnsi="Times New Roman" w:cs="Times New Roman"/>
          <w:sz w:val="36"/>
          <w:szCs w:val="36"/>
        </w:rPr>
        <w:t xml:space="preserve"> F. </w:t>
      </w:r>
      <w:r w:rsidRPr="00F44378">
        <w:rPr>
          <w:rFonts w:ascii="Times New Roman" w:eastAsia="Times New Roman" w:hAnsi="Times New Roman" w:cs="Times New Roman"/>
          <w:i/>
          <w:iCs/>
          <w:sz w:val="36"/>
          <w:szCs w:val="36"/>
        </w:rPr>
        <w:t>Women's reproductive health in the Middle East &amp; North Africa.</w:t>
      </w:r>
      <w:r w:rsidRPr="00F44378">
        <w:rPr>
          <w:rFonts w:ascii="Times New Roman" w:eastAsia="Times New Roman" w:hAnsi="Times New Roman" w:cs="Times New Roman"/>
          <w:sz w:val="36"/>
          <w:szCs w:val="36"/>
        </w:rPr>
        <w:t xml:space="preserve"> Washington DC: Population References Bureau; 2003. </w:t>
      </w:r>
    </w:p>
    <w:p w:rsidR="003C695B" w:rsidRPr="004311CB" w:rsidRDefault="003C695B" w:rsidP="00A40FFF">
      <w:pPr>
        <w:numPr>
          <w:ilvl w:val="0"/>
          <w:numId w:val="15"/>
        </w:numPr>
        <w:bidi w:val="0"/>
        <w:spacing w:before="336" w:after="100" w:afterAutospacing="1" w:line="336" w:lineRule="atLeast"/>
        <w:jc w:val="both"/>
        <w:rPr>
          <w:rFonts w:ascii="Times New Roman" w:eastAsia="Times New Roman" w:hAnsi="Times New Roman" w:cs="Times New Roman"/>
          <w:sz w:val="36"/>
          <w:szCs w:val="36"/>
        </w:rPr>
      </w:pPr>
      <w:r w:rsidRPr="00F44378">
        <w:rPr>
          <w:rFonts w:ascii="Times New Roman" w:eastAsia="Times New Roman" w:hAnsi="Times New Roman" w:cs="Times New Roman"/>
          <w:i/>
          <w:iCs/>
          <w:sz w:val="36"/>
          <w:szCs w:val="36"/>
        </w:rPr>
        <w:t>Measuring maternal mortality: challenges, solutions and next steps.</w:t>
      </w:r>
      <w:r w:rsidRPr="00F44378">
        <w:rPr>
          <w:rFonts w:ascii="Times New Roman" w:eastAsia="Times New Roman" w:hAnsi="Times New Roman" w:cs="Times New Roman"/>
          <w:sz w:val="36"/>
          <w:szCs w:val="36"/>
        </w:rPr>
        <w:t xml:space="preserve"> Washington DC: Population Reference Bureau; 2007.</w:t>
      </w:r>
    </w:p>
    <w:p w:rsidR="004311CB" w:rsidRPr="004311CB" w:rsidRDefault="003C695B" w:rsidP="00A40FFF">
      <w:pPr>
        <w:numPr>
          <w:ilvl w:val="0"/>
          <w:numId w:val="15"/>
        </w:numPr>
        <w:bidi w:val="0"/>
        <w:spacing w:before="336" w:after="100" w:afterAutospacing="1" w:line="336" w:lineRule="atLeast"/>
        <w:jc w:val="both"/>
        <w:rPr>
          <w:rFonts w:ascii="Times New Roman" w:eastAsia="Times New Roman" w:hAnsi="Times New Roman" w:cs="Times New Roman"/>
          <w:sz w:val="36"/>
          <w:szCs w:val="36"/>
        </w:rPr>
      </w:pPr>
      <w:proofErr w:type="gramStart"/>
      <w:r w:rsidRPr="00F44378">
        <w:rPr>
          <w:rFonts w:ascii="Times New Roman" w:eastAsia="Times New Roman" w:hAnsi="Times New Roman" w:cs="Times New Roman"/>
          <w:sz w:val="36"/>
          <w:szCs w:val="36"/>
        </w:rPr>
        <w:t>WHO</w:t>
      </w:r>
      <w:proofErr w:type="gramEnd"/>
      <w:r w:rsidRPr="00F44378">
        <w:rPr>
          <w:rFonts w:ascii="Times New Roman" w:eastAsia="Times New Roman" w:hAnsi="Times New Roman" w:cs="Times New Roman"/>
          <w:sz w:val="36"/>
          <w:szCs w:val="36"/>
        </w:rPr>
        <w:t xml:space="preserve"> U, UNFPA, the World Bank. </w:t>
      </w:r>
      <w:r w:rsidRPr="00F44378">
        <w:rPr>
          <w:rFonts w:ascii="Times New Roman" w:eastAsia="Times New Roman" w:hAnsi="Times New Roman" w:cs="Times New Roman"/>
          <w:i/>
          <w:iCs/>
          <w:sz w:val="36"/>
          <w:szCs w:val="36"/>
        </w:rPr>
        <w:t>Maternal mortality 2005. Estimates developed by WHO, UNICEF, UNFPA, and the World Bank.</w:t>
      </w:r>
      <w:r w:rsidRPr="00F44378">
        <w:rPr>
          <w:rFonts w:ascii="Times New Roman" w:eastAsia="Times New Roman" w:hAnsi="Times New Roman" w:cs="Times New Roman"/>
          <w:sz w:val="36"/>
          <w:szCs w:val="36"/>
        </w:rPr>
        <w:t xml:space="preserve"> Geneva: The World Health Organization; 2007.</w:t>
      </w:r>
    </w:p>
    <w:p w:rsidR="004311CB" w:rsidRDefault="00574439" w:rsidP="00DD2EA8">
      <w:pPr>
        <w:pStyle w:val="ListParagraph"/>
        <w:numPr>
          <w:ilvl w:val="0"/>
          <w:numId w:val="15"/>
        </w:numPr>
        <w:bidi w:val="0"/>
        <w:spacing w:before="336" w:after="100" w:afterAutospacing="1" w:line="336" w:lineRule="atLeast"/>
        <w:jc w:val="both"/>
        <w:rPr>
          <w:rFonts w:ascii="Times New Roman" w:eastAsia="Times New Roman" w:hAnsi="Times New Roman" w:cs="Times New Roman"/>
          <w:sz w:val="36"/>
          <w:szCs w:val="36"/>
        </w:rPr>
      </w:pPr>
      <w:r>
        <w:rPr>
          <w:rFonts w:ascii="Times New Roman" w:eastAsia="Times New Roman" w:hAnsi="Times New Roman" w:cs="Times New Roman" w:hint="cs"/>
          <w:sz w:val="36"/>
          <w:szCs w:val="36"/>
          <w:rtl/>
          <w:lang w:bidi="ar-SY"/>
        </w:rPr>
        <w:t>تقرير أسباب وفيات الأمهات في الجمهورية العربية السورية 2005 بالتعاون مع صندوق الأمم المتحدة للسكان</w:t>
      </w:r>
    </w:p>
    <w:p w:rsidR="004311CB" w:rsidRPr="004800DF" w:rsidRDefault="004311CB" w:rsidP="00A40FFF">
      <w:pPr>
        <w:pStyle w:val="ListParagraph"/>
        <w:jc w:val="both"/>
        <w:rPr>
          <w:rFonts w:ascii="Times New Roman" w:eastAsia="Times New Roman" w:hAnsi="Times New Roman" w:cs="Times New Roman" w:hint="cs"/>
          <w:sz w:val="36"/>
          <w:szCs w:val="36"/>
          <w:lang w:bidi="ar-SY"/>
        </w:rPr>
      </w:pPr>
    </w:p>
    <w:p w:rsidR="004311CB" w:rsidRPr="004311CB" w:rsidRDefault="004311CB" w:rsidP="00A40FFF">
      <w:pPr>
        <w:pStyle w:val="ListParagraph"/>
        <w:numPr>
          <w:ilvl w:val="0"/>
          <w:numId w:val="15"/>
        </w:numPr>
        <w:bidi w:val="0"/>
        <w:spacing w:before="336" w:after="100" w:afterAutospacing="1" w:line="336" w:lineRule="atLeast"/>
        <w:jc w:val="both"/>
        <w:rPr>
          <w:rFonts w:ascii="Times New Roman" w:eastAsia="Times New Roman" w:hAnsi="Times New Roman" w:cs="Times New Roman"/>
          <w:sz w:val="36"/>
          <w:szCs w:val="36"/>
        </w:rPr>
      </w:pPr>
      <w:r w:rsidRPr="000D26F7">
        <w:rPr>
          <w:rFonts w:ascii="Times New Roman" w:eastAsia="Times New Roman" w:hAnsi="Times New Roman" w:cs="Times New Roman"/>
          <w:sz w:val="36"/>
          <w:szCs w:val="36"/>
        </w:rPr>
        <w:t xml:space="preserve">Hill K, Thomas K, </w:t>
      </w:r>
      <w:proofErr w:type="spellStart"/>
      <w:r w:rsidRPr="000D26F7">
        <w:rPr>
          <w:rFonts w:ascii="Times New Roman" w:eastAsia="Times New Roman" w:hAnsi="Times New Roman" w:cs="Times New Roman"/>
          <w:sz w:val="36"/>
          <w:szCs w:val="36"/>
        </w:rPr>
        <w:t>AbouZahr</w:t>
      </w:r>
      <w:proofErr w:type="spellEnd"/>
      <w:r w:rsidRPr="000D26F7">
        <w:rPr>
          <w:rFonts w:ascii="Times New Roman" w:eastAsia="Times New Roman" w:hAnsi="Times New Roman" w:cs="Times New Roman"/>
          <w:sz w:val="36"/>
          <w:szCs w:val="36"/>
        </w:rPr>
        <w:t xml:space="preserve"> C, Walker N, Say L, Inoue M, Suzuki E. Maternal Mortality Working Group. Estimates of maternal mortality worldwide between 1990 and 2005: an assessment of available data. </w:t>
      </w:r>
      <w:r w:rsidRPr="000D26F7">
        <w:rPr>
          <w:rFonts w:ascii="Times New Roman" w:eastAsia="Times New Roman" w:hAnsi="Times New Roman" w:cs="Times New Roman"/>
          <w:i/>
          <w:iCs/>
          <w:sz w:val="36"/>
          <w:szCs w:val="36"/>
        </w:rPr>
        <w:t xml:space="preserve">Lancet. </w:t>
      </w:r>
      <w:r w:rsidRPr="000D26F7">
        <w:rPr>
          <w:rFonts w:ascii="Times New Roman" w:eastAsia="Times New Roman" w:hAnsi="Times New Roman" w:cs="Times New Roman"/>
          <w:sz w:val="36"/>
          <w:szCs w:val="36"/>
        </w:rPr>
        <w:t>2007</w:t>
      </w:r>
      <w:proofErr w:type="gramStart"/>
      <w:r w:rsidRPr="000D26F7">
        <w:rPr>
          <w:rFonts w:ascii="Times New Roman" w:eastAsia="Times New Roman" w:hAnsi="Times New Roman" w:cs="Times New Roman"/>
          <w:sz w:val="36"/>
          <w:szCs w:val="36"/>
        </w:rPr>
        <w:t>;</w:t>
      </w:r>
      <w:r w:rsidRPr="000D26F7">
        <w:rPr>
          <w:rFonts w:ascii="Times New Roman" w:eastAsia="Times New Roman" w:hAnsi="Times New Roman" w:cs="Times New Roman"/>
          <w:b/>
          <w:bCs/>
          <w:sz w:val="36"/>
          <w:szCs w:val="36"/>
        </w:rPr>
        <w:t>370</w:t>
      </w:r>
      <w:proofErr w:type="gramEnd"/>
      <w:r w:rsidRPr="000D26F7">
        <w:rPr>
          <w:rFonts w:ascii="Times New Roman" w:eastAsia="Times New Roman" w:hAnsi="Times New Roman" w:cs="Times New Roman"/>
          <w:sz w:val="36"/>
          <w:szCs w:val="36"/>
        </w:rPr>
        <w:t xml:space="preserve">(9595):1311–1319. </w:t>
      </w:r>
      <w:proofErr w:type="spellStart"/>
      <w:proofErr w:type="gramStart"/>
      <w:r w:rsidRPr="000D26F7">
        <w:rPr>
          <w:rFonts w:ascii="Times New Roman" w:eastAsia="Times New Roman" w:hAnsi="Times New Roman" w:cs="Times New Roman"/>
          <w:sz w:val="36"/>
          <w:szCs w:val="36"/>
        </w:rPr>
        <w:t>doi</w:t>
      </w:r>
      <w:proofErr w:type="spellEnd"/>
      <w:proofErr w:type="gramEnd"/>
      <w:r w:rsidRPr="000D26F7">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10.1016/S0140-6736(07)61572-4.</w:t>
      </w:r>
    </w:p>
    <w:p w:rsidR="003C695B" w:rsidRPr="004311CB" w:rsidRDefault="003C695B" w:rsidP="00A40FFF">
      <w:pPr>
        <w:numPr>
          <w:ilvl w:val="0"/>
          <w:numId w:val="15"/>
        </w:numPr>
        <w:bidi w:val="0"/>
        <w:spacing w:before="336" w:after="100" w:afterAutospacing="1" w:line="336" w:lineRule="atLeast"/>
        <w:jc w:val="both"/>
        <w:rPr>
          <w:rFonts w:ascii="Times New Roman" w:eastAsia="Times New Roman" w:hAnsi="Times New Roman" w:cs="Times New Roman"/>
          <w:sz w:val="36"/>
          <w:szCs w:val="36"/>
        </w:rPr>
      </w:pPr>
      <w:proofErr w:type="spellStart"/>
      <w:r w:rsidRPr="00F44378">
        <w:rPr>
          <w:rFonts w:ascii="Times New Roman" w:eastAsia="Times New Roman" w:hAnsi="Times New Roman" w:cs="Times New Roman"/>
          <w:sz w:val="36"/>
          <w:szCs w:val="36"/>
        </w:rPr>
        <w:t>Nashef</w:t>
      </w:r>
      <w:proofErr w:type="spellEnd"/>
      <w:r w:rsidRPr="00F44378">
        <w:rPr>
          <w:rFonts w:ascii="Times New Roman" w:eastAsia="Times New Roman" w:hAnsi="Times New Roman" w:cs="Times New Roman"/>
          <w:sz w:val="36"/>
          <w:szCs w:val="36"/>
        </w:rPr>
        <w:t xml:space="preserve"> SA. What is a near miss? </w:t>
      </w:r>
      <w:r w:rsidRPr="00F44378">
        <w:rPr>
          <w:rFonts w:ascii="Times New Roman" w:eastAsia="Times New Roman" w:hAnsi="Times New Roman" w:cs="Times New Roman"/>
          <w:i/>
          <w:iCs/>
          <w:sz w:val="36"/>
          <w:szCs w:val="36"/>
        </w:rPr>
        <w:t xml:space="preserve">Lancet. </w:t>
      </w:r>
      <w:r w:rsidRPr="00F44378">
        <w:rPr>
          <w:rFonts w:ascii="Times New Roman" w:eastAsia="Times New Roman" w:hAnsi="Times New Roman" w:cs="Times New Roman"/>
          <w:sz w:val="36"/>
          <w:szCs w:val="36"/>
        </w:rPr>
        <w:t>2003</w:t>
      </w:r>
      <w:proofErr w:type="gramStart"/>
      <w:r w:rsidRPr="00F44378">
        <w:rPr>
          <w:rFonts w:ascii="Times New Roman" w:eastAsia="Times New Roman" w:hAnsi="Times New Roman" w:cs="Times New Roman"/>
          <w:sz w:val="36"/>
          <w:szCs w:val="36"/>
        </w:rPr>
        <w:t>;</w:t>
      </w:r>
      <w:r w:rsidRPr="00F44378">
        <w:rPr>
          <w:rFonts w:ascii="Times New Roman" w:eastAsia="Times New Roman" w:hAnsi="Times New Roman" w:cs="Times New Roman"/>
          <w:b/>
          <w:bCs/>
          <w:sz w:val="36"/>
          <w:szCs w:val="36"/>
        </w:rPr>
        <w:t>361</w:t>
      </w:r>
      <w:proofErr w:type="gramEnd"/>
      <w:r w:rsidRPr="00F44378">
        <w:rPr>
          <w:rFonts w:ascii="Times New Roman" w:eastAsia="Times New Roman" w:hAnsi="Times New Roman" w:cs="Times New Roman"/>
          <w:sz w:val="36"/>
          <w:szCs w:val="36"/>
        </w:rPr>
        <w:t xml:space="preserve">(9352):180–181. </w:t>
      </w:r>
      <w:proofErr w:type="spellStart"/>
      <w:proofErr w:type="gramStart"/>
      <w:r w:rsidRPr="00F44378">
        <w:rPr>
          <w:rFonts w:ascii="Times New Roman" w:eastAsia="Times New Roman" w:hAnsi="Times New Roman" w:cs="Times New Roman"/>
          <w:sz w:val="36"/>
          <w:szCs w:val="36"/>
        </w:rPr>
        <w:t>doi</w:t>
      </w:r>
      <w:proofErr w:type="spellEnd"/>
      <w:proofErr w:type="gramEnd"/>
      <w:r w:rsidRPr="00F44378">
        <w:rPr>
          <w:rFonts w:ascii="Times New Roman" w:eastAsia="Times New Roman" w:hAnsi="Times New Roman" w:cs="Times New Roman"/>
          <w:sz w:val="36"/>
          <w:szCs w:val="36"/>
        </w:rPr>
        <w:t>: 10.1016/S0140-6736(03)12218-0.</w:t>
      </w:r>
    </w:p>
    <w:p w:rsidR="00F44378" w:rsidRPr="004311CB" w:rsidRDefault="003C695B" w:rsidP="00A40FFF">
      <w:pPr>
        <w:numPr>
          <w:ilvl w:val="0"/>
          <w:numId w:val="15"/>
        </w:numPr>
        <w:bidi w:val="0"/>
        <w:spacing w:before="336" w:after="100" w:afterAutospacing="1" w:line="336" w:lineRule="atLeast"/>
        <w:jc w:val="both"/>
        <w:rPr>
          <w:rFonts w:ascii="Times New Roman" w:eastAsia="Times New Roman" w:hAnsi="Times New Roman" w:cs="Times New Roman"/>
          <w:sz w:val="36"/>
          <w:szCs w:val="36"/>
        </w:rPr>
      </w:pPr>
      <w:r w:rsidRPr="00F44378">
        <w:rPr>
          <w:rFonts w:ascii="Times New Roman" w:eastAsia="Times New Roman" w:hAnsi="Times New Roman" w:cs="Times New Roman"/>
          <w:sz w:val="36"/>
          <w:szCs w:val="36"/>
        </w:rPr>
        <w:lastRenderedPageBreak/>
        <w:t xml:space="preserve">Say L, </w:t>
      </w:r>
      <w:proofErr w:type="spellStart"/>
      <w:r w:rsidRPr="00F44378">
        <w:rPr>
          <w:rFonts w:ascii="Times New Roman" w:eastAsia="Times New Roman" w:hAnsi="Times New Roman" w:cs="Times New Roman"/>
          <w:sz w:val="36"/>
          <w:szCs w:val="36"/>
        </w:rPr>
        <w:t>Pattinson</w:t>
      </w:r>
      <w:proofErr w:type="spellEnd"/>
      <w:r w:rsidRPr="00F44378">
        <w:rPr>
          <w:rFonts w:ascii="Times New Roman" w:eastAsia="Times New Roman" w:hAnsi="Times New Roman" w:cs="Times New Roman"/>
          <w:sz w:val="36"/>
          <w:szCs w:val="36"/>
        </w:rPr>
        <w:t xml:space="preserve"> RC, </w:t>
      </w:r>
      <w:proofErr w:type="spellStart"/>
      <w:r w:rsidRPr="00F44378">
        <w:rPr>
          <w:rFonts w:ascii="Times New Roman" w:eastAsia="Times New Roman" w:hAnsi="Times New Roman" w:cs="Times New Roman"/>
          <w:sz w:val="36"/>
          <w:szCs w:val="36"/>
        </w:rPr>
        <w:t>Gulmezoglu</w:t>
      </w:r>
      <w:proofErr w:type="spellEnd"/>
      <w:r w:rsidRPr="00F44378">
        <w:rPr>
          <w:rFonts w:ascii="Times New Roman" w:eastAsia="Times New Roman" w:hAnsi="Times New Roman" w:cs="Times New Roman"/>
          <w:sz w:val="36"/>
          <w:szCs w:val="36"/>
        </w:rPr>
        <w:t xml:space="preserve"> AM. WHO systematic review of maternal morbidity and mortality: the prevalence of severe acute maternal morbidity (near miss) </w:t>
      </w:r>
      <w:proofErr w:type="spellStart"/>
      <w:r w:rsidRPr="00F44378">
        <w:rPr>
          <w:rFonts w:ascii="Times New Roman" w:eastAsia="Times New Roman" w:hAnsi="Times New Roman" w:cs="Times New Roman"/>
          <w:i/>
          <w:iCs/>
          <w:sz w:val="36"/>
          <w:szCs w:val="36"/>
        </w:rPr>
        <w:t>Reprod</w:t>
      </w:r>
      <w:proofErr w:type="spellEnd"/>
      <w:r w:rsidRPr="00F44378">
        <w:rPr>
          <w:rFonts w:ascii="Times New Roman" w:eastAsia="Times New Roman" w:hAnsi="Times New Roman" w:cs="Times New Roman"/>
          <w:i/>
          <w:iCs/>
          <w:sz w:val="36"/>
          <w:szCs w:val="36"/>
        </w:rPr>
        <w:t xml:space="preserve"> Health. </w:t>
      </w:r>
      <w:r w:rsidRPr="00F44378">
        <w:rPr>
          <w:rFonts w:ascii="Times New Roman" w:eastAsia="Times New Roman" w:hAnsi="Times New Roman" w:cs="Times New Roman"/>
          <w:sz w:val="36"/>
          <w:szCs w:val="36"/>
        </w:rPr>
        <w:t>2004</w:t>
      </w:r>
      <w:proofErr w:type="gramStart"/>
      <w:r w:rsidRPr="00F44378">
        <w:rPr>
          <w:rFonts w:ascii="Times New Roman" w:eastAsia="Times New Roman" w:hAnsi="Times New Roman" w:cs="Times New Roman"/>
          <w:sz w:val="36"/>
          <w:szCs w:val="36"/>
        </w:rPr>
        <w:t>;</w:t>
      </w:r>
      <w:r w:rsidRPr="00F44378">
        <w:rPr>
          <w:rFonts w:ascii="Times New Roman" w:eastAsia="Times New Roman" w:hAnsi="Times New Roman" w:cs="Times New Roman"/>
          <w:b/>
          <w:bCs/>
          <w:sz w:val="36"/>
          <w:szCs w:val="36"/>
        </w:rPr>
        <w:t>1</w:t>
      </w:r>
      <w:proofErr w:type="gramEnd"/>
      <w:r w:rsidRPr="00F44378">
        <w:rPr>
          <w:rFonts w:ascii="Times New Roman" w:eastAsia="Times New Roman" w:hAnsi="Times New Roman" w:cs="Times New Roman"/>
          <w:sz w:val="36"/>
          <w:szCs w:val="36"/>
        </w:rPr>
        <w:t xml:space="preserve">(1):3. </w:t>
      </w:r>
      <w:proofErr w:type="spellStart"/>
      <w:proofErr w:type="gramStart"/>
      <w:r w:rsidRPr="00F44378">
        <w:rPr>
          <w:rFonts w:ascii="Times New Roman" w:eastAsia="Times New Roman" w:hAnsi="Times New Roman" w:cs="Times New Roman"/>
          <w:sz w:val="36"/>
          <w:szCs w:val="36"/>
        </w:rPr>
        <w:t>doi</w:t>
      </w:r>
      <w:proofErr w:type="spellEnd"/>
      <w:proofErr w:type="gramEnd"/>
      <w:r w:rsidRPr="00F44378">
        <w:rPr>
          <w:rFonts w:ascii="Times New Roman" w:eastAsia="Times New Roman" w:hAnsi="Times New Roman" w:cs="Times New Roman"/>
          <w:sz w:val="36"/>
          <w:szCs w:val="36"/>
        </w:rPr>
        <w:t xml:space="preserve">: 10.1186/1742-4755-1-3. </w:t>
      </w:r>
    </w:p>
    <w:p w:rsidR="004311CB" w:rsidRPr="004311CB" w:rsidRDefault="003C695B" w:rsidP="00A40FFF">
      <w:pPr>
        <w:numPr>
          <w:ilvl w:val="0"/>
          <w:numId w:val="15"/>
        </w:numPr>
        <w:bidi w:val="0"/>
        <w:spacing w:before="336" w:after="100" w:afterAutospacing="1" w:line="336" w:lineRule="atLeast"/>
        <w:jc w:val="both"/>
        <w:rPr>
          <w:rFonts w:ascii="Times New Roman" w:eastAsia="Times New Roman" w:hAnsi="Times New Roman" w:cs="Times New Roman"/>
          <w:sz w:val="36"/>
          <w:szCs w:val="36"/>
        </w:rPr>
      </w:pPr>
      <w:proofErr w:type="spellStart"/>
      <w:r w:rsidRPr="00F44378">
        <w:rPr>
          <w:rFonts w:ascii="Times New Roman" w:eastAsia="Times New Roman" w:hAnsi="Times New Roman" w:cs="Times New Roman"/>
          <w:sz w:val="36"/>
          <w:szCs w:val="36"/>
        </w:rPr>
        <w:t>Pattinson</w:t>
      </w:r>
      <w:proofErr w:type="spellEnd"/>
      <w:r w:rsidRPr="00F44378">
        <w:rPr>
          <w:rFonts w:ascii="Times New Roman" w:eastAsia="Times New Roman" w:hAnsi="Times New Roman" w:cs="Times New Roman"/>
          <w:sz w:val="36"/>
          <w:szCs w:val="36"/>
        </w:rPr>
        <w:t xml:space="preserve"> RC, Hall M. Near misses: a useful adjunct to maternal death inquiries. </w:t>
      </w:r>
      <w:proofErr w:type="spellStart"/>
      <w:r w:rsidRPr="00F44378">
        <w:rPr>
          <w:rFonts w:ascii="Times New Roman" w:eastAsia="Times New Roman" w:hAnsi="Times New Roman" w:cs="Times New Roman"/>
          <w:i/>
          <w:iCs/>
          <w:sz w:val="36"/>
          <w:szCs w:val="36"/>
        </w:rPr>
        <w:t>Bri</w:t>
      </w:r>
      <w:proofErr w:type="spellEnd"/>
      <w:r w:rsidRPr="00F44378">
        <w:rPr>
          <w:rFonts w:ascii="Times New Roman" w:eastAsia="Times New Roman" w:hAnsi="Times New Roman" w:cs="Times New Roman"/>
          <w:i/>
          <w:iCs/>
          <w:sz w:val="36"/>
          <w:szCs w:val="36"/>
        </w:rPr>
        <w:t xml:space="preserve"> Med Bull. </w:t>
      </w:r>
      <w:r w:rsidRPr="00F44378">
        <w:rPr>
          <w:rFonts w:ascii="Times New Roman" w:eastAsia="Times New Roman" w:hAnsi="Times New Roman" w:cs="Times New Roman"/>
          <w:sz w:val="36"/>
          <w:szCs w:val="36"/>
        </w:rPr>
        <w:t>2003</w:t>
      </w:r>
      <w:proofErr w:type="gramStart"/>
      <w:r w:rsidRPr="00F44378">
        <w:rPr>
          <w:rFonts w:ascii="Times New Roman" w:eastAsia="Times New Roman" w:hAnsi="Times New Roman" w:cs="Times New Roman"/>
          <w:sz w:val="36"/>
          <w:szCs w:val="36"/>
        </w:rPr>
        <w:t>;</w:t>
      </w:r>
      <w:r w:rsidRPr="00F44378">
        <w:rPr>
          <w:rFonts w:ascii="Times New Roman" w:eastAsia="Times New Roman" w:hAnsi="Times New Roman" w:cs="Times New Roman"/>
          <w:b/>
          <w:bCs/>
          <w:sz w:val="36"/>
          <w:szCs w:val="36"/>
        </w:rPr>
        <w:t>67</w:t>
      </w:r>
      <w:r w:rsidRPr="00F44378">
        <w:rPr>
          <w:rFonts w:ascii="Times New Roman" w:eastAsia="Times New Roman" w:hAnsi="Times New Roman" w:cs="Times New Roman"/>
          <w:sz w:val="36"/>
          <w:szCs w:val="36"/>
        </w:rPr>
        <w:t>:231</w:t>
      </w:r>
      <w:proofErr w:type="gramEnd"/>
      <w:r w:rsidRPr="00F44378">
        <w:rPr>
          <w:rFonts w:ascii="Times New Roman" w:eastAsia="Times New Roman" w:hAnsi="Times New Roman" w:cs="Times New Roman"/>
          <w:sz w:val="36"/>
          <w:szCs w:val="36"/>
        </w:rPr>
        <w:t xml:space="preserve">–243. </w:t>
      </w:r>
      <w:proofErr w:type="spellStart"/>
      <w:r w:rsidRPr="00F44378">
        <w:rPr>
          <w:rFonts w:ascii="Times New Roman" w:eastAsia="Times New Roman" w:hAnsi="Times New Roman" w:cs="Times New Roman"/>
          <w:sz w:val="36"/>
          <w:szCs w:val="36"/>
        </w:rPr>
        <w:t>doi</w:t>
      </w:r>
      <w:proofErr w:type="spellEnd"/>
      <w:r w:rsidRPr="00F44378">
        <w:rPr>
          <w:rFonts w:ascii="Times New Roman" w:eastAsia="Times New Roman" w:hAnsi="Times New Roman" w:cs="Times New Roman"/>
          <w:sz w:val="36"/>
          <w:szCs w:val="36"/>
        </w:rPr>
        <w:t>: 10.1093/</w:t>
      </w:r>
      <w:proofErr w:type="spellStart"/>
      <w:r w:rsidRPr="00F44378">
        <w:rPr>
          <w:rFonts w:ascii="Times New Roman" w:eastAsia="Times New Roman" w:hAnsi="Times New Roman" w:cs="Times New Roman"/>
          <w:sz w:val="36"/>
          <w:szCs w:val="36"/>
        </w:rPr>
        <w:t>bmb</w:t>
      </w:r>
      <w:proofErr w:type="spellEnd"/>
      <w:r w:rsidRPr="00F44378">
        <w:rPr>
          <w:rFonts w:ascii="Times New Roman" w:eastAsia="Times New Roman" w:hAnsi="Times New Roman" w:cs="Times New Roman"/>
          <w:sz w:val="36"/>
          <w:szCs w:val="36"/>
        </w:rPr>
        <w:t>/ldg007</w:t>
      </w:r>
    </w:p>
    <w:p w:rsidR="004311CB" w:rsidRDefault="004311CB" w:rsidP="00A40FFF">
      <w:pPr>
        <w:pStyle w:val="ListParagraph"/>
        <w:numPr>
          <w:ilvl w:val="0"/>
          <w:numId w:val="15"/>
        </w:numPr>
        <w:bidi w:val="0"/>
        <w:spacing w:before="336" w:after="100" w:afterAutospacing="1" w:line="336" w:lineRule="atLeast"/>
        <w:jc w:val="both"/>
        <w:rPr>
          <w:rFonts w:ascii="Times New Roman" w:eastAsia="Times New Roman" w:hAnsi="Times New Roman" w:cs="Times New Roman"/>
          <w:sz w:val="36"/>
          <w:szCs w:val="36"/>
        </w:rPr>
      </w:pPr>
      <w:r>
        <w:rPr>
          <w:rFonts w:ascii="Times New Roman" w:eastAsia="Times New Roman" w:hAnsi="Times New Roman" w:cs="Times New Roman" w:hint="cs"/>
          <w:sz w:val="36"/>
          <w:szCs w:val="36"/>
          <w:rtl/>
          <w:lang w:bidi="ar-SY"/>
        </w:rPr>
        <w:t>دراسة المراضة الوالدية الشديدة  في فترة ما حول الولادة وحتى الأسبوع الأول من النفاس  د.عبد الناصر شتيان ، إشراف الأستاذة أسماء عبد السلام 2007</w:t>
      </w:r>
    </w:p>
    <w:p w:rsidR="004311CB" w:rsidRDefault="004311CB" w:rsidP="00A40FFF">
      <w:pPr>
        <w:pStyle w:val="ListParagraph"/>
        <w:numPr>
          <w:ilvl w:val="0"/>
          <w:numId w:val="15"/>
        </w:numPr>
        <w:bidi w:val="0"/>
        <w:spacing w:before="336" w:after="100" w:afterAutospacing="1" w:line="336" w:lineRule="atLeast"/>
        <w:jc w:val="both"/>
        <w:rPr>
          <w:rFonts w:ascii="Times New Roman" w:eastAsia="Times New Roman" w:hAnsi="Times New Roman" w:cs="Times New Roman"/>
          <w:sz w:val="36"/>
          <w:szCs w:val="36"/>
        </w:rPr>
      </w:pPr>
      <w:proofErr w:type="spellStart"/>
      <w:r w:rsidRPr="000D26F7">
        <w:rPr>
          <w:rFonts w:ascii="Times New Roman" w:eastAsia="Times New Roman" w:hAnsi="Times New Roman" w:cs="Times New Roman"/>
          <w:sz w:val="36"/>
          <w:szCs w:val="36"/>
        </w:rPr>
        <w:t>Filippi</w:t>
      </w:r>
      <w:proofErr w:type="spellEnd"/>
      <w:r w:rsidRPr="000D26F7">
        <w:rPr>
          <w:rFonts w:ascii="Times New Roman" w:eastAsia="Times New Roman" w:hAnsi="Times New Roman" w:cs="Times New Roman"/>
          <w:sz w:val="36"/>
          <w:szCs w:val="36"/>
        </w:rPr>
        <w:t xml:space="preserve"> V, </w:t>
      </w:r>
      <w:proofErr w:type="spellStart"/>
      <w:r w:rsidRPr="000D26F7">
        <w:rPr>
          <w:rFonts w:ascii="Times New Roman" w:eastAsia="Times New Roman" w:hAnsi="Times New Roman" w:cs="Times New Roman"/>
          <w:sz w:val="36"/>
          <w:szCs w:val="36"/>
        </w:rPr>
        <w:t>Ronsmans</w:t>
      </w:r>
      <w:proofErr w:type="spellEnd"/>
      <w:r w:rsidRPr="000D26F7">
        <w:rPr>
          <w:rFonts w:ascii="Times New Roman" w:eastAsia="Times New Roman" w:hAnsi="Times New Roman" w:cs="Times New Roman"/>
          <w:sz w:val="36"/>
          <w:szCs w:val="36"/>
        </w:rPr>
        <w:t xml:space="preserve"> C, </w:t>
      </w:r>
      <w:proofErr w:type="spellStart"/>
      <w:r w:rsidRPr="000D26F7">
        <w:rPr>
          <w:rFonts w:ascii="Times New Roman" w:eastAsia="Times New Roman" w:hAnsi="Times New Roman" w:cs="Times New Roman"/>
          <w:sz w:val="36"/>
          <w:szCs w:val="36"/>
        </w:rPr>
        <w:t>Gohou</w:t>
      </w:r>
      <w:proofErr w:type="spellEnd"/>
      <w:r w:rsidRPr="000D26F7">
        <w:rPr>
          <w:rFonts w:ascii="Times New Roman" w:eastAsia="Times New Roman" w:hAnsi="Times New Roman" w:cs="Times New Roman"/>
          <w:sz w:val="36"/>
          <w:szCs w:val="36"/>
        </w:rPr>
        <w:t xml:space="preserve"> V, </w:t>
      </w:r>
      <w:proofErr w:type="spellStart"/>
      <w:r w:rsidRPr="000D26F7">
        <w:rPr>
          <w:rFonts w:ascii="Times New Roman" w:eastAsia="Times New Roman" w:hAnsi="Times New Roman" w:cs="Times New Roman"/>
          <w:sz w:val="36"/>
          <w:szCs w:val="36"/>
        </w:rPr>
        <w:t>Goufodji</w:t>
      </w:r>
      <w:proofErr w:type="spellEnd"/>
      <w:r w:rsidRPr="000D26F7">
        <w:rPr>
          <w:rFonts w:ascii="Times New Roman" w:eastAsia="Times New Roman" w:hAnsi="Times New Roman" w:cs="Times New Roman"/>
          <w:sz w:val="36"/>
          <w:szCs w:val="36"/>
        </w:rPr>
        <w:t xml:space="preserve"> S, </w:t>
      </w:r>
      <w:proofErr w:type="spellStart"/>
      <w:r w:rsidRPr="000D26F7">
        <w:rPr>
          <w:rFonts w:ascii="Times New Roman" w:eastAsia="Times New Roman" w:hAnsi="Times New Roman" w:cs="Times New Roman"/>
          <w:sz w:val="36"/>
          <w:szCs w:val="36"/>
        </w:rPr>
        <w:t>Lardi</w:t>
      </w:r>
      <w:proofErr w:type="spellEnd"/>
      <w:r w:rsidRPr="000D26F7">
        <w:rPr>
          <w:rFonts w:ascii="Times New Roman" w:eastAsia="Times New Roman" w:hAnsi="Times New Roman" w:cs="Times New Roman"/>
          <w:sz w:val="36"/>
          <w:szCs w:val="36"/>
        </w:rPr>
        <w:t xml:space="preserve"> M, Sahel A, </w:t>
      </w:r>
      <w:proofErr w:type="spellStart"/>
      <w:r w:rsidRPr="000D26F7">
        <w:rPr>
          <w:rFonts w:ascii="Times New Roman" w:eastAsia="Times New Roman" w:hAnsi="Times New Roman" w:cs="Times New Roman"/>
          <w:sz w:val="36"/>
          <w:szCs w:val="36"/>
        </w:rPr>
        <w:t>Saizonou</w:t>
      </w:r>
      <w:proofErr w:type="spellEnd"/>
      <w:r w:rsidRPr="000D26F7">
        <w:rPr>
          <w:rFonts w:ascii="Times New Roman" w:eastAsia="Times New Roman" w:hAnsi="Times New Roman" w:cs="Times New Roman"/>
          <w:sz w:val="36"/>
          <w:szCs w:val="36"/>
        </w:rPr>
        <w:t xml:space="preserve"> J, De </w:t>
      </w:r>
      <w:proofErr w:type="spellStart"/>
      <w:r w:rsidRPr="000D26F7">
        <w:rPr>
          <w:rFonts w:ascii="Times New Roman" w:eastAsia="Times New Roman" w:hAnsi="Times New Roman" w:cs="Times New Roman"/>
          <w:sz w:val="36"/>
          <w:szCs w:val="36"/>
        </w:rPr>
        <w:t>Brouwere</w:t>
      </w:r>
      <w:proofErr w:type="spellEnd"/>
      <w:r w:rsidRPr="000D26F7">
        <w:rPr>
          <w:rFonts w:ascii="Times New Roman" w:eastAsia="Times New Roman" w:hAnsi="Times New Roman" w:cs="Times New Roman"/>
          <w:sz w:val="36"/>
          <w:szCs w:val="36"/>
        </w:rPr>
        <w:t xml:space="preserve"> V. Maternity wards or emergency obstetric rooms? Incidence of near-miss events in African hospitals. </w:t>
      </w:r>
      <w:proofErr w:type="spellStart"/>
      <w:r w:rsidRPr="000D26F7">
        <w:rPr>
          <w:rFonts w:ascii="Times New Roman" w:eastAsia="Times New Roman" w:hAnsi="Times New Roman" w:cs="Times New Roman"/>
          <w:i/>
          <w:iCs/>
          <w:sz w:val="36"/>
          <w:szCs w:val="36"/>
        </w:rPr>
        <w:t>Acta</w:t>
      </w:r>
      <w:proofErr w:type="spellEnd"/>
      <w:r w:rsidRPr="000D26F7">
        <w:rPr>
          <w:rFonts w:ascii="Times New Roman" w:eastAsia="Times New Roman" w:hAnsi="Times New Roman" w:cs="Times New Roman"/>
          <w:i/>
          <w:iCs/>
          <w:sz w:val="36"/>
          <w:szCs w:val="36"/>
        </w:rPr>
        <w:t xml:space="preserve"> </w:t>
      </w:r>
      <w:proofErr w:type="spellStart"/>
      <w:r w:rsidRPr="000D26F7">
        <w:rPr>
          <w:rFonts w:ascii="Times New Roman" w:eastAsia="Times New Roman" w:hAnsi="Times New Roman" w:cs="Times New Roman"/>
          <w:i/>
          <w:iCs/>
          <w:sz w:val="36"/>
          <w:szCs w:val="36"/>
        </w:rPr>
        <w:t>Obstet</w:t>
      </w:r>
      <w:proofErr w:type="spellEnd"/>
      <w:r w:rsidRPr="000D26F7">
        <w:rPr>
          <w:rFonts w:ascii="Times New Roman" w:eastAsia="Times New Roman" w:hAnsi="Times New Roman" w:cs="Times New Roman"/>
          <w:i/>
          <w:iCs/>
          <w:sz w:val="36"/>
          <w:szCs w:val="36"/>
        </w:rPr>
        <w:t xml:space="preserve"> </w:t>
      </w:r>
      <w:proofErr w:type="spellStart"/>
      <w:r w:rsidRPr="000D26F7">
        <w:rPr>
          <w:rFonts w:ascii="Times New Roman" w:eastAsia="Times New Roman" w:hAnsi="Times New Roman" w:cs="Times New Roman"/>
          <w:i/>
          <w:iCs/>
          <w:sz w:val="36"/>
          <w:szCs w:val="36"/>
        </w:rPr>
        <w:t>Gynecol</w:t>
      </w:r>
      <w:proofErr w:type="spellEnd"/>
      <w:r w:rsidRPr="000D26F7">
        <w:rPr>
          <w:rFonts w:ascii="Times New Roman" w:eastAsia="Times New Roman" w:hAnsi="Times New Roman" w:cs="Times New Roman"/>
          <w:i/>
          <w:iCs/>
          <w:sz w:val="36"/>
          <w:szCs w:val="36"/>
        </w:rPr>
        <w:t xml:space="preserve"> Scand. </w:t>
      </w:r>
      <w:r w:rsidRPr="000D26F7">
        <w:rPr>
          <w:rFonts w:ascii="Times New Roman" w:eastAsia="Times New Roman" w:hAnsi="Times New Roman" w:cs="Times New Roman"/>
          <w:sz w:val="36"/>
          <w:szCs w:val="36"/>
        </w:rPr>
        <w:t>2005</w:t>
      </w:r>
      <w:proofErr w:type="gramStart"/>
      <w:r w:rsidRPr="000D26F7">
        <w:rPr>
          <w:rFonts w:ascii="Times New Roman" w:eastAsia="Times New Roman" w:hAnsi="Times New Roman" w:cs="Times New Roman"/>
          <w:sz w:val="36"/>
          <w:szCs w:val="36"/>
        </w:rPr>
        <w:t>;</w:t>
      </w:r>
      <w:r w:rsidRPr="000D26F7">
        <w:rPr>
          <w:rFonts w:ascii="Times New Roman" w:eastAsia="Times New Roman" w:hAnsi="Times New Roman" w:cs="Times New Roman"/>
          <w:b/>
          <w:bCs/>
          <w:sz w:val="36"/>
          <w:szCs w:val="36"/>
        </w:rPr>
        <w:t>84</w:t>
      </w:r>
      <w:proofErr w:type="gramEnd"/>
      <w:r w:rsidRPr="000D26F7">
        <w:rPr>
          <w:rFonts w:ascii="Times New Roman" w:eastAsia="Times New Roman" w:hAnsi="Times New Roman" w:cs="Times New Roman"/>
          <w:sz w:val="36"/>
          <w:szCs w:val="36"/>
        </w:rPr>
        <w:t>(1):11–16.</w:t>
      </w:r>
    </w:p>
    <w:p w:rsidR="004311CB" w:rsidRPr="004311CB" w:rsidRDefault="004311CB" w:rsidP="00A40FFF">
      <w:pPr>
        <w:pStyle w:val="ListParagraph"/>
        <w:bidi w:val="0"/>
        <w:spacing w:before="336" w:after="100" w:afterAutospacing="1" w:line="336" w:lineRule="atLeast"/>
        <w:jc w:val="both"/>
        <w:rPr>
          <w:rFonts w:ascii="Times New Roman" w:eastAsia="Times New Roman" w:hAnsi="Times New Roman" w:cs="Times New Roman"/>
          <w:sz w:val="36"/>
          <w:szCs w:val="36"/>
        </w:rPr>
      </w:pPr>
    </w:p>
    <w:p w:rsidR="004311CB" w:rsidRPr="004311CB" w:rsidRDefault="004311CB" w:rsidP="00A40FFF">
      <w:pPr>
        <w:pStyle w:val="ListParagraph"/>
        <w:numPr>
          <w:ilvl w:val="0"/>
          <w:numId w:val="15"/>
        </w:numPr>
        <w:bidi w:val="0"/>
        <w:spacing w:before="336" w:after="100" w:afterAutospacing="1" w:line="336" w:lineRule="atLeast"/>
        <w:jc w:val="both"/>
        <w:rPr>
          <w:rFonts w:ascii="Times New Roman" w:eastAsia="Times New Roman" w:hAnsi="Times New Roman" w:cs="Times New Roman"/>
          <w:sz w:val="36"/>
          <w:szCs w:val="36"/>
        </w:rPr>
      </w:pPr>
      <w:r w:rsidRPr="004800DF">
        <w:rPr>
          <w:rFonts w:ascii="Times New Roman" w:eastAsia="Times New Roman" w:hAnsi="Times New Roman" w:cs="Times New Roman"/>
          <w:sz w:val="36"/>
          <w:szCs w:val="36"/>
        </w:rPr>
        <w:t xml:space="preserve">WHO. </w:t>
      </w:r>
      <w:r w:rsidRPr="004800DF">
        <w:rPr>
          <w:rFonts w:ascii="Times New Roman" w:eastAsia="Times New Roman" w:hAnsi="Times New Roman" w:cs="Times New Roman"/>
          <w:i/>
          <w:iCs/>
          <w:sz w:val="36"/>
          <w:szCs w:val="36"/>
        </w:rPr>
        <w:t>International Classification of Diseases and Related Health Problems.</w:t>
      </w:r>
      <w:r w:rsidRPr="004800DF">
        <w:rPr>
          <w:rFonts w:ascii="Times New Roman" w:eastAsia="Times New Roman" w:hAnsi="Times New Roman" w:cs="Times New Roman"/>
          <w:sz w:val="36"/>
          <w:szCs w:val="36"/>
        </w:rPr>
        <w:t xml:space="preserve"> 10. Geneva, Switzerland: W</w:t>
      </w:r>
      <w:r>
        <w:rPr>
          <w:rFonts w:ascii="Times New Roman" w:eastAsia="Times New Roman" w:hAnsi="Times New Roman" w:cs="Times New Roman"/>
          <w:sz w:val="36"/>
          <w:szCs w:val="36"/>
        </w:rPr>
        <w:t>orld Health Organization; 1992.</w:t>
      </w:r>
    </w:p>
    <w:p w:rsidR="004800DF" w:rsidRPr="004311CB" w:rsidRDefault="003C695B" w:rsidP="00A40FFF">
      <w:pPr>
        <w:numPr>
          <w:ilvl w:val="0"/>
          <w:numId w:val="15"/>
        </w:numPr>
        <w:bidi w:val="0"/>
        <w:spacing w:before="336" w:after="100" w:afterAutospacing="1" w:line="336" w:lineRule="atLeast"/>
        <w:jc w:val="both"/>
        <w:rPr>
          <w:rFonts w:ascii="Times New Roman" w:eastAsia="Times New Roman" w:hAnsi="Times New Roman" w:cs="Times New Roman"/>
          <w:sz w:val="36"/>
          <w:szCs w:val="36"/>
        </w:rPr>
      </w:pPr>
      <w:proofErr w:type="spellStart"/>
      <w:r w:rsidRPr="00F44378">
        <w:rPr>
          <w:rFonts w:ascii="Times New Roman" w:eastAsia="Times New Roman" w:hAnsi="Times New Roman" w:cs="Times New Roman"/>
          <w:sz w:val="36"/>
          <w:szCs w:val="36"/>
        </w:rPr>
        <w:t>Rööst</w:t>
      </w:r>
      <w:proofErr w:type="spellEnd"/>
      <w:r w:rsidRPr="00F44378">
        <w:rPr>
          <w:rFonts w:ascii="Times New Roman" w:eastAsia="Times New Roman" w:hAnsi="Times New Roman" w:cs="Times New Roman"/>
          <w:sz w:val="36"/>
          <w:szCs w:val="36"/>
        </w:rPr>
        <w:t xml:space="preserve"> M, </w:t>
      </w:r>
      <w:proofErr w:type="spellStart"/>
      <w:r w:rsidRPr="00F44378">
        <w:rPr>
          <w:rFonts w:ascii="Times New Roman" w:eastAsia="Times New Roman" w:hAnsi="Times New Roman" w:cs="Times New Roman"/>
          <w:sz w:val="36"/>
          <w:szCs w:val="36"/>
        </w:rPr>
        <w:t>Altamirano</w:t>
      </w:r>
      <w:proofErr w:type="spellEnd"/>
      <w:r w:rsidRPr="00F44378">
        <w:rPr>
          <w:rFonts w:ascii="Times New Roman" w:eastAsia="Times New Roman" w:hAnsi="Times New Roman" w:cs="Times New Roman"/>
          <w:sz w:val="36"/>
          <w:szCs w:val="36"/>
        </w:rPr>
        <w:t xml:space="preserve"> VC, </w:t>
      </w:r>
      <w:proofErr w:type="spellStart"/>
      <w:r w:rsidRPr="00F44378">
        <w:rPr>
          <w:rFonts w:ascii="Times New Roman" w:eastAsia="Times New Roman" w:hAnsi="Times New Roman" w:cs="Times New Roman"/>
          <w:sz w:val="36"/>
          <w:szCs w:val="36"/>
        </w:rPr>
        <w:t>Liljestrand</w:t>
      </w:r>
      <w:proofErr w:type="spellEnd"/>
      <w:r w:rsidRPr="00F44378">
        <w:rPr>
          <w:rFonts w:ascii="Times New Roman" w:eastAsia="Times New Roman" w:hAnsi="Times New Roman" w:cs="Times New Roman"/>
          <w:sz w:val="36"/>
          <w:szCs w:val="36"/>
        </w:rPr>
        <w:t xml:space="preserve"> J, </w:t>
      </w:r>
      <w:proofErr w:type="spellStart"/>
      <w:r w:rsidRPr="00F44378">
        <w:rPr>
          <w:rFonts w:ascii="Times New Roman" w:eastAsia="Times New Roman" w:hAnsi="Times New Roman" w:cs="Times New Roman"/>
          <w:sz w:val="36"/>
          <w:szCs w:val="36"/>
        </w:rPr>
        <w:t>Essén</w:t>
      </w:r>
      <w:proofErr w:type="spellEnd"/>
      <w:r w:rsidRPr="00F44378">
        <w:rPr>
          <w:rFonts w:ascii="Times New Roman" w:eastAsia="Times New Roman" w:hAnsi="Times New Roman" w:cs="Times New Roman"/>
          <w:sz w:val="36"/>
          <w:szCs w:val="36"/>
        </w:rPr>
        <w:t xml:space="preserve"> B. Priorities in emergency obstetric care in Bolivia--maternal mortality and near-miss morbidity in metropolitan La Paz. </w:t>
      </w:r>
      <w:r w:rsidRPr="00F44378">
        <w:rPr>
          <w:rFonts w:ascii="Times New Roman" w:eastAsia="Times New Roman" w:hAnsi="Times New Roman" w:cs="Times New Roman"/>
          <w:i/>
          <w:iCs/>
          <w:sz w:val="36"/>
          <w:szCs w:val="36"/>
        </w:rPr>
        <w:t xml:space="preserve">BJOG. </w:t>
      </w:r>
      <w:r w:rsidRPr="00F44378">
        <w:rPr>
          <w:rFonts w:ascii="Times New Roman" w:eastAsia="Times New Roman" w:hAnsi="Times New Roman" w:cs="Times New Roman"/>
          <w:sz w:val="36"/>
          <w:szCs w:val="36"/>
        </w:rPr>
        <w:t>2009</w:t>
      </w:r>
      <w:proofErr w:type="gramStart"/>
      <w:r w:rsidRPr="00F44378">
        <w:rPr>
          <w:rFonts w:ascii="Times New Roman" w:eastAsia="Times New Roman" w:hAnsi="Times New Roman" w:cs="Times New Roman"/>
          <w:sz w:val="36"/>
          <w:szCs w:val="36"/>
        </w:rPr>
        <w:t>;</w:t>
      </w:r>
      <w:r w:rsidRPr="00F44378">
        <w:rPr>
          <w:rFonts w:ascii="Times New Roman" w:eastAsia="Times New Roman" w:hAnsi="Times New Roman" w:cs="Times New Roman"/>
          <w:b/>
          <w:bCs/>
          <w:sz w:val="36"/>
          <w:szCs w:val="36"/>
        </w:rPr>
        <w:t>116</w:t>
      </w:r>
      <w:proofErr w:type="gramEnd"/>
      <w:r w:rsidRPr="00F44378">
        <w:rPr>
          <w:rFonts w:ascii="Times New Roman" w:eastAsia="Times New Roman" w:hAnsi="Times New Roman" w:cs="Times New Roman"/>
          <w:sz w:val="36"/>
          <w:szCs w:val="36"/>
        </w:rPr>
        <w:t xml:space="preserve">(9):1210–1217. </w:t>
      </w:r>
      <w:proofErr w:type="spellStart"/>
      <w:r w:rsidRPr="00F44378">
        <w:rPr>
          <w:rFonts w:ascii="Times New Roman" w:eastAsia="Times New Roman" w:hAnsi="Times New Roman" w:cs="Times New Roman"/>
          <w:sz w:val="36"/>
          <w:szCs w:val="36"/>
        </w:rPr>
        <w:t>doi</w:t>
      </w:r>
      <w:proofErr w:type="spellEnd"/>
      <w:r w:rsidRPr="00F44378">
        <w:rPr>
          <w:rFonts w:ascii="Times New Roman" w:eastAsia="Times New Roman" w:hAnsi="Times New Roman" w:cs="Times New Roman"/>
          <w:sz w:val="36"/>
          <w:szCs w:val="36"/>
        </w:rPr>
        <w:t>: 10.1111/j.1471-0528.2009.02209</w:t>
      </w:r>
    </w:p>
    <w:p w:rsidR="004311CB" w:rsidRPr="004311CB" w:rsidRDefault="004800DF" w:rsidP="00A40FFF">
      <w:pPr>
        <w:numPr>
          <w:ilvl w:val="0"/>
          <w:numId w:val="15"/>
        </w:numPr>
        <w:bidi w:val="0"/>
        <w:spacing w:before="336" w:after="100" w:afterAutospacing="1" w:line="336" w:lineRule="atLeast"/>
        <w:jc w:val="both"/>
        <w:rPr>
          <w:rFonts w:ascii="Times New Roman" w:eastAsia="Times New Roman" w:hAnsi="Times New Roman" w:cs="Times New Roman"/>
          <w:sz w:val="36"/>
          <w:szCs w:val="36"/>
        </w:rPr>
      </w:pPr>
      <w:r w:rsidRPr="00F44378">
        <w:rPr>
          <w:rFonts w:ascii="Times New Roman" w:eastAsia="Times New Roman" w:hAnsi="Times New Roman" w:cs="Times New Roman"/>
          <w:sz w:val="36"/>
          <w:szCs w:val="36"/>
        </w:rPr>
        <w:t xml:space="preserve">Souza J, </w:t>
      </w:r>
      <w:proofErr w:type="spellStart"/>
      <w:r w:rsidRPr="00F44378">
        <w:rPr>
          <w:rFonts w:ascii="Times New Roman" w:eastAsia="Times New Roman" w:hAnsi="Times New Roman" w:cs="Times New Roman"/>
          <w:sz w:val="36"/>
          <w:szCs w:val="36"/>
        </w:rPr>
        <w:t>Cecatti</w:t>
      </w:r>
      <w:proofErr w:type="spellEnd"/>
      <w:r w:rsidRPr="00F44378">
        <w:rPr>
          <w:rFonts w:ascii="Times New Roman" w:eastAsia="Times New Roman" w:hAnsi="Times New Roman" w:cs="Times New Roman"/>
          <w:sz w:val="36"/>
          <w:szCs w:val="36"/>
        </w:rPr>
        <w:t xml:space="preserve"> JG, </w:t>
      </w:r>
      <w:proofErr w:type="spellStart"/>
      <w:r w:rsidRPr="00F44378">
        <w:rPr>
          <w:rFonts w:ascii="Times New Roman" w:eastAsia="Times New Roman" w:hAnsi="Times New Roman" w:cs="Times New Roman"/>
          <w:sz w:val="36"/>
          <w:szCs w:val="36"/>
        </w:rPr>
        <w:t>Parpinelli</w:t>
      </w:r>
      <w:proofErr w:type="spellEnd"/>
      <w:r w:rsidRPr="00F44378">
        <w:rPr>
          <w:rFonts w:ascii="Times New Roman" w:eastAsia="Times New Roman" w:hAnsi="Times New Roman" w:cs="Times New Roman"/>
          <w:sz w:val="36"/>
          <w:szCs w:val="36"/>
        </w:rPr>
        <w:t xml:space="preserve"> MA, </w:t>
      </w:r>
      <w:proofErr w:type="spellStart"/>
      <w:r w:rsidRPr="00F44378">
        <w:rPr>
          <w:rFonts w:ascii="Times New Roman" w:eastAsia="Times New Roman" w:hAnsi="Times New Roman" w:cs="Times New Roman"/>
          <w:sz w:val="36"/>
          <w:szCs w:val="36"/>
        </w:rPr>
        <w:t>Serruya</w:t>
      </w:r>
      <w:proofErr w:type="spellEnd"/>
      <w:r w:rsidRPr="00F44378">
        <w:rPr>
          <w:rFonts w:ascii="Times New Roman" w:eastAsia="Times New Roman" w:hAnsi="Times New Roman" w:cs="Times New Roman"/>
          <w:sz w:val="36"/>
          <w:szCs w:val="36"/>
        </w:rPr>
        <w:t xml:space="preserve"> SJ, </w:t>
      </w:r>
      <w:proofErr w:type="spellStart"/>
      <w:r w:rsidRPr="00F44378">
        <w:rPr>
          <w:rFonts w:ascii="Times New Roman" w:eastAsia="Times New Roman" w:hAnsi="Times New Roman" w:cs="Times New Roman"/>
          <w:sz w:val="36"/>
          <w:szCs w:val="36"/>
        </w:rPr>
        <w:t>Amaral</w:t>
      </w:r>
      <w:proofErr w:type="spellEnd"/>
      <w:r w:rsidRPr="00F44378">
        <w:rPr>
          <w:rFonts w:ascii="Times New Roman" w:eastAsia="Times New Roman" w:hAnsi="Times New Roman" w:cs="Times New Roman"/>
          <w:sz w:val="36"/>
          <w:szCs w:val="36"/>
        </w:rPr>
        <w:t xml:space="preserve"> E. Appropriate criteria for identification of near-miss maternal morbidity in tertiary care facilities: a cross sectional study. </w:t>
      </w:r>
      <w:r w:rsidRPr="00F44378">
        <w:rPr>
          <w:rFonts w:ascii="Times New Roman" w:eastAsia="Times New Roman" w:hAnsi="Times New Roman" w:cs="Times New Roman"/>
          <w:i/>
          <w:iCs/>
          <w:sz w:val="36"/>
          <w:szCs w:val="36"/>
        </w:rPr>
        <w:t xml:space="preserve">BMC Pregnancy Childbirth. </w:t>
      </w:r>
      <w:r w:rsidRPr="00F44378">
        <w:rPr>
          <w:rFonts w:ascii="Times New Roman" w:eastAsia="Times New Roman" w:hAnsi="Times New Roman" w:cs="Times New Roman"/>
          <w:sz w:val="36"/>
          <w:szCs w:val="36"/>
        </w:rPr>
        <w:t>2007</w:t>
      </w:r>
      <w:proofErr w:type="gramStart"/>
      <w:r w:rsidRPr="00F44378">
        <w:rPr>
          <w:rFonts w:ascii="Times New Roman" w:eastAsia="Times New Roman" w:hAnsi="Times New Roman" w:cs="Times New Roman"/>
          <w:sz w:val="36"/>
          <w:szCs w:val="36"/>
        </w:rPr>
        <w:t>;</w:t>
      </w:r>
      <w:r w:rsidRPr="00F44378">
        <w:rPr>
          <w:rFonts w:ascii="Times New Roman" w:eastAsia="Times New Roman" w:hAnsi="Times New Roman" w:cs="Times New Roman"/>
          <w:b/>
          <w:bCs/>
          <w:sz w:val="36"/>
          <w:szCs w:val="36"/>
        </w:rPr>
        <w:t>7</w:t>
      </w:r>
      <w:r w:rsidRPr="00F44378">
        <w:rPr>
          <w:rFonts w:ascii="Times New Roman" w:eastAsia="Times New Roman" w:hAnsi="Times New Roman" w:cs="Times New Roman"/>
          <w:sz w:val="36"/>
          <w:szCs w:val="36"/>
        </w:rPr>
        <w:t>:20</w:t>
      </w:r>
      <w:proofErr w:type="gramEnd"/>
      <w:r w:rsidRPr="00F44378">
        <w:rPr>
          <w:rFonts w:ascii="Times New Roman" w:eastAsia="Times New Roman" w:hAnsi="Times New Roman" w:cs="Times New Roman"/>
          <w:sz w:val="36"/>
          <w:szCs w:val="36"/>
        </w:rPr>
        <w:t xml:space="preserve">. </w:t>
      </w:r>
      <w:proofErr w:type="spellStart"/>
      <w:r w:rsidRPr="00F44378">
        <w:rPr>
          <w:rFonts w:ascii="Times New Roman" w:eastAsia="Times New Roman" w:hAnsi="Times New Roman" w:cs="Times New Roman"/>
          <w:sz w:val="36"/>
          <w:szCs w:val="36"/>
        </w:rPr>
        <w:t>doi</w:t>
      </w:r>
      <w:proofErr w:type="spellEnd"/>
      <w:r w:rsidRPr="00F44378">
        <w:rPr>
          <w:rFonts w:ascii="Times New Roman" w:eastAsia="Times New Roman" w:hAnsi="Times New Roman" w:cs="Times New Roman"/>
          <w:sz w:val="36"/>
          <w:szCs w:val="36"/>
        </w:rPr>
        <w:t>: 10.1186/1471-2393-7-20</w:t>
      </w:r>
    </w:p>
    <w:p w:rsidR="004311CB" w:rsidRPr="004311CB" w:rsidRDefault="004311CB" w:rsidP="00A40FFF">
      <w:pPr>
        <w:pStyle w:val="ListParagraph"/>
        <w:numPr>
          <w:ilvl w:val="0"/>
          <w:numId w:val="15"/>
        </w:numPr>
        <w:bidi w:val="0"/>
        <w:spacing w:before="336" w:after="100" w:afterAutospacing="1" w:line="336" w:lineRule="atLeast"/>
        <w:jc w:val="both"/>
        <w:rPr>
          <w:rFonts w:ascii="Times New Roman" w:eastAsia="Times New Roman" w:hAnsi="Times New Roman" w:cs="Times New Roman"/>
          <w:sz w:val="36"/>
          <w:szCs w:val="36"/>
        </w:rPr>
      </w:pPr>
      <w:proofErr w:type="spellStart"/>
      <w:r w:rsidRPr="004800DF">
        <w:rPr>
          <w:rFonts w:ascii="Times New Roman" w:eastAsia="Times New Roman" w:hAnsi="Times New Roman" w:cs="Times New Roman"/>
          <w:sz w:val="36"/>
          <w:szCs w:val="36"/>
        </w:rPr>
        <w:lastRenderedPageBreak/>
        <w:t>Waterstone</w:t>
      </w:r>
      <w:proofErr w:type="spellEnd"/>
      <w:r w:rsidRPr="004800DF">
        <w:rPr>
          <w:rFonts w:ascii="Times New Roman" w:eastAsia="Times New Roman" w:hAnsi="Times New Roman" w:cs="Times New Roman"/>
          <w:sz w:val="36"/>
          <w:szCs w:val="36"/>
        </w:rPr>
        <w:t xml:space="preserve"> M, </w:t>
      </w:r>
      <w:proofErr w:type="spellStart"/>
      <w:r w:rsidRPr="004800DF">
        <w:rPr>
          <w:rFonts w:ascii="Times New Roman" w:eastAsia="Times New Roman" w:hAnsi="Times New Roman" w:cs="Times New Roman"/>
          <w:sz w:val="36"/>
          <w:szCs w:val="36"/>
        </w:rPr>
        <w:t>Bewley</w:t>
      </w:r>
      <w:proofErr w:type="spellEnd"/>
      <w:r w:rsidRPr="004800DF">
        <w:rPr>
          <w:rFonts w:ascii="Times New Roman" w:eastAsia="Times New Roman" w:hAnsi="Times New Roman" w:cs="Times New Roman"/>
          <w:sz w:val="36"/>
          <w:szCs w:val="36"/>
        </w:rPr>
        <w:t xml:space="preserve"> S, Wolfe C. Incidence and predictors of severe obstetric morbidity: case-control study. </w:t>
      </w:r>
      <w:r w:rsidRPr="004800DF">
        <w:rPr>
          <w:rFonts w:ascii="Times New Roman" w:eastAsia="Times New Roman" w:hAnsi="Times New Roman" w:cs="Times New Roman"/>
          <w:i/>
          <w:iCs/>
          <w:sz w:val="36"/>
          <w:szCs w:val="36"/>
        </w:rPr>
        <w:t xml:space="preserve">BMJ. </w:t>
      </w:r>
      <w:r w:rsidRPr="004800DF">
        <w:rPr>
          <w:rFonts w:ascii="Times New Roman" w:eastAsia="Times New Roman" w:hAnsi="Times New Roman" w:cs="Times New Roman"/>
          <w:sz w:val="36"/>
          <w:szCs w:val="36"/>
        </w:rPr>
        <w:t>2001</w:t>
      </w:r>
      <w:proofErr w:type="gramStart"/>
      <w:r w:rsidRPr="004800DF">
        <w:rPr>
          <w:rFonts w:ascii="Times New Roman" w:eastAsia="Times New Roman" w:hAnsi="Times New Roman" w:cs="Times New Roman"/>
          <w:sz w:val="36"/>
          <w:szCs w:val="36"/>
        </w:rPr>
        <w:t>;</w:t>
      </w:r>
      <w:r w:rsidRPr="004800DF">
        <w:rPr>
          <w:rFonts w:ascii="Times New Roman" w:eastAsia="Times New Roman" w:hAnsi="Times New Roman" w:cs="Times New Roman"/>
          <w:b/>
          <w:bCs/>
          <w:sz w:val="36"/>
          <w:szCs w:val="36"/>
        </w:rPr>
        <w:t>322</w:t>
      </w:r>
      <w:proofErr w:type="gramEnd"/>
      <w:r w:rsidRPr="004800DF">
        <w:rPr>
          <w:rFonts w:ascii="Times New Roman" w:eastAsia="Times New Roman" w:hAnsi="Times New Roman" w:cs="Times New Roman"/>
          <w:sz w:val="36"/>
          <w:szCs w:val="36"/>
        </w:rPr>
        <w:t xml:space="preserve">(7294):1089–1094. </w:t>
      </w:r>
      <w:proofErr w:type="spellStart"/>
      <w:proofErr w:type="gramStart"/>
      <w:r w:rsidRPr="004800DF">
        <w:rPr>
          <w:rFonts w:ascii="Times New Roman" w:eastAsia="Times New Roman" w:hAnsi="Times New Roman" w:cs="Times New Roman"/>
          <w:sz w:val="36"/>
          <w:szCs w:val="36"/>
        </w:rPr>
        <w:t>doi</w:t>
      </w:r>
      <w:proofErr w:type="spellEnd"/>
      <w:proofErr w:type="gramEnd"/>
      <w:r w:rsidRPr="004800DF">
        <w:rPr>
          <w:rFonts w:ascii="Times New Roman" w:eastAsia="Times New Roman" w:hAnsi="Times New Roman" w:cs="Times New Roman"/>
          <w:sz w:val="36"/>
          <w:szCs w:val="36"/>
        </w:rPr>
        <w:t xml:space="preserve">: 10.1136/bmj.322.7294.1089. </w:t>
      </w:r>
    </w:p>
    <w:p w:rsidR="004311CB" w:rsidRDefault="004311CB" w:rsidP="00A40FFF">
      <w:pPr>
        <w:numPr>
          <w:ilvl w:val="0"/>
          <w:numId w:val="15"/>
        </w:numPr>
        <w:bidi w:val="0"/>
        <w:spacing w:before="336" w:after="100" w:afterAutospacing="1" w:line="336" w:lineRule="atLeast"/>
        <w:jc w:val="both"/>
        <w:rPr>
          <w:rFonts w:ascii="Times New Roman" w:eastAsia="Times New Roman" w:hAnsi="Times New Roman" w:cs="Times New Roman"/>
          <w:sz w:val="36"/>
          <w:szCs w:val="36"/>
        </w:rPr>
      </w:pPr>
      <w:r w:rsidRPr="004800DF">
        <w:rPr>
          <w:rFonts w:ascii="Times New Roman" w:eastAsia="Times New Roman" w:hAnsi="Times New Roman" w:cs="Times New Roman"/>
          <w:sz w:val="36"/>
          <w:szCs w:val="36"/>
        </w:rPr>
        <w:t xml:space="preserve">Girard F, </w:t>
      </w:r>
      <w:proofErr w:type="spellStart"/>
      <w:r w:rsidRPr="004800DF">
        <w:rPr>
          <w:rFonts w:ascii="Times New Roman" w:eastAsia="Times New Roman" w:hAnsi="Times New Roman" w:cs="Times New Roman"/>
          <w:sz w:val="36"/>
          <w:szCs w:val="36"/>
        </w:rPr>
        <w:t>Burlet</w:t>
      </w:r>
      <w:proofErr w:type="spellEnd"/>
      <w:r w:rsidRPr="004800DF">
        <w:rPr>
          <w:rFonts w:ascii="Times New Roman" w:eastAsia="Times New Roman" w:hAnsi="Times New Roman" w:cs="Times New Roman"/>
          <w:sz w:val="36"/>
          <w:szCs w:val="36"/>
        </w:rPr>
        <w:t xml:space="preserve"> G, </w:t>
      </w:r>
      <w:proofErr w:type="spellStart"/>
      <w:r w:rsidRPr="004800DF">
        <w:rPr>
          <w:rFonts w:ascii="Times New Roman" w:eastAsia="Times New Roman" w:hAnsi="Times New Roman" w:cs="Times New Roman"/>
          <w:sz w:val="36"/>
          <w:szCs w:val="36"/>
        </w:rPr>
        <w:t>Bayoumeu</w:t>
      </w:r>
      <w:proofErr w:type="spellEnd"/>
      <w:r w:rsidRPr="004800DF">
        <w:rPr>
          <w:rFonts w:ascii="Times New Roman" w:eastAsia="Times New Roman" w:hAnsi="Times New Roman" w:cs="Times New Roman"/>
          <w:sz w:val="36"/>
          <w:szCs w:val="36"/>
        </w:rPr>
        <w:t xml:space="preserve"> F, </w:t>
      </w:r>
      <w:proofErr w:type="spellStart"/>
      <w:r w:rsidRPr="004800DF">
        <w:rPr>
          <w:rFonts w:ascii="Times New Roman" w:eastAsia="Times New Roman" w:hAnsi="Times New Roman" w:cs="Times New Roman"/>
          <w:sz w:val="36"/>
          <w:szCs w:val="36"/>
        </w:rPr>
        <w:t>Fresson</w:t>
      </w:r>
      <w:proofErr w:type="spellEnd"/>
      <w:r w:rsidRPr="004800DF">
        <w:rPr>
          <w:rFonts w:ascii="Times New Roman" w:eastAsia="Times New Roman" w:hAnsi="Times New Roman" w:cs="Times New Roman"/>
          <w:sz w:val="36"/>
          <w:szCs w:val="36"/>
        </w:rPr>
        <w:t xml:space="preserve"> J, </w:t>
      </w:r>
      <w:proofErr w:type="spellStart"/>
      <w:r w:rsidRPr="004800DF">
        <w:rPr>
          <w:rFonts w:ascii="Times New Roman" w:eastAsia="Times New Roman" w:hAnsi="Times New Roman" w:cs="Times New Roman"/>
          <w:sz w:val="36"/>
          <w:szCs w:val="36"/>
        </w:rPr>
        <w:t>Bouvier-Colle</w:t>
      </w:r>
      <w:proofErr w:type="spellEnd"/>
      <w:r w:rsidRPr="004800DF">
        <w:rPr>
          <w:rFonts w:ascii="Times New Roman" w:eastAsia="Times New Roman" w:hAnsi="Times New Roman" w:cs="Times New Roman"/>
          <w:sz w:val="36"/>
          <w:szCs w:val="36"/>
        </w:rPr>
        <w:t xml:space="preserve"> MH, </w:t>
      </w:r>
      <w:proofErr w:type="spellStart"/>
      <w:r w:rsidRPr="004800DF">
        <w:rPr>
          <w:rFonts w:ascii="Times New Roman" w:eastAsia="Times New Roman" w:hAnsi="Times New Roman" w:cs="Times New Roman"/>
          <w:sz w:val="36"/>
          <w:szCs w:val="36"/>
        </w:rPr>
        <w:t>Boutroy</w:t>
      </w:r>
      <w:proofErr w:type="spellEnd"/>
      <w:r w:rsidRPr="004800DF">
        <w:rPr>
          <w:rFonts w:ascii="Times New Roman" w:eastAsia="Times New Roman" w:hAnsi="Times New Roman" w:cs="Times New Roman"/>
          <w:sz w:val="36"/>
          <w:szCs w:val="36"/>
        </w:rPr>
        <w:t xml:space="preserve"> JL. Les complications </w:t>
      </w:r>
      <w:proofErr w:type="spellStart"/>
      <w:r w:rsidRPr="004800DF">
        <w:rPr>
          <w:rFonts w:ascii="Times New Roman" w:eastAsia="Times New Roman" w:hAnsi="Times New Roman" w:cs="Times New Roman"/>
          <w:sz w:val="36"/>
          <w:szCs w:val="36"/>
        </w:rPr>
        <w:t>sévères</w:t>
      </w:r>
      <w:proofErr w:type="spellEnd"/>
      <w:r w:rsidRPr="004800DF">
        <w:rPr>
          <w:rFonts w:ascii="Times New Roman" w:eastAsia="Times New Roman" w:hAnsi="Times New Roman" w:cs="Times New Roman"/>
          <w:sz w:val="36"/>
          <w:szCs w:val="36"/>
        </w:rPr>
        <w:t xml:space="preserve"> de la </w:t>
      </w:r>
      <w:proofErr w:type="spellStart"/>
      <w:r w:rsidRPr="004800DF">
        <w:rPr>
          <w:rFonts w:ascii="Times New Roman" w:eastAsia="Times New Roman" w:hAnsi="Times New Roman" w:cs="Times New Roman"/>
          <w:sz w:val="36"/>
          <w:szCs w:val="36"/>
        </w:rPr>
        <w:t>grossess</w:t>
      </w:r>
      <w:proofErr w:type="spellEnd"/>
      <w:r w:rsidRPr="004800DF">
        <w:rPr>
          <w:rFonts w:ascii="Times New Roman" w:eastAsia="Times New Roman" w:hAnsi="Times New Roman" w:cs="Times New Roman"/>
          <w:sz w:val="36"/>
          <w:szCs w:val="36"/>
        </w:rPr>
        <w:t xml:space="preserve"> </w:t>
      </w:r>
      <w:proofErr w:type="gramStart"/>
      <w:r w:rsidRPr="004800DF">
        <w:rPr>
          <w:rFonts w:ascii="Times New Roman" w:eastAsia="Times New Roman" w:hAnsi="Times New Roman" w:cs="Times New Roman"/>
          <w:sz w:val="36"/>
          <w:szCs w:val="36"/>
        </w:rPr>
        <w:t>et</w:t>
      </w:r>
      <w:proofErr w:type="gramEnd"/>
      <w:r w:rsidRPr="004800DF">
        <w:rPr>
          <w:rFonts w:ascii="Times New Roman" w:eastAsia="Times New Roman" w:hAnsi="Times New Roman" w:cs="Times New Roman"/>
          <w:sz w:val="36"/>
          <w:szCs w:val="36"/>
        </w:rPr>
        <w:t xml:space="preserve"> de </w:t>
      </w:r>
      <w:proofErr w:type="spellStart"/>
      <w:r w:rsidRPr="004800DF">
        <w:rPr>
          <w:rFonts w:ascii="Times New Roman" w:eastAsia="Times New Roman" w:hAnsi="Times New Roman" w:cs="Times New Roman"/>
          <w:sz w:val="36"/>
          <w:szCs w:val="36"/>
        </w:rPr>
        <w:t>l'accouchement</w:t>
      </w:r>
      <w:proofErr w:type="spellEnd"/>
      <w:r w:rsidRPr="004800DF">
        <w:rPr>
          <w:rFonts w:ascii="Times New Roman" w:eastAsia="Times New Roman" w:hAnsi="Times New Roman" w:cs="Times New Roman"/>
          <w:sz w:val="36"/>
          <w:szCs w:val="36"/>
        </w:rPr>
        <w:t xml:space="preserve">: </w:t>
      </w:r>
      <w:proofErr w:type="spellStart"/>
      <w:r w:rsidRPr="004800DF">
        <w:rPr>
          <w:rFonts w:ascii="Times New Roman" w:eastAsia="Times New Roman" w:hAnsi="Times New Roman" w:cs="Times New Roman"/>
          <w:sz w:val="36"/>
          <w:szCs w:val="36"/>
        </w:rPr>
        <w:t>état</w:t>
      </w:r>
      <w:proofErr w:type="spellEnd"/>
      <w:r w:rsidRPr="004800DF">
        <w:rPr>
          <w:rFonts w:ascii="Times New Roman" w:eastAsia="Times New Roman" w:hAnsi="Times New Roman" w:cs="Times New Roman"/>
          <w:sz w:val="36"/>
          <w:szCs w:val="36"/>
        </w:rPr>
        <w:t xml:space="preserve"> des </w:t>
      </w:r>
      <w:proofErr w:type="spellStart"/>
      <w:r w:rsidRPr="004800DF">
        <w:rPr>
          <w:rFonts w:ascii="Times New Roman" w:eastAsia="Times New Roman" w:hAnsi="Times New Roman" w:cs="Times New Roman"/>
          <w:sz w:val="36"/>
          <w:szCs w:val="36"/>
        </w:rPr>
        <w:t>lieux</w:t>
      </w:r>
      <w:proofErr w:type="spellEnd"/>
      <w:r w:rsidRPr="004800DF">
        <w:rPr>
          <w:rFonts w:ascii="Times New Roman" w:eastAsia="Times New Roman" w:hAnsi="Times New Roman" w:cs="Times New Roman"/>
          <w:sz w:val="36"/>
          <w:szCs w:val="36"/>
        </w:rPr>
        <w:t xml:space="preserve"> en Lorraine </w:t>
      </w:r>
      <w:proofErr w:type="spellStart"/>
      <w:r w:rsidRPr="004800DF">
        <w:rPr>
          <w:rFonts w:ascii="Times New Roman" w:eastAsia="Times New Roman" w:hAnsi="Times New Roman" w:cs="Times New Roman"/>
          <w:sz w:val="36"/>
          <w:szCs w:val="36"/>
        </w:rPr>
        <w:t>dans</w:t>
      </w:r>
      <w:proofErr w:type="spellEnd"/>
      <w:r w:rsidRPr="004800DF">
        <w:rPr>
          <w:rFonts w:ascii="Times New Roman" w:eastAsia="Times New Roman" w:hAnsi="Times New Roman" w:cs="Times New Roman"/>
          <w:sz w:val="36"/>
          <w:szCs w:val="36"/>
        </w:rPr>
        <w:t xml:space="preserve"> le cadre de </w:t>
      </w:r>
      <w:proofErr w:type="spellStart"/>
      <w:r w:rsidRPr="004800DF">
        <w:rPr>
          <w:rFonts w:ascii="Times New Roman" w:eastAsia="Times New Roman" w:hAnsi="Times New Roman" w:cs="Times New Roman"/>
          <w:sz w:val="36"/>
          <w:szCs w:val="36"/>
        </w:rPr>
        <w:t>l'enquête</w:t>
      </w:r>
      <w:proofErr w:type="spellEnd"/>
      <w:r w:rsidRPr="004800DF">
        <w:rPr>
          <w:rFonts w:ascii="Times New Roman" w:eastAsia="Times New Roman" w:hAnsi="Times New Roman" w:cs="Times New Roman"/>
          <w:sz w:val="36"/>
          <w:szCs w:val="36"/>
        </w:rPr>
        <w:t xml:space="preserve"> </w:t>
      </w:r>
      <w:proofErr w:type="spellStart"/>
      <w:r w:rsidRPr="004800DF">
        <w:rPr>
          <w:rFonts w:ascii="Times New Roman" w:eastAsia="Times New Roman" w:hAnsi="Times New Roman" w:cs="Times New Roman"/>
          <w:sz w:val="36"/>
          <w:szCs w:val="36"/>
        </w:rPr>
        <w:t>européene</w:t>
      </w:r>
      <w:proofErr w:type="spellEnd"/>
      <w:r w:rsidRPr="004800DF">
        <w:rPr>
          <w:rFonts w:ascii="Times New Roman" w:eastAsia="Times New Roman" w:hAnsi="Times New Roman" w:cs="Times New Roman"/>
          <w:sz w:val="36"/>
          <w:szCs w:val="36"/>
        </w:rPr>
        <w:t>.</w:t>
      </w:r>
      <w:r w:rsidRPr="004800DF">
        <w:rPr>
          <w:rFonts w:ascii="Times New Roman" w:eastAsia="Times New Roman" w:hAnsi="Times New Roman" w:cs="Times New Roman"/>
          <w:i/>
          <w:iCs/>
          <w:sz w:val="36"/>
          <w:szCs w:val="36"/>
        </w:rPr>
        <w:t xml:space="preserve"> J </w:t>
      </w:r>
      <w:proofErr w:type="spellStart"/>
      <w:r w:rsidRPr="004800DF">
        <w:rPr>
          <w:rFonts w:ascii="Times New Roman" w:eastAsia="Times New Roman" w:hAnsi="Times New Roman" w:cs="Times New Roman"/>
          <w:i/>
          <w:iCs/>
          <w:sz w:val="36"/>
          <w:szCs w:val="36"/>
        </w:rPr>
        <w:t>Gynecol</w:t>
      </w:r>
      <w:proofErr w:type="spellEnd"/>
      <w:r w:rsidRPr="004800DF">
        <w:rPr>
          <w:rFonts w:ascii="Times New Roman" w:eastAsia="Times New Roman" w:hAnsi="Times New Roman" w:cs="Times New Roman"/>
          <w:i/>
          <w:iCs/>
          <w:sz w:val="36"/>
          <w:szCs w:val="36"/>
        </w:rPr>
        <w:t xml:space="preserve"> </w:t>
      </w:r>
      <w:proofErr w:type="spellStart"/>
      <w:r w:rsidRPr="004800DF">
        <w:rPr>
          <w:rFonts w:ascii="Times New Roman" w:eastAsia="Times New Roman" w:hAnsi="Times New Roman" w:cs="Times New Roman"/>
          <w:i/>
          <w:iCs/>
          <w:sz w:val="36"/>
          <w:szCs w:val="36"/>
        </w:rPr>
        <w:t>Obstet</w:t>
      </w:r>
      <w:proofErr w:type="spellEnd"/>
      <w:r w:rsidRPr="004800DF">
        <w:rPr>
          <w:rFonts w:ascii="Times New Roman" w:eastAsia="Times New Roman" w:hAnsi="Times New Roman" w:cs="Times New Roman"/>
          <w:i/>
          <w:iCs/>
          <w:sz w:val="36"/>
          <w:szCs w:val="36"/>
        </w:rPr>
        <w:t xml:space="preserve"> </w:t>
      </w:r>
      <w:proofErr w:type="spellStart"/>
      <w:r w:rsidRPr="004800DF">
        <w:rPr>
          <w:rFonts w:ascii="Times New Roman" w:eastAsia="Times New Roman" w:hAnsi="Times New Roman" w:cs="Times New Roman"/>
          <w:i/>
          <w:iCs/>
          <w:sz w:val="36"/>
          <w:szCs w:val="36"/>
        </w:rPr>
        <w:t>Biol</w:t>
      </w:r>
      <w:proofErr w:type="spellEnd"/>
      <w:r w:rsidRPr="004800DF">
        <w:rPr>
          <w:rFonts w:ascii="Times New Roman" w:eastAsia="Times New Roman" w:hAnsi="Times New Roman" w:cs="Times New Roman"/>
          <w:i/>
          <w:iCs/>
          <w:sz w:val="36"/>
          <w:szCs w:val="36"/>
        </w:rPr>
        <w:t xml:space="preserve"> </w:t>
      </w:r>
      <w:proofErr w:type="spellStart"/>
      <w:r w:rsidRPr="004800DF">
        <w:rPr>
          <w:rFonts w:ascii="Times New Roman" w:eastAsia="Times New Roman" w:hAnsi="Times New Roman" w:cs="Times New Roman"/>
          <w:i/>
          <w:iCs/>
          <w:sz w:val="36"/>
          <w:szCs w:val="36"/>
        </w:rPr>
        <w:t>Reprod</w:t>
      </w:r>
      <w:proofErr w:type="spellEnd"/>
      <w:r w:rsidRPr="004800DF">
        <w:rPr>
          <w:rFonts w:ascii="Times New Roman" w:eastAsia="Times New Roman" w:hAnsi="Times New Roman" w:cs="Times New Roman"/>
          <w:i/>
          <w:iCs/>
          <w:sz w:val="36"/>
          <w:szCs w:val="36"/>
        </w:rPr>
        <w:t xml:space="preserve">. </w:t>
      </w:r>
      <w:r w:rsidRPr="004800DF">
        <w:rPr>
          <w:rFonts w:ascii="Times New Roman" w:eastAsia="Times New Roman" w:hAnsi="Times New Roman" w:cs="Times New Roman"/>
          <w:sz w:val="36"/>
          <w:szCs w:val="36"/>
        </w:rPr>
        <w:t>2001</w:t>
      </w:r>
      <w:proofErr w:type="gramStart"/>
      <w:r w:rsidRPr="004800DF">
        <w:rPr>
          <w:rFonts w:ascii="Times New Roman" w:eastAsia="Times New Roman" w:hAnsi="Times New Roman" w:cs="Times New Roman"/>
          <w:b/>
          <w:bCs/>
          <w:sz w:val="36"/>
          <w:szCs w:val="36"/>
        </w:rPr>
        <w:t>;30</w:t>
      </w:r>
      <w:r w:rsidRPr="004800DF">
        <w:rPr>
          <w:rFonts w:ascii="Times New Roman" w:eastAsia="Times New Roman" w:hAnsi="Times New Roman" w:cs="Times New Roman"/>
          <w:sz w:val="36"/>
          <w:szCs w:val="36"/>
        </w:rPr>
        <w:t>:10</w:t>
      </w:r>
      <w:proofErr w:type="gramEnd"/>
      <w:r w:rsidRPr="004800DF">
        <w:rPr>
          <w:rFonts w:ascii="Times New Roman" w:eastAsia="Times New Roman" w:hAnsi="Times New Roman" w:cs="Times New Roman"/>
          <w:sz w:val="36"/>
          <w:szCs w:val="36"/>
        </w:rPr>
        <w:t>–17.</w:t>
      </w:r>
    </w:p>
    <w:p w:rsidR="00C37B87" w:rsidRPr="004311CB" w:rsidRDefault="00C37B87" w:rsidP="00A40FFF">
      <w:pPr>
        <w:numPr>
          <w:ilvl w:val="0"/>
          <w:numId w:val="15"/>
        </w:numPr>
        <w:bidi w:val="0"/>
        <w:spacing w:before="336" w:after="100" w:afterAutospacing="1" w:line="336" w:lineRule="atLeast"/>
        <w:jc w:val="both"/>
        <w:rPr>
          <w:rFonts w:ascii="Times New Roman" w:eastAsia="Times New Roman" w:hAnsi="Times New Roman" w:cs="Times New Roman"/>
          <w:sz w:val="36"/>
          <w:szCs w:val="36"/>
        </w:rPr>
      </w:pPr>
      <w:proofErr w:type="spellStart"/>
      <w:r>
        <w:rPr>
          <w:rFonts w:ascii="Times New Roman" w:eastAsia="Times New Roman" w:hAnsi="Times New Roman" w:cs="Times New Roman"/>
          <w:sz w:val="36"/>
          <w:szCs w:val="36"/>
        </w:rPr>
        <w:t>Matar</w:t>
      </w:r>
      <w:proofErr w:type="spellEnd"/>
      <w:r>
        <w:rPr>
          <w:rFonts w:ascii="Times New Roman" w:eastAsia="Times New Roman" w:hAnsi="Times New Roman" w:cs="Times New Roman"/>
          <w:sz w:val="36"/>
          <w:szCs w:val="36"/>
        </w:rPr>
        <w:t xml:space="preserve"> HE, </w:t>
      </w:r>
      <w:proofErr w:type="spellStart"/>
      <w:r>
        <w:rPr>
          <w:rFonts w:ascii="Times New Roman" w:eastAsia="Times New Roman" w:hAnsi="Times New Roman" w:cs="Times New Roman"/>
          <w:sz w:val="36"/>
          <w:szCs w:val="36"/>
        </w:rPr>
        <w:t>Almerie</w:t>
      </w:r>
      <w:proofErr w:type="spellEnd"/>
      <w:r>
        <w:rPr>
          <w:rFonts w:ascii="Times New Roman" w:eastAsia="Times New Roman" w:hAnsi="Times New Roman" w:cs="Times New Roman"/>
          <w:sz w:val="36"/>
          <w:szCs w:val="36"/>
        </w:rPr>
        <w:t xml:space="preserve"> MQ, </w:t>
      </w:r>
      <w:proofErr w:type="spellStart"/>
      <w:r>
        <w:rPr>
          <w:rFonts w:ascii="Times New Roman" w:eastAsia="Times New Roman" w:hAnsi="Times New Roman" w:cs="Times New Roman"/>
          <w:sz w:val="36"/>
          <w:szCs w:val="36"/>
        </w:rPr>
        <w:t>Alsabbagh</w:t>
      </w:r>
      <w:proofErr w:type="spellEnd"/>
      <w:r>
        <w:rPr>
          <w:rFonts w:ascii="Times New Roman" w:eastAsia="Times New Roman" w:hAnsi="Times New Roman" w:cs="Times New Roman"/>
          <w:sz w:val="36"/>
          <w:szCs w:val="36"/>
        </w:rPr>
        <w:t xml:space="preserve"> M, </w:t>
      </w:r>
      <w:proofErr w:type="spellStart"/>
      <w:r>
        <w:rPr>
          <w:rFonts w:ascii="Times New Roman" w:eastAsia="Times New Roman" w:hAnsi="Times New Roman" w:cs="Times New Roman"/>
          <w:sz w:val="36"/>
          <w:szCs w:val="36"/>
        </w:rPr>
        <w:t>Jawoosh</w:t>
      </w:r>
      <w:proofErr w:type="spellEnd"/>
      <w:r>
        <w:rPr>
          <w:rFonts w:ascii="Times New Roman" w:eastAsia="Times New Roman" w:hAnsi="Times New Roman" w:cs="Times New Roman"/>
          <w:sz w:val="36"/>
          <w:szCs w:val="36"/>
        </w:rPr>
        <w:t xml:space="preserve"> M, </w:t>
      </w:r>
      <w:proofErr w:type="spellStart"/>
      <w:r>
        <w:rPr>
          <w:rFonts w:ascii="Times New Roman" w:eastAsia="Times New Roman" w:hAnsi="Times New Roman" w:cs="Times New Roman"/>
          <w:sz w:val="36"/>
          <w:szCs w:val="36"/>
        </w:rPr>
        <w:t>Almerie</w:t>
      </w:r>
      <w:proofErr w:type="spellEnd"/>
      <w:r>
        <w:rPr>
          <w:rFonts w:ascii="Times New Roman" w:eastAsia="Times New Roman" w:hAnsi="Times New Roman" w:cs="Times New Roman"/>
          <w:sz w:val="36"/>
          <w:szCs w:val="36"/>
        </w:rPr>
        <w:t xml:space="preserve"> Y, </w:t>
      </w:r>
      <w:proofErr w:type="spellStart"/>
      <w:r>
        <w:rPr>
          <w:rFonts w:ascii="Times New Roman" w:eastAsia="Times New Roman" w:hAnsi="Times New Roman" w:cs="Times New Roman"/>
          <w:sz w:val="36"/>
          <w:szCs w:val="36"/>
        </w:rPr>
        <w:t>Abdulsalam</w:t>
      </w:r>
      <w:proofErr w:type="spellEnd"/>
      <w:r>
        <w:rPr>
          <w:rFonts w:ascii="Times New Roman" w:eastAsia="Times New Roman" w:hAnsi="Times New Roman" w:cs="Times New Roman"/>
          <w:sz w:val="36"/>
          <w:szCs w:val="36"/>
        </w:rPr>
        <w:t xml:space="preserve"> A, </w:t>
      </w:r>
      <w:proofErr w:type="spellStart"/>
      <w:r>
        <w:rPr>
          <w:rFonts w:ascii="Times New Roman" w:eastAsia="Times New Roman" w:hAnsi="Times New Roman" w:cs="Times New Roman"/>
          <w:sz w:val="36"/>
          <w:szCs w:val="36"/>
        </w:rPr>
        <w:t>Duley</w:t>
      </w:r>
      <w:proofErr w:type="spellEnd"/>
      <w:r>
        <w:rPr>
          <w:rFonts w:ascii="Times New Roman" w:eastAsia="Times New Roman" w:hAnsi="Times New Roman" w:cs="Times New Roman"/>
          <w:sz w:val="36"/>
          <w:szCs w:val="36"/>
        </w:rPr>
        <w:t xml:space="preserve"> L. Policies for care during the third stage of labor, a survey of maternity units in Syria, 2010</w:t>
      </w:r>
    </w:p>
    <w:p w:rsidR="004311CB" w:rsidRDefault="004311CB" w:rsidP="00A40FFF">
      <w:pPr>
        <w:pStyle w:val="ListParagraph"/>
        <w:numPr>
          <w:ilvl w:val="0"/>
          <w:numId w:val="15"/>
        </w:numPr>
        <w:bidi w:val="0"/>
        <w:spacing w:before="336" w:after="100" w:afterAutospacing="1" w:line="336" w:lineRule="atLeast"/>
        <w:jc w:val="both"/>
        <w:rPr>
          <w:rFonts w:ascii="Times New Roman" w:eastAsia="Times New Roman" w:hAnsi="Times New Roman" w:cs="Times New Roman"/>
          <w:sz w:val="36"/>
          <w:szCs w:val="36"/>
        </w:rPr>
      </w:pPr>
      <w:proofErr w:type="spellStart"/>
      <w:r w:rsidRPr="004800DF">
        <w:rPr>
          <w:rFonts w:ascii="Times New Roman" w:eastAsia="Times New Roman" w:hAnsi="Times New Roman" w:cs="Times New Roman"/>
          <w:sz w:val="36"/>
          <w:szCs w:val="36"/>
        </w:rPr>
        <w:t>Bashour</w:t>
      </w:r>
      <w:proofErr w:type="spellEnd"/>
      <w:r w:rsidRPr="004800DF">
        <w:rPr>
          <w:rFonts w:ascii="Times New Roman" w:eastAsia="Times New Roman" w:hAnsi="Times New Roman" w:cs="Times New Roman"/>
          <w:sz w:val="36"/>
          <w:szCs w:val="36"/>
        </w:rPr>
        <w:t xml:space="preserve"> H, </w:t>
      </w:r>
      <w:proofErr w:type="spellStart"/>
      <w:r w:rsidRPr="004800DF">
        <w:rPr>
          <w:rFonts w:ascii="Times New Roman" w:eastAsia="Times New Roman" w:hAnsi="Times New Roman" w:cs="Times New Roman"/>
          <w:sz w:val="36"/>
          <w:szCs w:val="36"/>
        </w:rPr>
        <w:t>Abdulsalam</w:t>
      </w:r>
      <w:proofErr w:type="spellEnd"/>
      <w:r w:rsidRPr="004800DF">
        <w:rPr>
          <w:rFonts w:ascii="Times New Roman" w:eastAsia="Times New Roman" w:hAnsi="Times New Roman" w:cs="Times New Roman"/>
          <w:sz w:val="36"/>
          <w:szCs w:val="36"/>
        </w:rPr>
        <w:t xml:space="preserve"> A, </w:t>
      </w:r>
      <w:proofErr w:type="spellStart"/>
      <w:r w:rsidRPr="004800DF">
        <w:rPr>
          <w:rFonts w:ascii="Times New Roman" w:eastAsia="Times New Roman" w:hAnsi="Times New Roman" w:cs="Times New Roman"/>
          <w:sz w:val="36"/>
          <w:szCs w:val="36"/>
        </w:rPr>
        <w:t>Jabr</w:t>
      </w:r>
      <w:proofErr w:type="spellEnd"/>
      <w:r w:rsidRPr="004800DF">
        <w:rPr>
          <w:rFonts w:ascii="Times New Roman" w:eastAsia="Times New Roman" w:hAnsi="Times New Roman" w:cs="Times New Roman"/>
          <w:sz w:val="36"/>
          <w:szCs w:val="36"/>
        </w:rPr>
        <w:t xml:space="preserve"> A, </w:t>
      </w:r>
      <w:proofErr w:type="spellStart"/>
      <w:r w:rsidRPr="004800DF">
        <w:rPr>
          <w:rFonts w:ascii="Times New Roman" w:eastAsia="Times New Roman" w:hAnsi="Times New Roman" w:cs="Times New Roman"/>
          <w:sz w:val="36"/>
          <w:szCs w:val="36"/>
        </w:rPr>
        <w:t>Cheikha</w:t>
      </w:r>
      <w:proofErr w:type="spellEnd"/>
      <w:r w:rsidRPr="004800DF">
        <w:rPr>
          <w:rFonts w:ascii="Times New Roman" w:eastAsia="Times New Roman" w:hAnsi="Times New Roman" w:cs="Times New Roman"/>
          <w:sz w:val="36"/>
          <w:szCs w:val="36"/>
        </w:rPr>
        <w:t xml:space="preserve"> S, </w:t>
      </w:r>
      <w:proofErr w:type="spellStart"/>
      <w:r w:rsidRPr="004800DF">
        <w:rPr>
          <w:rFonts w:ascii="Times New Roman" w:eastAsia="Times New Roman" w:hAnsi="Times New Roman" w:cs="Times New Roman"/>
          <w:sz w:val="36"/>
          <w:szCs w:val="36"/>
        </w:rPr>
        <w:t>Tabbaa</w:t>
      </w:r>
      <w:proofErr w:type="spellEnd"/>
      <w:r w:rsidRPr="004800DF">
        <w:rPr>
          <w:rFonts w:ascii="Times New Roman" w:eastAsia="Times New Roman" w:hAnsi="Times New Roman" w:cs="Times New Roman"/>
          <w:sz w:val="36"/>
          <w:szCs w:val="36"/>
        </w:rPr>
        <w:t xml:space="preserve"> M, </w:t>
      </w:r>
      <w:proofErr w:type="spellStart"/>
      <w:r w:rsidRPr="004800DF">
        <w:rPr>
          <w:rFonts w:ascii="Times New Roman" w:eastAsia="Times New Roman" w:hAnsi="Times New Roman" w:cs="Times New Roman"/>
          <w:sz w:val="36"/>
          <w:szCs w:val="36"/>
        </w:rPr>
        <w:t>Lahham</w:t>
      </w:r>
      <w:proofErr w:type="spellEnd"/>
      <w:r w:rsidRPr="004800DF">
        <w:rPr>
          <w:rFonts w:ascii="Times New Roman" w:eastAsia="Times New Roman" w:hAnsi="Times New Roman" w:cs="Times New Roman"/>
          <w:sz w:val="36"/>
          <w:szCs w:val="36"/>
        </w:rPr>
        <w:t xml:space="preserve"> M, </w:t>
      </w:r>
      <w:proofErr w:type="spellStart"/>
      <w:r w:rsidRPr="004800DF">
        <w:rPr>
          <w:rFonts w:ascii="Times New Roman" w:eastAsia="Times New Roman" w:hAnsi="Times New Roman" w:cs="Times New Roman"/>
          <w:sz w:val="36"/>
          <w:szCs w:val="36"/>
        </w:rPr>
        <w:t>Dihman</w:t>
      </w:r>
      <w:proofErr w:type="spellEnd"/>
      <w:r w:rsidRPr="004800DF">
        <w:rPr>
          <w:rFonts w:ascii="Times New Roman" w:eastAsia="Times New Roman" w:hAnsi="Times New Roman" w:cs="Times New Roman"/>
          <w:sz w:val="36"/>
          <w:szCs w:val="36"/>
        </w:rPr>
        <w:t xml:space="preserve"> R, </w:t>
      </w:r>
      <w:proofErr w:type="spellStart"/>
      <w:r w:rsidRPr="004800DF">
        <w:rPr>
          <w:rFonts w:ascii="Times New Roman" w:eastAsia="Times New Roman" w:hAnsi="Times New Roman" w:cs="Times New Roman"/>
          <w:sz w:val="36"/>
          <w:szCs w:val="36"/>
        </w:rPr>
        <w:t>Khadra</w:t>
      </w:r>
      <w:proofErr w:type="spellEnd"/>
      <w:r w:rsidRPr="004800DF">
        <w:rPr>
          <w:rFonts w:ascii="Times New Roman" w:eastAsia="Times New Roman" w:hAnsi="Times New Roman" w:cs="Times New Roman"/>
          <w:sz w:val="36"/>
          <w:szCs w:val="36"/>
        </w:rPr>
        <w:t xml:space="preserve"> M, Campbell OMR. Maternal Mortality in Syria: Causes, contributing factors, and preventability. </w:t>
      </w:r>
      <w:proofErr w:type="spellStart"/>
      <w:r w:rsidRPr="004800DF">
        <w:rPr>
          <w:rFonts w:ascii="Times New Roman" w:eastAsia="Times New Roman" w:hAnsi="Times New Roman" w:cs="Times New Roman"/>
          <w:i/>
          <w:iCs/>
          <w:sz w:val="36"/>
          <w:szCs w:val="36"/>
        </w:rPr>
        <w:t>Trop</w:t>
      </w:r>
      <w:proofErr w:type="spellEnd"/>
      <w:r w:rsidRPr="004800DF">
        <w:rPr>
          <w:rFonts w:ascii="Times New Roman" w:eastAsia="Times New Roman" w:hAnsi="Times New Roman" w:cs="Times New Roman"/>
          <w:i/>
          <w:iCs/>
          <w:sz w:val="36"/>
          <w:szCs w:val="36"/>
        </w:rPr>
        <w:t xml:space="preserve"> Med </w:t>
      </w:r>
      <w:proofErr w:type="spellStart"/>
      <w:r w:rsidRPr="004800DF">
        <w:rPr>
          <w:rFonts w:ascii="Times New Roman" w:eastAsia="Times New Roman" w:hAnsi="Times New Roman" w:cs="Times New Roman"/>
          <w:i/>
          <w:iCs/>
          <w:sz w:val="36"/>
          <w:szCs w:val="36"/>
        </w:rPr>
        <w:t>Int</w:t>
      </w:r>
      <w:proofErr w:type="spellEnd"/>
      <w:r w:rsidRPr="004800DF">
        <w:rPr>
          <w:rFonts w:ascii="Times New Roman" w:eastAsia="Times New Roman" w:hAnsi="Times New Roman" w:cs="Times New Roman"/>
          <w:i/>
          <w:iCs/>
          <w:sz w:val="36"/>
          <w:szCs w:val="36"/>
        </w:rPr>
        <w:t xml:space="preserve"> Health. </w:t>
      </w:r>
      <w:r w:rsidRPr="004800DF">
        <w:rPr>
          <w:rFonts w:ascii="Times New Roman" w:eastAsia="Times New Roman" w:hAnsi="Times New Roman" w:cs="Times New Roman"/>
          <w:sz w:val="36"/>
          <w:szCs w:val="36"/>
        </w:rPr>
        <w:t>2009</w:t>
      </w:r>
      <w:proofErr w:type="gramStart"/>
      <w:r w:rsidRPr="004800DF">
        <w:rPr>
          <w:rFonts w:ascii="Times New Roman" w:eastAsia="Times New Roman" w:hAnsi="Times New Roman" w:cs="Times New Roman"/>
          <w:sz w:val="36"/>
          <w:szCs w:val="36"/>
        </w:rPr>
        <w:t>;</w:t>
      </w:r>
      <w:r w:rsidRPr="004800DF">
        <w:rPr>
          <w:rFonts w:ascii="Times New Roman" w:eastAsia="Times New Roman" w:hAnsi="Times New Roman" w:cs="Times New Roman"/>
          <w:b/>
          <w:bCs/>
          <w:sz w:val="36"/>
          <w:szCs w:val="36"/>
        </w:rPr>
        <w:t>14</w:t>
      </w:r>
      <w:proofErr w:type="gramEnd"/>
      <w:r w:rsidRPr="004800DF">
        <w:rPr>
          <w:rFonts w:ascii="Times New Roman" w:eastAsia="Times New Roman" w:hAnsi="Times New Roman" w:cs="Times New Roman"/>
          <w:sz w:val="36"/>
          <w:szCs w:val="36"/>
        </w:rPr>
        <w:t xml:space="preserve">(9):1122–1127. </w:t>
      </w:r>
      <w:proofErr w:type="spellStart"/>
      <w:r w:rsidRPr="004800DF">
        <w:rPr>
          <w:rFonts w:ascii="Times New Roman" w:eastAsia="Times New Roman" w:hAnsi="Times New Roman" w:cs="Times New Roman"/>
          <w:sz w:val="36"/>
          <w:szCs w:val="36"/>
        </w:rPr>
        <w:t>doi</w:t>
      </w:r>
      <w:proofErr w:type="spellEnd"/>
      <w:r w:rsidRPr="004800DF">
        <w:rPr>
          <w:rFonts w:ascii="Times New Roman" w:eastAsia="Times New Roman" w:hAnsi="Times New Roman" w:cs="Times New Roman"/>
          <w:sz w:val="36"/>
          <w:szCs w:val="36"/>
        </w:rPr>
        <w:t>: 10.1111/j.1365-3156.2009.02343.x</w:t>
      </w:r>
    </w:p>
    <w:p w:rsidR="004311CB" w:rsidRPr="004800DF" w:rsidRDefault="004311CB" w:rsidP="00A40FFF">
      <w:pPr>
        <w:pStyle w:val="ListParagraph"/>
        <w:jc w:val="both"/>
        <w:rPr>
          <w:rFonts w:ascii="Times New Roman" w:eastAsia="Times New Roman" w:hAnsi="Times New Roman" w:cs="Times New Roman" w:hint="cs"/>
          <w:sz w:val="36"/>
          <w:szCs w:val="36"/>
          <w:lang w:bidi="ar-SY"/>
        </w:rPr>
      </w:pPr>
    </w:p>
    <w:p w:rsidR="004311CB" w:rsidRPr="004311CB" w:rsidRDefault="004311CB" w:rsidP="00A40FFF">
      <w:pPr>
        <w:pStyle w:val="ListParagraph"/>
        <w:numPr>
          <w:ilvl w:val="0"/>
          <w:numId w:val="15"/>
        </w:numPr>
        <w:bidi w:val="0"/>
        <w:spacing w:before="336" w:after="100" w:afterAutospacing="1" w:line="336" w:lineRule="atLeast"/>
        <w:jc w:val="both"/>
        <w:rPr>
          <w:sz w:val="36"/>
          <w:szCs w:val="36"/>
          <w:lang w:bidi="ar-SY"/>
        </w:rPr>
      </w:pPr>
      <w:proofErr w:type="spellStart"/>
      <w:r w:rsidRPr="00560825">
        <w:rPr>
          <w:rFonts w:ascii="Times New Roman" w:eastAsia="Times New Roman" w:hAnsi="Times New Roman" w:cs="Times New Roman"/>
          <w:sz w:val="36"/>
          <w:szCs w:val="36"/>
        </w:rPr>
        <w:t>Filippi</w:t>
      </w:r>
      <w:proofErr w:type="spellEnd"/>
      <w:r w:rsidRPr="00560825">
        <w:rPr>
          <w:rFonts w:ascii="Times New Roman" w:eastAsia="Times New Roman" w:hAnsi="Times New Roman" w:cs="Times New Roman"/>
          <w:sz w:val="36"/>
          <w:szCs w:val="36"/>
        </w:rPr>
        <w:t xml:space="preserve"> V, </w:t>
      </w:r>
      <w:proofErr w:type="spellStart"/>
      <w:r w:rsidRPr="00560825">
        <w:rPr>
          <w:rFonts w:ascii="Times New Roman" w:eastAsia="Times New Roman" w:hAnsi="Times New Roman" w:cs="Times New Roman"/>
          <w:sz w:val="36"/>
          <w:szCs w:val="36"/>
        </w:rPr>
        <w:t>Brugha</w:t>
      </w:r>
      <w:proofErr w:type="spellEnd"/>
      <w:r w:rsidRPr="00560825">
        <w:rPr>
          <w:rFonts w:ascii="Times New Roman" w:eastAsia="Times New Roman" w:hAnsi="Times New Roman" w:cs="Times New Roman"/>
          <w:sz w:val="36"/>
          <w:szCs w:val="36"/>
        </w:rPr>
        <w:t xml:space="preserve"> R, Browne E, </w:t>
      </w:r>
      <w:proofErr w:type="spellStart"/>
      <w:r w:rsidRPr="00560825">
        <w:rPr>
          <w:rFonts w:ascii="Times New Roman" w:eastAsia="Times New Roman" w:hAnsi="Times New Roman" w:cs="Times New Roman"/>
          <w:sz w:val="36"/>
          <w:szCs w:val="36"/>
        </w:rPr>
        <w:t>Gohou</w:t>
      </w:r>
      <w:proofErr w:type="spellEnd"/>
      <w:r w:rsidRPr="00560825">
        <w:rPr>
          <w:rFonts w:ascii="Times New Roman" w:eastAsia="Times New Roman" w:hAnsi="Times New Roman" w:cs="Times New Roman"/>
          <w:sz w:val="36"/>
          <w:szCs w:val="36"/>
        </w:rPr>
        <w:t xml:space="preserve"> V, </w:t>
      </w:r>
      <w:proofErr w:type="spellStart"/>
      <w:r w:rsidRPr="00560825">
        <w:rPr>
          <w:rFonts w:ascii="Times New Roman" w:eastAsia="Times New Roman" w:hAnsi="Times New Roman" w:cs="Times New Roman"/>
          <w:sz w:val="36"/>
          <w:szCs w:val="36"/>
        </w:rPr>
        <w:t>Bacci</w:t>
      </w:r>
      <w:proofErr w:type="spellEnd"/>
      <w:r w:rsidRPr="00560825">
        <w:rPr>
          <w:rFonts w:ascii="Times New Roman" w:eastAsia="Times New Roman" w:hAnsi="Times New Roman" w:cs="Times New Roman"/>
          <w:sz w:val="36"/>
          <w:szCs w:val="36"/>
        </w:rPr>
        <w:t xml:space="preserve"> A, De </w:t>
      </w:r>
      <w:proofErr w:type="spellStart"/>
      <w:r w:rsidRPr="00560825">
        <w:rPr>
          <w:rFonts w:ascii="Times New Roman" w:eastAsia="Times New Roman" w:hAnsi="Times New Roman" w:cs="Times New Roman"/>
          <w:sz w:val="36"/>
          <w:szCs w:val="36"/>
        </w:rPr>
        <w:t>Brouwere</w:t>
      </w:r>
      <w:proofErr w:type="spellEnd"/>
      <w:r w:rsidRPr="00560825">
        <w:rPr>
          <w:rFonts w:ascii="Times New Roman" w:eastAsia="Times New Roman" w:hAnsi="Times New Roman" w:cs="Times New Roman"/>
          <w:sz w:val="36"/>
          <w:szCs w:val="36"/>
        </w:rPr>
        <w:t xml:space="preserve"> V, Sahel A, </w:t>
      </w:r>
      <w:proofErr w:type="spellStart"/>
      <w:r w:rsidRPr="00560825">
        <w:rPr>
          <w:rFonts w:ascii="Times New Roman" w:eastAsia="Times New Roman" w:hAnsi="Times New Roman" w:cs="Times New Roman"/>
          <w:sz w:val="36"/>
          <w:szCs w:val="36"/>
        </w:rPr>
        <w:t>Goufodji</w:t>
      </w:r>
      <w:proofErr w:type="spellEnd"/>
      <w:r w:rsidRPr="00560825">
        <w:rPr>
          <w:rFonts w:ascii="Times New Roman" w:eastAsia="Times New Roman" w:hAnsi="Times New Roman" w:cs="Times New Roman"/>
          <w:sz w:val="36"/>
          <w:szCs w:val="36"/>
        </w:rPr>
        <w:t xml:space="preserve"> S, </w:t>
      </w:r>
      <w:proofErr w:type="spellStart"/>
      <w:r w:rsidRPr="00560825">
        <w:rPr>
          <w:rFonts w:ascii="Times New Roman" w:eastAsia="Times New Roman" w:hAnsi="Times New Roman" w:cs="Times New Roman"/>
          <w:sz w:val="36"/>
          <w:szCs w:val="36"/>
        </w:rPr>
        <w:t>Alihonou</w:t>
      </w:r>
      <w:proofErr w:type="spellEnd"/>
      <w:r w:rsidRPr="00560825">
        <w:rPr>
          <w:rFonts w:ascii="Times New Roman" w:eastAsia="Times New Roman" w:hAnsi="Times New Roman" w:cs="Times New Roman"/>
          <w:sz w:val="36"/>
          <w:szCs w:val="36"/>
        </w:rPr>
        <w:t xml:space="preserve"> E, </w:t>
      </w:r>
      <w:proofErr w:type="spellStart"/>
      <w:r w:rsidRPr="00560825">
        <w:rPr>
          <w:rFonts w:ascii="Times New Roman" w:eastAsia="Times New Roman" w:hAnsi="Times New Roman" w:cs="Times New Roman"/>
          <w:sz w:val="36"/>
          <w:szCs w:val="36"/>
        </w:rPr>
        <w:t>Ronsmans</w:t>
      </w:r>
      <w:proofErr w:type="spellEnd"/>
      <w:r w:rsidRPr="00560825">
        <w:rPr>
          <w:rFonts w:ascii="Times New Roman" w:eastAsia="Times New Roman" w:hAnsi="Times New Roman" w:cs="Times New Roman"/>
          <w:sz w:val="36"/>
          <w:szCs w:val="36"/>
        </w:rPr>
        <w:t xml:space="preserve"> C. Obstetric audit in resource-poor settings: lessons from a multi-country project auditing 'near miss' obstetrical emergencies. </w:t>
      </w:r>
      <w:r w:rsidRPr="00560825">
        <w:rPr>
          <w:rFonts w:ascii="Times New Roman" w:eastAsia="Times New Roman" w:hAnsi="Times New Roman" w:cs="Times New Roman"/>
          <w:i/>
          <w:iCs/>
          <w:sz w:val="36"/>
          <w:szCs w:val="36"/>
        </w:rPr>
        <w:t xml:space="preserve">Health Policy Plan. </w:t>
      </w:r>
      <w:r w:rsidRPr="00560825">
        <w:rPr>
          <w:rFonts w:ascii="Times New Roman" w:eastAsia="Times New Roman" w:hAnsi="Times New Roman" w:cs="Times New Roman"/>
          <w:sz w:val="36"/>
          <w:szCs w:val="36"/>
        </w:rPr>
        <w:t>2004</w:t>
      </w:r>
      <w:proofErr w:type="gramStart"/>
      <w:r w:rsidRPr="00560825">
        <w:rPr>
          <w:rFonts w:ascii="Times New Roman" w:eastAsia="Times New Roman" w:hAnsi="Times New Roman" w:cs="Times New Roman"/>
          <w:sz w:val="36"/>
          <w:szCs w:val="36"/>
        </w:rPr>
        <w:t>;</w:t>
      </w:r>
      <w:r w:rsidRPr="00560825">
        <w:rPr>
          <w:rFonts w:ascii="Times New Roman" w:eastAsia="Times New Roman" w:hAnsi="Times New Roman" w:cs="Times New Roman"/>
          <w:b/>
          <w:bCs/>
          <w:sz w:val="36"/>
          <w:szCs w:val="36"/>
        </w:rPr>
        <w:t>19</w:t>
      </w:r>
      <w:proofErr w:type="gramEnd"/>
      <w:r w:rsidRPr="00560825">
        <w:rPr>
          <w:rFonts w:ascii="Times New Roman" w:eastAsia="Times New Roman" w:hAnsi="Times New Roman" w:cs="Times New Roman"/>
          <w:sz w:val="36"/>
          <w:szCs w:val="36"/>
        </w:rPr>
        <w:t xml:space="preserve">(1):57–66. </w:t>
      </w:r>
      <w:proofErr w:type="spellStart"/>
      <w:r w:rsidRPr="00560825">
        <w:rPr>
          <w:rFonts w:ascii="Times New Roman" w:eastAsia="Times New Roman" w:hAnsi="Times New Roman" w:cs="Times New Roman"/>
          <w:sz w:val="36"/>
          <w:szCs w:val="36"/>
        </w:rPr>
        <w:t>doi</w:t>
      </w:r>
      <w:proofErr w:type="spellEnd"/>
      <w:r w:rsidRPr="00560825">
        <w:rPr>
          <w:rFonts w:ascii="Times New Roman" w:eastAsia="Times New Roman" w:hAnsi="Times New Roman" w:cs="Times New Roman"/>
          <w:sz w:val="36"/>
          <w:szCs w:val="36"/>
        </w:rPr>
        <w:t>: 10.1093/</w:t>
      </w:r>
      <w:proofErr w:type="spellStart"/>
      <w:r w:rsidRPr="00560825">
        <w:rPr>
          <w:rFonts w:ascii="Times New Roman" w:eastAsia="Times New Roman" w:hAnsi="Times New Roman" w:cs="Times New Roman"/>
          <w:sz w:val="36"/>
          <w:szCs w:val="36"/>
        </w:rPr>
        <w:t>heapol</w:t>
      </w:r>
      <w:proofErr w:type="spellEnd"/>
      <w:r w:rsidRPr="00560825">
        <w:rPr>
          <w:rFonts w:ascii="Times New Roman" w:eastAsia="Times New Roman" w:hAnsi="Times New Roman" w:cs="Times New Roman"/>
          <w:sz w:val="36"/>
          <w:szCs w:val="36"/>
        </w:rPr>
        <w:t>/czh0</w:t>
      </w:r>
    </w:p>
    <w:p w:rsidR="004311CB" w:rsidRDefault="004311CB" w:rsidP="00B62CB5">
      <w:pPr>
        <w:bidi w:val="0"/>
        <w:spacing w:before="336" w:after="100" w:afterAutospacing="1" w:line="336" w:lineRule="atLeast"/>
        <w:rPr>
          <w:sz w:val="36"/>
          <w:szCs w:val="36"/>
          <w:lang w:bidi="ar-SY"/>
        </w:rPr>
      </w:pPr>
    </w:p>
    <w:p w:rsidR="00F667AE" w:rsidRDefault="00F667AE" w:rsidP="00F667AE">
      <w:pPr>
        <w:spacing w:before="336" w:after="100" w:afterAutospacing="1" w:line="336" w:lineRule="atLeast"/>
        <w:jc w:val="center"/>
        <w:rPr>
          <w:sz w:val="48"/>
          <w:szCs w:val="48"/>
          <w:rtl/>
          <w:lang w:bidi="ar-SY"/>
        </w:rPr>
      </w:pPr>
      <w:r>
        <w:rPr>
          <w:rFonts w:hint="cs"/>
          <w:sz w:val="48"/>
          <w:szCs w:val="48"/>
          <w:rtl/>
          <w:lang w:bidi="ar-SY"/>
        </w:rPr>
        <w:lastRenderedPageBreak/>
        <w:t>فهرس المحتويات</w:t>
      </w:r>
    </w:p>
    <w:p w:rsidR="00F667AE" w:rsidRDefault="00F667AE" w:rsidP="00F667AE">
      <w:pPr>
        <w:spacing w:before="336" w:after="100" w:afterAutospacing="1" w:line="336" w:lineRule="atLeast"/>
        <w:rPr>
          <w:sz w:val="48"/>
          <w:szCs w:val="48"/>
          <w:rtl/>
          <w:lang w:bidi="ar-SY"/>
        </w:rPr>
      </w:pPr>
    </w:p>
    <w:p w:rsidR="00F667AE" w:rsidRDefault="00A40FFF" w:rsidP="00F667AE">
      <w:pPr>
        <w:spacing w:before="336" w:after="100" w:afterAutospacing="1" w:line="336" w:lineRule="atLeast"/>
        <w:rPr>
          <w:sz w:val="32"/>
          <w:szCs w:val="32"/>
          <w:rtl/>
          <w:lang w:bidi="ar-SY"/>
        </w:rPr>
      </w:pPr>
      <w:r>
        <w:rPr>
          <w:rFonts w:hint="cs"/>
          <w:sz w:val="32"/>
          <w:szCs w:val="32"/>
          <w:rtl/>
          <w:lang w:bidi="ar-SY"/>
        </w:rPr>
        <w:t>الصفحة</w:t>
      </w:r>
      <w:r>
        <w:rPr>
          <w:rFonts w:hint="cs"/>
          <w:sz w:val="32"/>
          <w:szCs w:val="32"/>
          <w:rtl/>
          <w:lang w:bidi="ar-SY"/>
        </w:rPr>
        <w:tab/>
        <w:t>الموضوع أو الجدول</w:t>
      </w:r>
    </w:p>
    <w:p w:rsidR="00A40FFF" w:rsidRDefault="008B790D" w:rsidP="00F667AE">
      <w:pPr>
        <w:spacing w:before="336" w:after="100" w:afterAutospacing="1" w:line="336" w:lineRule="atLeast"/>
        <w:rPr>
          <w:sz w:val="32"/>
          <w:szCs w:val="32"/>
          <w:rtl/>
          <w:lang w:bidi="ar-SY"/>
        </w:rPr>
      </w:pPr>
      <w:r>
        <w:rPr>
          <w:rFonts w:hint="cs"/>
          <w:sz w:val="32"/>
          <w:szCs w:val="32"/>
          <w:rtl/>
          <w:lang w:bidi="ar-SY"/>
        </w:rPr>
        <w:t>2</w:t>
      </w:r>
      <w:r w:rsidR="00A40FFF">
        <w:rPr>
          <w:rFonts w:hint="cs"/>
          <w:sz w:val="32"/>
          <w:szCs w:val="32"/>
          <w:rtl/>
          <w:lang w:bidi="ar-SY"/>
        </w:rPr>
        <w:tab/>
      </w:r>
      <w:r w:rsidR="00A40FFF">
        <w:rPr>
          <w:rFonts w:hint="cs"/>
          <w:sz w:val="32"/>
          <w:szCs w:val="32"/>
          <w:rtl/>
          <w:lang w:bidi="ar-SY"/>
        </w:rPr>
        <w:tab/>
        <w:t>كلمة شكر</w:t>
      </w:r>
    </w:p>
    <w:p w:rsidR="00A40FFF" w:rsidRDefault="00263A99" w:rsidP="00F667AE">
      <w:pPr>
        <w:spacing w:before="336" w:after="100" w:afterAutospacing="1" w:line="336" w:lineRule="atLeast"/>
        <w:rPr>
          <w:sz w:val="32"/>
          <w:szCs w:val="32"/>
          <w:rtl/>
          <w:lang w:bidi="ar-SY"/>
        </w:rPr>
      </w:pPr>
      <w:r>
        <w:rPr>
          <w:rFonts w:hint="cs"/>
          <w:sz w:val="32"/>
          <w:szCs w:val="32"/>
          <w:rtl/>
          <w:lang w:bidi="ar-SY"/>
        </w:rPr>
        <w:t>3</w:t>
      </w:r>
      <w:r w:rsidR="00A40FFF">
        <w:rPr>
          <w:rFonts w:hint="cs"/>
          <w:sz w:val="32"/>
          <w:szCs w:val="32"/>
          <w:rtl/>
          <w:lang w:bidi="ar-SY"/>
        </w:rPr>
        <w:tab/>
      </w:r>
      <w:r w:rsidR="00A40FFF">
        <w:rPr>
          <w:rFonts w:hint="cs"/>
          <w:sz w:val="32"/>
          <w:szCs w:val="32"/>
          <w:rtl/>
          <w:lang w:bidi="ar-SY"/>
        </w:rPr>
        <w:tab/>
        <w:t>كلمة شكر وتقدير</w:t>
      </w:r>
    </w:p>
    <w:p w:rsidR="00A40FFF" w:rsidRDefault="00263A99" w:rsidP="00E17546">
      <w:pPr>
        <w:spacing w:before="336" w:after="100" w:afterAutospacing="1" w:line="336" w:lineRule="atLeast"/>
        <w:rPr>
          <w:sz w:val="32"/>
          <w:szCs w:val="32"/>
          <w:rtl/>
          <w:lang w:bidi="ar-SY"/>
        </w:rPr>
      </w:pPr>
      <w:r>
        <w:rPr>
          <w:rFonts w:hint="cs"/>
          <w:sz w:val="32"/>
          <w:szCs w:val="32"/>
          <w:rtl/>
          <w:lang w:bidi="ar-SY"/>
        </w:rPr>
        <w:t>4</w:t>
      </w:r>
      <w:r w:rsidR="00A40FFF">
        <w:rPr>
          <w:rFonts w:hint="cs"/>
          <w:sz w:val="32"/>
          <w:szCs w:val="32"/>
          <w:rtl/>
          <w:lang w:bidi="ar-SY"/>
        </w:rPr>
        <w:tab/>
      </w:r>
      <w:r w:rsidR="00A40FFF">
        <w:rPr>
          <w:rFonts w:hint="cs"/>
          <w:sz w:val="32"/>
          <w:szCs w:val="32"/>
          <w:rtl/>
          <w:lang w:bidi="ar-SY"/>
        </w:rPr>
        <w:tab/>
      </w:r>
      <w:r w:rsidR="00E17546">
        <w:rPr>
          <w:rFonts w:hint="cs"/>
          <w:sz w:val="32"/>
          <w:szCs w:val="32"/>
          <w:rtl/>
          <w:lang w:bidi="ar-SY"/>
        </w:rPr>
        <w:t>ملخص الدراسة و نتائجها</w:t>
      </w:r>
    </w:p>
    <w:p w:rsidR="00A40FFF" w:rsidRDefault="00A40FFF" w:rsidP="00F667AE">
      <w:pPr>
        <w:spacing w:before="336" w:after="100" w:afterAutospacing="1" w:line="336" w:lineRule="atLeast"/>
        <w:rPr>
          <w:sz w:val="32"/>
          <w:szCs w:val="32"/>
          <w:rtl/>
          <w:lang w:bidi="ar-SY"/>
        </w:rPr>
      </w:pPr>
      <w:r>
        <w:rPr>
          <w:rFonts w:hint="cs"/>
          <w:sz w:val="32"/>
          <w:szCs w:val="32"/>
          <w:rtl/>
          <w:lang w:bidi="ar-SY"/>
        </w:rPr>
        <w:t>7</w:t>
      </w:r>
      <w:r>
        <w:rPr>
          <w:rFonts w:hint="cs"/>
          <w:sz w:val="32"/>
          <w:szCs w:val="32"/>
          <w:rtl/>
          <w:lang w:bidi="ar-SY"/>
        </w:rPr>
        <w:tab/>
      </w:r>
      <w:r>
        <w:rPr>
          <w:rFonts w:hint="cs"/>
          <w:sz w:val="32"/>
          <w:szCs w:val="32"/>
          <w:rtl/>
          <w:lang w:bidi="ar-SY"/>
        </w:rPr>
        <w:tab/>
        <w:t xml:space="preserve">مقدمة </w:t>
      </w:r>
      <w:r w:rsidRPr="00E17546">
        <w:rPr>
          <w:rFonts w:hint="cs"/>
          <w:sz w:val="32"/>
          <w:szCs w:val="32"/>
          <w:rtl/>
          <w:lang w:bidi="ar-SY"/>
        </w:rPr>
        <w:t>البحث</w:t>
      </w:r>
    </w:p>
    <w:p w:rsidR="00671797" w:rsidRDefault="00A40FFF" w:rsidP="00EF01AA">
      <w:pPr>
        <w:spacing w:before="336" w:after="100" w:afterAutospacing="1" w:line="336" w:lineRule="atLeast"/>
        <w:rPr>
          <w:sz w:val="32"/>
          <w:szCs w:val="32"/>
          <w:rtl/>
          <w:lang w:bidi="ar-SY"/>
        </w:rPr>
      </w:pPr>
      <w:r>
        <w:rPr>
          <w:rFonts w:hint="cs"/>
          <w:sz w:val="32"/>
          <w:szCs w:val="32"/>
          <w:rtl/>
          <w:lang w:bidi="ar-SY"/>
        </w:rPr>
        <w:t>11</w:t>
      </w:r>
      <w:r>
        <w:rPr>
          <w:rFonts w:hint="cs"/>
          <w:sz w:val="32"/>
          <w:szCs w:val="32"/>
          <w:rtl/>
          <w:lang w:bidi="ar-SY"/>
        </w:rPr>
        <w:tab/>
      </w:r>
      <w:r>
        <w:rPr>
          <w:rFonts w:hint="cs"/>
          <w:sz w:val="32"/>
          <w:szCs w:val="32"/>
          <w:rtl/>
          <w:lang w:bidi="ar-SY"/>
        </w:rPr>
        <w:tab/>
        <w:t>الجزء العملي</w:t>
      </w:r>
    </w:p>
    <w:p w:rsidR="00671797" w:rsidRDefault="00EF01AA" w:rsidP="00EF01AA">
      <w:pPr>
        <w:spacing w:before="336" w:after="100" w:afterAutospacing="1" w:line="336" w:lineRule="atLeast"/>
        <w:rPr>
          <w:sz w:val="32"/>
          <w:szCs w:val="32"/>
          <w:rtl/>
          <w:lang w:bidi="ar-SY"/>
        </w:rPr>
      </w:pPr>
      <w:r>
        <w:rPr>
          <w:rFonts w:hint="cs"/>
          <w:sz w:val="32"/>
          <w:szCs w:val="32"/>
          <w:rtl/>
          <w:lang w:bidi="ar-SY"/>
        </w:rPr>
        <w:t>43</w:t>
      </w:r>
      <w:r w:rsidR="00A02FE2">
        <w:rPr>
          <w:rFonts w:hint="cs"/>
          <w:sz w:val="32"/>
          <w:szCs w:val="32"/>
          <w:rtl/>
          <w:lang w:bidi="ar-SY"/>
        </w:rPr>
        <w:tab/>
      </w:r>
      <w:r w:rsidR="00A02FE2">
        <w:rPr>
          <w:rFonts w:hint="cs"/>
          <w:sz w:val="32"/>
          <w:szCs w:val="32"/>
          <w:rtl/>
          <w:lang w:bidi="ar-SY"/>
        </w:rPr>
        <w:tab/>
        <w:t xml:space="preserve">اقتراحات وتوصيات للعمل المستقبلي </w:t>
      </w:r>
    </w:p>
    <w:p w:rsidR="00A02FE2" w:rsidRDefault="00263A99" w:rsidP="00990807">
      <w:pPr>
        <w:spacing w:before="336" w:after="100" w:afterAutospacing="1" w:line="336" w:lineRule="atLeast"/>
        <w:rPr>
          <w:sz w:val="32"/>
          <w:szCs w:val="32"/>
          <w:rtl/>
          <w:lang w:bidi="ar-SY"/>
        </w:rPr>
      </w:pPr>
      <w:r>
        <w:rPr>
          <w:rFonts w:hint="cs"/>
          <w:sz w:val="32"/>
          <w:szCs w:val="32"/>
          <w:rtl/>
          <w:lang w:bidi="ar-SY"/>
        </w:rPr>
        <w:t>4</w:t>
      </w:r>
      <w:r w:rsidR="00990807">
        <w:rPr>
          <w:rFonts w:hint="cs"/>
          <w:sz w:val="32"/>
          <w:szCs w:val="32"/>
          <w:rtl/>
          <w:lang w:bidi="ar-SY"/>
        </w:rPr>
        <w:t>4</w:t>
      </w:r>
      <w:r w:rsidR="00A02FE2">
        <w:rPr>
          <w:rFonts w:hint="cs"/>
          <w:sz w:val="32"/>
          <w:szCs w:val="32"/>
          <w:rtl/>
          <w:lang w:bidi="ar-SY"/>
        </w:rPr>
        <w:tab/>
      </w:r>
      <w:r w:rsidR="00A02FE2">
        <w:rPr>
          <w:rFonts w:hint="cs"/>
          <w:sz w:val="32"/>
          <w:szCs w:val="32"/>
          <w:rtl/>
          <w:lang w:bidi="ar-SY"/>
        </w:rPr>
        <w:tab/>
        <w:t>الاستمارة</w:t>
      </w:r>
    </w:p>
    <w:p w:rsidR="00A02FE2" w:rsidRDefault="00990807" w:rsidP="00A40FFF">
      <w:pPr>
        <w:spacing w:before="336" w:after="100" w:afterAutospacing="1" w:line="336" w:lineRule="atLeast"/>
        <w:rPr>
          <w:sz w:val="32"/>
          <w:szCs w:val="32"/>
          <w:rtl/>
          <w:lang w:bidi="ar-SY"/>
        </w:rPr>
      </w:pPr>
      <w:r>
        <w:rPr>
          <w:rFonts w:hint="cs"/>
          <w:sz w:val="32"/>
          <w:szCs w:val="32"/>
          <w:rtl/>
          <w:lang w:bidi="ar-SY"/>
        </w:rPr>
        <w:t>47</w:t>
      </w:r>
      <w:r w:rsidR="00A02FE2">
        <w:rPr>
          <w:rFonts w:hint="cs"/>
          <w:sz w:val="32"/>
          <w:szCs w:val="32"/>
          <w:rtl/>
          <w:lang w:bidi="ar-SY"/>
        </w:rPr>
        <w:tab/>
      </w:r>
      <w:r w:rsidR="00A02FE2">
        <w:rPr>
          <w:rFonts w:hint="cs"/>
          <w:sz w:val="32"/>
          <w:szCs w:val="32"/>
          <w:rtl/>
          <w:lang w:bidi="ar-SY"/>
        </w:rPr>
        <w:tab/>
        <w:t>المراجع</w:t>
      </w:r>
    </w:p>
    <w:p w:rsidR="00A02FE2" w:rsidRDefault="00B02011" w:rsidP="00B02011">
      <w:pPr>
        <w:spacing w:before="336" w:after="100" w:afterAutospacing="1" w:line="336" w:lineRule="atLeast"/>
        <w:rPr>
          <w:sz w:val="32"/>
          <w:szCs w:val="32"/>
          <w:rtl/>
          <w:lang w:bidi="ar-SY"/>
        </w:rPr>
      </w:pPr>
      <w:r>
        <w:rPr>
          <w:rFonts w:hint="cs"/>
          <w:sz w:val="32"/>
          <w:szCs w:val="32"/>
          <w:rtl/>
          <w:lang w:bidi="ar-SY"/>
        </w:rPr>
        <w:t>50</w:t>
      </w:r>
      <w:r w:rsidR="00A02FE2">
        <w:rPr>
          <w:rFonts w:hint="cs"/>
          <w:sz w:val="32"/>
          <w:szCs w:val="32"/>
          <w:rtl/>
          <w:lang w:bidi="ar-SY"/>
        </w:rPr>
        <w:tab/>
      </w:r>
      <w:r w:rsidR="00A02FE2">
        <w:rPr>
          <w:rFonts w:hint="cs"/>
          <w:sz w:val="32"/>
          <w:szCs w:val="32"/>
          <w:rtl/>
          <w:lang w:bidi="ar-SY"/>
        </w:rPr>
        <w:tab/>
        <w:t>فهرس المحتويات والجداول</w:t>
      </w:r>
    </w:p>
    <w:p w:rsidR="00A02FE2" w:rsidRDefault="00A02FE2" w:rsidP="00A40FFF">
      <w:pPr>
        <w:spacing w:before="336" w:after="100" w:afterAutospacing="1" w:line="336" w:lineRule="atLeast"/>
        <w:rPr>
          <w:sz w:val="32"/>
          <w:szCs w:val="32"/>
          <w:rtl/>
          <w:lang w:bidi="ar-SY"/>
        </w:rPr>
      </w:pPr>
    </w:p>
    <w:p w:rsidR="00A02FE2" w:rsidRDefault="00A02FE2" w:rsidP="00A40FFF">
      <w:pPr>
        <w:spacing w:before="336" w:after="100" w:afterAutospacing="1" w:line="336" w:lineRule="atLeast"/>
        <w:rPr>
          <w:sz w:val="32"/>
          <w:szCs w:val="32"/>
          <w:rtl/>
          <w:lang w:bidi="ar-SY"/>
        </w:rPr>
      </w:pPr>
    </w:p>
    <w:p w:rsidR="00F667AE" w:rsidRPr="00F667AE" w:rsidRDefault="00F667AE" w:rsidP="00F667AE">
      <w:pPr>
        <w:spacing w:before="336" w:after="100" w:afterAutospacing="1" w:line="336" w:lineRule="atLeast"/>
        <w:rPr>
          <w:sz w:val="32"/>
          <w:szCs w:val="32"/>
          <w:rtl/>
          <w:lang w:bidi="ar-SY"/>
        </w:rPr>
      </w:pPr>
    </w:p>
    <w:sectPr w:rsidR="00F667AE" w:rsidRPr="00F667AE" w:rsidSect="00F12E6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70B0" w:rsidRDefault="00AC70B0" w:rsidP="00A45397">
      <w:pPr>
        <w:spacing w:after="0" w:line="240" w:lineRule="auto"/>
      </w:pPr>
      <w:r>
        <w:separator/>
      </w:r>
    </w:p>
  </w:endnote>
  <w:endnote w:type="continuationSeparator" w:id="1">
    <w:p w:rsidR="00AC70B0" w:rsidRDefault="00AC70B0" w:rsidP="00A453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raditionalArabic-Bold">
    <w:panose1 w:val="00000000000000000000"/>
    <w:charset w:val="B2"/>
    <w:family w:val="auto"/>
    <w:notTrueType/>
    <w:pitch w:val="default"/>
    <w:sig w:usb0="00002001" w:usb1="00000000" w:usb2="00000000" w:usb3="00000000" w:csb0="00000040" w:csb1="00000000"/>
  </w:font>
  <w:font w:name="PT Bold Heading">
    <w:altName w:val="Courier New"/>
    <w:charset w:val="B2"/>
    <w:family w:val="auto"/>
    <w:pitch w:val="variable"/>
    <w:sig w:usb0="00002001" w:usb1="80000000" w:usb2="00000008" w:usb3="00000000" w:csb0="00000040" w:csb1="00000000"/>
  </w:font>
  <w:font w:name="TimesNewRomanPSMT">
    <w:panose1 w:val="00000000000000000000"/>
    <w:charset w:val="B2"/>
    <w:family w:val="auto"/>
    <w:notTrueType/>
    <w:pitch w:val="default"/>
    <w:sig w:usb0="00002001" w:usb1="00000000" w:usb2="00000000" w:usb3="00000000" w:csb0="00000040" w:csb1="00000000"/>
  </w:font>
  <w:font w:name="Diwani Letter">
    <w:altName w:val="Courier New"/>
    <w:charset w:val="B2"/>
    <w:family w:val="auto"/>
    <w:pitch w:val="variable"/>
    <w:sig w:usb0="00002001" w:usb1="80000000" w:usb2="00000008" w:usb3="00000000" w:csb0="00000040" w:csb1="00000000"/>
  </w:font>
  <w:font w:name="Algerian">
    <w:panose1 w:val="04020705040A02060702"/>
    <w:charset w:val="00"/>
    <w:family w:val="decorativ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70594920"/>
      <w:docPartObj>
        <w:docPartGallery w:val="Page Numbers (Bottom of Page)"/>
        <w:docPartUnique/>
      </w:docPartObj>
    </w:sdtPr>
    <w:sdtEndPr>
      <w:rPr>
        <w:rFonts w:asciiTheme="majorHAnsi" w:hAnsiTheme="majorHAnsi"/>
        <w:sz w:val="40"/>
        <w:szCs w:val="40"/>
      </w:rPr>
    </w:sdtEndPr>
    <w:sdtContent>
      <w:p w:rsidR="00AC70B0" w:rsidRPr="003F174F" w:rsidRDefault="00A40223">
        <w:pPr>
          <w:pStyle w:val="Footer"/>
          <w:jc w:val="center"/>
          <w:rPr>
            <w:rFonts w:asciiTheme="majorHAnsi" w:hAnsiTheme="majorHAnsi"/>
            <w:sz w:val="40"/>
            <w:szCs w:val="40"/>
          </w:rPr>
        </w:pPr>
        <w:fldSimple w:instr=" PAGE   \* MERGEFORMAT ">
          <w:r w:rsidR="00DD2EA8" w:rsidRPr="00DD2EA8">
            <w:rPr>
              <w:rFonts w:asciiTheme="majorHAnsi" w:hAnsiTheme="majorHAnsi"/>
              <w:noProof/>
              <w:sz w:val="40"/>
              <w:szCs w:val="40"/>
              <w:rtl/>
            </w:rPr>
            <w:t>47</w:t>
          </w:r>
        </w:fldSimple>
      </w:p>
    </w:sdtContent>
  </w:sdt>
  <w:p w:rsidR="00AC70B0" w:rsidRDefault="00AC70B0">
    <w:pPr>
      <w:pStyle w:val="Footer"/>
      <w:rPr>
        <w:lang w:bidi="ar-SY"/>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70594921"/>
      <w:docPartObj>
        <w:docPartGallery w:val="Page Numbers (Bottom of Page)"/>
        <w:docPartUnique/>
      </w:docPartObj>
    </w:sdtPr>
    <w:sdtContent>
      <w:p w:rsidR="00AC70B0" w:rsidRDefault="00A40223">
        <w:pPr>
          <w:pStyle w:val="Footer"/>
          <w:jc w:val="center"/>
          <w:rPr>
            <w:rFonts w:asciiTheme="majorHAnsi" w:hAnsiTheme="majorHAnsi"/>
            <w:color w:val="4F81BD" w:themeColor="accent1"/>
            <w:sz w:val="40"/>
            <w:szCs w:val="40"/>
          </w:rPr>
        </w:pPr>
        <w:fldSimple w:instr=" PAGE   \* MERGEFORMAT ">
          <w:r w:rsidR="00DD2EA8" w:rsidRPr="00DD2EA8">
            <w:rPr>
              <w:rFonts w:asciiTheme="majorHAnsi" w:hAnsiTheme="majorHAnsi"/>
              <w:noProof/>
              <w:color w:val="4F81BD" w:themeColor="accent1"/>
              <w:sz w:val="40"/>
              <w:szCs w:val="40"/>
              <w:rtl/>
            </w:rPr>
            <w:t>1</w:t>
          </w:r>
        </w:fldSimple>
      </w:p>
    </w:sdtContent>
  </w:sdt>
  <w:p w:rsidR="00AC70B0" w:rsidRDefault="00AC70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70B0" w:rsidRDefault="00AC70B0" w:rsidP="00A45397">
      <w:pPr>
        <w:spacing w:after="0" w:line="240" w:lineRule="auto"/>
      </w:pPr>
      <w:r>
        <w:separator/>
      </w:r>
    </w:p>
  </w:footnote>
  <w:footnote w:type="continuationSeparator" w:id="1">
    <w:p w:rsidR="00AC70B0" w:rsidRDefault="00AC70B0" w:rsidP="00A453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0B0" w:rsidRDefault="00AC70B0">
    <w:pPr>
      <w:pStyle w:val="Header"/>
      <w:rPr>
        <w:rtl/>
        <w:lang w:bidi="ar-SY"/>
      </w:rPr>
    </w:pPr>
  </w:p>
  <w:p w:rsidR="00AC70B0" w:rsidRDefault="00AC70B0">
    <w:pPr>
      <w:pStyle w:val="Header"/>
      <w:rPr>
        <w:lang w:bidi="ar-SY"/>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E1C53"/>
    <w:multiLevelType w:val="hybridMultilevel"/>
    <w:tmpl w:val="B8D0BD74"/>
    <w:lvl w:ilvl="0" w:tplc="04090001">
      <w:start w:val="1"/>
      <w:numFmt w:val="bullet"/>
      <w:lvlText w:val=""/>
      <w:lvlJc w:val="left"/>
      <w:pPr>
        <w:ind w:left="662" w:hanging="360"/>
      </w:pPr>
      <w:rPr>
        <w:rFonts w:ascii="Symbol" w:hAnsi="Symbol" w:hint="default"/>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1">
    <w:nsid w:val="020B01FB"/>
    <w:multiLevelType w:val="hybridMultilevel"/>
    <w:tmpl w:val="8FD6963C"/>
    <w:lvl w:ilvl="0" w:tplc="D0C21E6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A55708"/>
    <w:multiLevelType w:val="multilevel"/>
    <w:tmpl w:val="21C86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72EB7"/>
    <w:multiLevelType w:val="multilevel"/>
    <w:tmpl w:val="A4166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6736D4"/>
    <w:multiLevelType w:val="multilevel"/>
    <w:tmpl w:val="40265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2667B6"/>
    <w:multiLevelType w:val="hybridMultilevel"/>
    <w:tmpl w:val="0AA0F142"/>
    <w:lvl w:ilvl="0" w:tplc="AA9C8EA6">
      <w:start w:val="10"/>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A13F31"/>
    <w:multiLevelType w:val="hybridMultilevel"/>
    <w:tmpl w:val="E4984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D91E1E"/>
    <w:multiLevelType w:val="multilevel"/>
    <w:tmpl w:val="35A46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461D06"/>
    <w:multiLevelType w:val="hybridMultilevel"/>
    <w:tmpl w:val="807C7A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8D372DD"/>
    <w:multiLevelType w:val="hybridMultilevel"/>
    <w:tmpl w:val="6BE0CF9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8E934FC"/>
    <w:multiLevelType w:val="multilevel"/>
    <w:tmpl w:val="C4BA9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A7B68F6"/>
    <w:multiLevelType w:val="multilevel"/>
    <w:tmpl w:val="C1BA7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B231955"/>
    <w:multiLevelType w:val="multilevel"/>
    <w:tmpl w:val="FDE83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743BEC"/>
    <w:multiLevelType w:val="hybridMultilevel"/>
    <w:tmpl w:val="301C0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D663A1"/>
    <w:multiLevelType w:val="multilevel"/>
    <w:tmpl w:val="C2189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C5E47A4"/>
    <w:multiLevelType w:val="multilevel"/>
    <w:tmpl w:val="5F666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5AC4051"/>
    <w:multiLevelType w:val="hybridMultilevel"/>
    <w:tmpl w:val="43B4AE0C"/>
    <w:lvl w:ilvl="0" w:tplc="948A1E28">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D37AAE"/>
    <w:multiLevelType w:val="multilevel"/>
    <w:tmpl w:val="71F8D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9390560"/>
    <w:multiLevelType w:val="hybridMultilevel"/>
    <w:tmpl w:val="9B44FBA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nsid w:val="401515C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483E2C44"/>
    <w:multiLevelType w:val="hybridMultilevel"/>
    <w:tmpl w:val="741A974A"/>
    <w:lvl w:ilvl="0" w:tplc="04090001">
      <w:start w:val="1"/>
      <w:numFmt w:val="bullet"/>
      <w:lvlText w:val=""/>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21">
    <w:nsid w:val="48D43094"/>
    <w:multiLevelType w:val="hybridMultilevel"/>
    <w:tmpl w:val="08224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E71B45"/>
    <w:multiLevelType w:val="hybridMultilevel"/>
    <w:tmpl w:val="309420BE"/>
    <w:lvl w:ilvl="0" w:tplc="E932C3EE">
      <w:start w:val="10"/>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257D73"/>
    <w:multiLevelType w:val="hybridMultilevel"/>
    <w:tmpl w:val="5DB2D6AE"/>
    <w:lvl w:ilvl="0" w:tplc="E890852C">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8955C4"/>
    <w:multiLevelType w:val="hybridMultilevel"/>
    <w:tmpl w:val="F6FA577C"/>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25">
    <w:nsid w:val="4DC42979"/>
    <w:multiLevelType w:val="multilevel"/>
    <w:tmpl w:val="9F7E3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05042D4"/>
    <w:multiLevelType w:val="hybridMultilevel"/>
    <w:tmpl w:val="2458A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5BE1F7D"/>
    <w:multiLevelType w:val="hybridMultilevel"/>
    <w:tmpl w:val="825EE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A148C7"/>
    <w:multiLevelType w:val="hybridMultilevel"/>
    <w:tmpl w:val="F3F0D8D4"/>
    <w:lvl w:ilvl="0" w:tplc="D2DE1A1C">
      <w:start w:val="13"/>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4B2EEE"/>
    <w:multiLevelType w:val="hybridMultilevel"/>
    <w:tmpl w:val="137CF60A"/>
    <w:lvl w:ilvl="0" w:tplc="D402D3E2">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71752E"/>
    <w:multiLevelType w:val="multilevel"/>
    <w:tmpl w:val="91062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0A85BE6"/>
    <w:multiLevelType w:val="hybridMultilevel"/>
    <w:tmpl w:val="6B1476AE"/>
    <w:lvl w:ilvl="0" w:tplc="4580AB76">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13A3B64"/>
    <w:multiLevelType w:val="hybridMultilevel"/>
    <w:tmpl w:val="41D61B52"/>
    <w:lvl w:ilvl="0" w:tplc="04090001">
      <w:start w:val="1"/>
      <w:numFmt w:val="bullet"/>
      <w:lvlText w:val=""/>
      <w:lvlJc w:val="left"/>
      <w:pPr>
        <w:ind w:left="662" w:hanging="360"/>
      </w:pPr>
      <w:rPr>
        <w:rFonts w:ascii="Symbol" w:hAnsi="Symbol" w:hint="default"/>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33">
    <w:nsid w:val="6221567D"/>
    <w:multiLevelType w:val="hybridMultilevel"/>
    <w:tmpl w:val="294C8B32"/>
    <w:lvl w:ilvl="0" w:tplc="E3C20CB8">
      <w:start w:val="18"/>
      <w:numFmt w:val="decimal"/>
      <w:lvlText w:val="%1-"/>
      <w:lvlJc w:val="left"/>
      <w:pPr>
        <w:ind w:left="840" w:hanging="48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7D3F6D"/>
    <w:multiLevelType w:val="hybridMultilevel"/>
    <w:tmpl w:val="15FEFF78"/>
    <w:lvl w:ilvl="0" w:tplc="72D03858">
      <w:start w:val="15"/>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6735A1"/>
    <w:multiLevelType w:val="multilevel"/>
    <w:tmpl w:val="40265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83C0ED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6A9359B6"/>
    <w:multiLevelType w:val="hybridMultilevel"/>
    <w:tmpl w:val="79449422"/>
    <w:lvl w:ilvl="0" w:tplc="C88C5348">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E42335C"/>
    <w:multiLevelType w:val="hybridMultilevel"/>
    <w:tmpl w:val="0E809030"/>
    <w:lvl w:ilvl="0" w:tplc="04090001">
      <w:start w:val="1"/>
      <w:numFmt w:val="bullet"/>
      <w:lvlText w:val=""/>
      <w:lvlJc w:val="left"/>
      <w:pPr>
        <w:ind w:left="662" w:hanging="360"/>
      </w:pPr>
      <w:rPr>
        <w:rFonts w:ascii="Symbol" w:hAnsi="Symbol" w:hint="default"/>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39">
    <w:nsid w:val="6F4C0B4A"/>
    <w:multiLevelType w:val="hybridMultilevel"/>
    <w:tmpl w:val="9F2E50DC"/>
    <w:lvl w:ilvl="0" w:tplc="04090001">
      <w:start w:val="1"/>
      <w:numFmt w:val="bullet"/>
      <w:lvlText w:val=""/>
      <w:lvlJc w:val="left"/>
      <w:pPr>
        <w:ind w:left="662" w:hanging="360"/>
      </w:pPr>
      <w:rPr>
        <w:rFonts w:ascii="Symbol" w:hAnsi="Symbol" w:hint="default"/>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40">
    <w:nsid w:val="7C1746CB"/>
    <w:multiLevelType w:val="hybridMultilevel"/>
    <w:tmpl w:val="34502AB8"/>
    <w:lvl w:ilvl="0" w:tplc="D1ECDF1E">
      <w:start w:val="18"/>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E8E6296"/>
    <w:multiLevelType w:val="multilevel"/>
    <w:tmpl w:val="D616A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F5A76C2"/>
    <w:multiLevelType w:val="multilevel"/>
    <w:tmpl w:val="723CE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4"/>
  </w:num>
  <w:num w:numId="3">
    <w:abstractNumId w:val="6"/>
  </w:num>
  <w:num w:numId="4">
    <w:abstractNumId w:val="8"/>
  </w:num>
  <w:num w:numId="5">
    <w:abstractNumId w:val="18"/>
  </w:num>
  <w:num w:numId="6">
    <w:abstractNumId w:val="20"/>
  </w:num>
  <w:num w:numId="7">
    <w:abstractNumId w:val="3"/>
  </w:num>
  <w:num w:numId="8">
    <w:abstractNumId w:val="11"/>
  </w:num>
  <w:num w:numId="9">
    <w:abstractNumId w:val="25"/>
  </w:num>
  <w:num w:numId="10">
    <w:abstractNumId w:val="41"/>
  </w:num>
  <w:num w:numId="11">
    <w:abstractNumId w:val="17"/>
  </w:num>
  <w:num w:numId="12">
    <w:abstractNumId w:val="12"/>
  </w:num>
  <w:num w:numId="13">
    <w:abstractNumId w:val="30"/>
  </w:num>
  <w:num w:numId="14">
    <w:abstractNumId w:val="42"/>
  </w:num>
  <w:num w:numId="15">
    <w:abstractNumId w:val="35"/>
  </w:num>
  <w:num w:numId="16">
    <w:abstractNumId w:val="2"/>
  </w:num>
  <w:num w:numId="17">
    <w:abstractNumId w:val="14"/>
  </w:num>
  <w:num w:numId="18">
    <w:abstractNumId w:val="15"/>
  </w:num>
  <w:num w:numId="19">
    <w:abstractNumId w:val="7"/>
  </w:num>
  <w:num w:numId="20">
    <w:abstractNumId w:val="16"/>
  </w:num>
  <w:num w:numId="21">
    <w:abstractNumId w:val="37"/>
  </w:num>
  <w:num w:numId="22">
    <w:abstractNumId w:val="29"/>
  </w:num>
  <w:num w:numId="23">
    <w:abstractNumId w:val="31"/>
  </w:num>
  <w:num w:numId="24">
    <w:abstractNumId w:val="23"/>
  </w:num>
  <w:num w:numId="25">
    <w:abstractNumId w:val="34"/>
  </w:num>
  <w:num w:numId="26">
    <w:abstractNumId w:val="40"/>
  </w:num>
  <w:num w:numId="27">
    <w:abstractNumId w:val="10"/>
  </w:num>
  <w:num w:numId="28">
    <w:abstractNumId w:val="5"/>
  </w:num>
  <w:num w:numId="29">
    <w:abstractNumId w:val="22"/>
  </w:num>
  <w:num w:numId="30">
    <w:abstractNumId w:val="28"/>
  </w:num>
  <w:num w:numId="31">
    <w:abstractNumId w:val="33"/>
  </w:num>
  <w:num w:numId="32">
    <w:abstractNumId w:val="27"/>
  </w:num>
  <w:num w:numId="33">
    <w:abstractNumId w:val="36"/>
  </w:num>
  <w:num w:numId="34">
    <w:abstractNumId w:val="26"/>
  </w:num>
  <w:num w:numId="35">
    <w:abstractNumId w:val="19"/>
  </w:num>
  <w:num w:numId="36">
    <w:abstractNumId w:val="9"/>
  </w:num>
  <w:num w:numId="37">
    <w:abstractNumId w:val="32"/>
  </w:num>
  <w:num w:numId="38">
    <w:abstractNumId w:val="39"/>
  </w:num>
  <w:num w:numId="39">
    <w:abstractNumId w:val="0"/>
  </w:num>
  <w:num w:numId="40">
    <w:abstractNumId w:val="38"/>
  </w:num>
  <w:num w:numId="41">
    <w:abstractNumId w:val="13"/>
  </w:num>
  <w:num w:numId="42">
    <w:abstractNumId w:val="4"/>
  </w:num>
  <w:num w:numId="4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D63F0"/>
    <w:rsid w:val="00000ED1"/>
    <w:rsid w:val="000013BE"/>
    <w:rsid w:val="0000281F"/>
    <w:rsid w:val="0000454D"/>
    <w:rsid w:val="000048B5"/>
    <w:rsid w:val="00015899"/>
    <w:rsid w:val="0001777B"/>
    <w:rsid w:val="00022B61"/>
    <w:rsid w:val="000236AF"/>
    <w:rsid w:val="00024534"/>
    <w:rsid w:val="0002514B"/>
    <w:rsid w:val="0002569C"/>
    <w:rsid w:val="00025F90"/>
    <w:rsid w:val="00032548"/>
    <w:rsid w:val="0003261F"/>
    <w:rsid w:val="00034846"/>
    <w:rsid w:val="00036CDC"/>
    <w:rsid w:val="000421D0"/>
    <w:rsid w:val="000438DB"/>
    <w:rsid w:val="0004490C"/>
    <w:rsid w:val="00044FFE"/>
    <w:rsid w:val="000535C5"/>
    <w:rsid w:val="0005496C"/>
    <w:rsid w:val="00060A5A"/>
    <w:rsid w:val="000622AE"/>
    <w:rsid w:val="00065EEC"/>
    <w:rsid w:val="00070539"/>
    <w:rsid w:val="00071DC4"/>
    <w:rsid w:val="0007257A"/>
    <w:rsid w:val="00072847"/>
    <w:rsid w:val="000729DC"/>
    <w:rsid w:val="00072DAF"/>
    <w:rsid w:val="00075541"/>
    <w:rsid w:val="00075B17"/>
    <w:rsid w:val="00077776"/>
    <w:rsid w:val="000823CA"/>
    <w:rsid w:val="000842E4"/>
    <w:rsid w:val="000844C9"/>
    <w:rsid w:val="00087305"/>
    <w:rsid w:val="000876A1"/>
    <w:rsid w:val="00090473"/>
    <w:rsid w:val="00096E96"/>
    <w:rsid w:val="00096F54"/>
    <w:rsid w:val="000A0A5B"/>
    <w:rsid w:val="000A1237"/>
    <w:rsid w:val="000A17D8"/>
    <w:rsid w:val="000A2596"/>
    <w:rsid w:val="000A3AA6"/>
    <w:rsid w:val="000A3E88"/>
    <w:rsid w:val="000A4FE8"/>
    <w:rsid w:val="000B1CC8"/>
    <w:rsid w:val="000B2290"/>
    <w:rsid w:val="000B58B8"/>
    <w:rsid w:val="000B6D19"/>
    <w:rsid w:val="000C19CA"/>
    <w:rsid w:val="000C5139"/>
    <w:rsid w:val="000C51AF"/>
    <w:rsid w:val="000C5D51"/>
    <w:rsid w:val="000D1027"/>
    <w:rsid w:val="000D10AD"/>
    <w:rsid w:val="000D26F7"/>
    <w:rsid w:val="000D5227"/>
    <w:rsid w:val="000D5D95"/>
    <w:rsid w:val="000E35C0"/>
    <w:rsid w:val="000E5D95"/>
    <w:rsid w:val="000E7518"/>
    <w:rsid w:val="000E7CFA"/>
    <w:rsid w:val="000F0C54"/>
    <w:rsid w:val="000F4762"/>
    <w:rsid w:val="000F7612"/>
    <w:rsid w:val="00104153"/>
    <w:rsid w:val="001054CB"/>
    <w:rsid w:val="001109A8"/>
    <w:rsid w:val="0011272D"/>
    <w:rsid w:val="00122C8C"/>
    <w:rsid w:val="001234DC"/>
    <w:rsid w:val="0012371A"/>
    <w:rsid w:val="00123EE2"/>
    <w:rsid w:val="001260E7"/>
    <w:rsid w:val="00126271"/>
    <w:rsid w:val="0012749B"/>
    <w:rsid w:val="00132892"/>
    <w:rsid w:val="00133EB8"/>
    <w:rsid w:val="00136BE1"/>
    <w:rsid w:val="00140AD3"/>
    <w:rsid w:val="0014164D"/>
    <w:rsid w:val="00143F5F"/>
    <w:rsid w:val="00145059"/>
    <w:rsid w:val="001455E4"/>
    <w:rsid w:val="00145FC6"/>
    <w:rsid w:val="00151039"/>
    <w:rsid w:val="00151C98"/>
    <w:rsid w:val="00153680"/>
    <w:rsid w:val="00154211"/>
    <w:rsid w:val="00154E10"/>
    <w:rsid w:val="00163898"/>
    <w:rsid w:val="00165FCB"/>
    <w:rsid w:val="0017576C"/>
    <w:rsid w:val="00175E10"/>
    <w:rsid w:val="00177DB7"/>
    <w:rsid w:val="00177F54"/>
    <w:rsid w:val="001802B6"/>
    <w:rsid w:val="00183B9F"/>
    <w:rsid w:val="00186587"/>
    <w:rsid w:val="00186E74"/>
    <w:rsid w:val="00187368"/>
    <w:rsid w:val="00197A0B"/>
    <w:rsid w:val="00197B36"/>
    <w:rsid w:val="001A00C3"/>
    <w:rsid w:val="001A073C"/>
    <w:rsid w:val="001A5342"/>
    <w:rsid w:val="001A5C74"/>
    <w:rsid w:val="001B1C63"/>
    <w:rsid w:val="001B60F6"/>
    <w:rsid w:val="001B618C"/>
    <w:rsid w:val="001B7D3D"/>
    <w:rsid w:val="001C13B9"/>
    <w:rsid w:val="001C1770"/>
    <w:rsid w:val="001C262E"/>
    <w:rsid w:val="001C345E"/>
    <w:rsid w:val="001C3532"/>
    <w:rsid w:val="001C5306"/>
    <w:rsid w:val="001C5EDD"/>
    <w:rsid w:val="001C688C"/>
    <w:rsid w:val="001C7D93"/>
    <w:rsid w:val="001D171F"/>
    <w:rsid w:val="001D3B79"/>
    <w:rsid w:val="001D60DE"/>
    <w:rsid w:val="001D6656"/>
    <w:rsid w:val="001D75FC"/>
    <w:rsid w:val="001D7807"/>
    <w:rsid w:val="001E0366"/>
    <w:rsid w:val="001E11D4"/>
    <w:rsid w:val="001E7492"/>
    <w:rsid w:val="001E74C3"/>
    <w:rsid w:val="001F0236"/>
    <w:rsid w:val="001F02FE"/>
    <w:rsid w:val="001F0596"/>
    <w:rsid w:val="001F1B49"/>
    <w:rsid w:val="001F371B"/>
    <w:rsid w:val="001F67AC"/>
    <w:rsid w:val="002004C5"/>
    <w:rsid w:val="00201DCC"/>
    <w:rsid w:val="0020327B"/>
    <w:rsid w:val="00204FA6"/>
    <w:rsid w:val="00205033"/>
    <w:rsid w:val="00206AA8"/>
    <w:rsid w:val="0021157C"/>
    <w:rsid w:val="002115C3"/>
    <w:rsid w:val="00212D3D"/>
    <w:rsid w:val="00212E8B"/>
    <w:rsid w:val="00220E85"/>
    <w:rsid w:val="002220C4"/>
    <w:rsid w:val="00223D9D"/>
    <w:rsid w:val="00225706"/>
    <w:rsid w:val="0022603E"/>
    <w:rsid w:val="00230287"/>
    <w:rsid w:val="002308EF"/>
    <w:rsid w:val="002317CF"/>
    <w:rsid w:val="002319A5"/>
    <w:rsid w:val="00231F9D"/>
    <w:rsid w:val="00232E03"/>
    <w:rsid w:val="002340BE"/>
    <w:rsid w:val="002352C5"/>
    <w:rsid w:val="00236151"/>
    <w:rsid w:val="0023626C"/>
    <w:rsid w:val="00240A02"/>
    <w:rsid w:val="00240CFB"/>
    <w:rsid w:val="00240EE7"/>
    <w:rsid w:val="0024312F"/>
    <w:rsid w:val="0024329D"/>
    <w:rsid w:val="00246326"/>
    <w:rsid w:val="00246B22"/>
    <w:rsid w:val="00250478"/>
    <w:rsid w:val="0025255E"/>
    <w:rsid w:val="00257605"/>
    <w:rsid w:val="00257FDA"/>
    <w:rsid w:val="00261428"/>
    <w:rsid w:val="00263277"/>
    <w:rsid w:val="00263797"/>
    <w:rsid w:val="00263A99"/>
    <w:rsid w:val="0026578A"/>
    <w:rsid w:val="0026661D"/>
    <w:rsid w:val="00271613"/>
    <w:rsid w:val="00272744"/>
    <w:rsid w:val="002727CE"/>
    <w:rsid w:val="0027791A"/>
    <w:rsid w:val="0028085F"/>
    <w:rsid w:val="00281194"/>
    <w:rsid w:val="00283B92"/>
    <w:rsid w:val="002919BF"/>
    <w:rsid w:val="00296CAD"/>
    <w:rsid w:val="002A151E"/>
    <w:rsid w:val="002A1930"/>
    <w:rsid w:val="002A2358"/>
    <w:rsid w:val="002A353C"/>
    <w:rsid w:val="002A535B"/>
    <w:rsid w:val="002A5BBB"/>
    <w:rsid w:val="002A6AEB"/>
    <w:rsid w:val="002B69A9"/>
    <w:rsid w:val="002B76CE"/>
    <w:rsid w:val="002C32BD"/>
    <w:rsid w:val="002C3547"/>
    <w:rsid w:val="002C3A11"/>
    <w:rsid w:val="002C5635"/>
    <w:rsid w:val="002C6CF4"/>
    <w:rsid w:val="002C79AE"/>
    <w:rsid w:val="002D4097"/>
    <w:rsid w:val="002D745E"/>
    <w:rsid w:val="002E19A9"/>
    <w:rsid w:val="002E1A55"/>
    <w:rsid w:val="002E2184"/>
    <w:rsid w:val="002E379A"/>
    <w:rsid w:val="002E3FE8"/>
    <w:rsid w:val="002E77F7"/>
    <w:rsid w:val="002E7A62"/>
    <w:rsid w:val="002F0129"/>
    <w:rsid w:val="002F0698"/>
    <w:rsid w:val="002F1D9F"/>
    <w:rsid w:val="002F1E76"/>
    <w:rsid w:val="002F5725"/>
    <w:rsid w:val="002F5728"/>
    <w:rsid w:val="002F660D"/>
    <w:rsid w:val="002F6920"/>
    <w:rsid w:val="002F77ED"/>
    <w:rsid w:val="00301944"/>
    <w:rsid w:val="00302BF8"/>
    <w:rsid w:val="003066E9"/>
    <w:rsid w:val="0031266E"/>
    <w:rsid w:val="00312813"/>
    <w:rsid w:val="0031495C"/>
    <w:rsid w:val="0031536E"/>
    <w:rsid w:val="00315BEB"/>
    <w:rsid w:val="003176A9"/>
    <w:rsid w:val="00317E91"/>
    <w:rsid w:val="0032134F"/>
    <w:rsid w:val="0032313B"/>
    <w:rsid w:val="00325493"/>
    <w:rsid w:val="00326E3F"/>
    <w:rsid w:val="0033019C"/>
    <w:rsid w:val="003339C8"/>
    <w:rsid w:val="00333FEB"/>
    <w:rsid w:val="00334EA6"/>
    <w:rsid w:val="00336F05"/>
    <w:rsid w:val="00337E79"/>
    <w:rsid w:val="0034026E"/>
    <w:rsid w:val="003434DD"/>
    <w:rsid w:val="00344AC6"/>
    <w:rsid w:val="00350629"/>
    <w:rsid w:val="00351170"/>
    <w:rsid w:val="003512CB"/>
    <w:rsid w:val="00352EDB"/>
    <w:rsid w:val="003533F3"/>
    <w:rsid w:val="0035503C"/>
    <w:rsid w:val="0035674C"/>
    <w:rsid w:val="00360BBC"/>
    <w:rsid w:val="003617BA"/>
    <w:rsid w:val="00362B5E"/>
    <w:rsid w:val="00367E75"/>
    <w:rsid w:val="003771A1"/>
    <w:rsid w:val="00380221"/>
    <w:rsid w:val="00382614"/>
    <w:rsid w:val="0038300E"/>
    <w:rsid w:val="00384FE5"/>
    <w:rsid w:val="003878D8"/>
    <w:rsid w:val="003904EA"/>
    <w:rsid w:val="003912C3"/>
    <w:rsid w:val="0039133C"/>
    <w:rsid w:val="00391A77"/>
    <w:rsid w:val="003931BC"/>
    <w:rsid w:val="0039622E"/>
    <w:rsid w:val="003A3323"/>
    <w:rsid w:val="003A3A98"/>
    <w:rsid w:val="003A3E1D"/>
    <w:rsid w:val="003A4D36"/>
    <w:rsid w:val="003A4F99"/>
    <w:rsid w:val="003A6284"/>
    <w:rsid w:val="003B007D"/>
    <w:rsid w:val="003B0716"/>
    <w:rsid w:val="003B0AA7"/>
    <w:rsid w:val="003B1303"/>
    <w:rsid w:val="003B486C"/>
    <w:rsid w:val="003B546B"/>
    <w:rsid w:val="003B5BB0"/>
    <w:rsid w:val="003B5DCA"/>
    <w:rsid w:val="003B60CE"/>
    <w:rsid w:val="003B719A"/>
    <w:rsid w:val="003B7534"/>
    <w:rsid w:val="003C4A59"/>
    <w:rsid w:val="003C5BC6"/>
    <w:rsid w:val="003C640E"/>
    <w:rsid w:val="003C695B"/>
    <w:rsid w:val="003C748A"/>
    <w:rsid w:val="003D1D45"/>
    <w:rsid w:val="003D2C1A"/>
    <w:rsid w:val="003D2C53"/>
    <w:rsid w:val="003D4F82"/>
    <w:rsid w:val="003D7A99"/>
    <w:rsid w:val="003E00C6"/>
    <w:rsid w:val="003E186D"/>
    <w:rsid w:val="003E4C52"/>
    <w:rsid w:val="003F059A"/>
    <w:rsid w:val="003F174F"/>
    <w:rsid w:val="003F54E0"/>
    <w:rsid w:val="003F7105"/>
    <w:rsid w:val="00401885"/>
    <w:rsid w:val="00401E68"/>
    <w:rsid w:val="00402758"/>
    <w:rsid w:val="00402E8F"/>
    <w:rsid w:val="00405954"/>
    <w:rsid w:val="004070DC"/>
    <w:rsid w:val="0041284E"/>
    <w:rsid w:val="004130C6"/>
    <w:rsid w:val="0041690A"/>
    <w:rsid w:val="00416DBB"/>
    <w:rsid w:val="004177C1"/>
    <w:rsid w:val="004218AE"/>
    <w:rsid w:val="0042559C"/>
    <w:rsid w:val="00425B18"/>
    <w:rsid w:val="00426313"/>
    <w:rsid w:val="00426BDA"/>
    <w:rsid w:val="004311CB"/>
    <w:rsid w:val="004315B4"/>
    <w:rsid w:val="00435015"/>
    <w:rsid w:val="0043621F"/>
    <w:rsid w:val="00440A38"/>
    <w:rsid w:val="0044646B"/>
    <w:rsid w:val="00451651"/>
    <w:rsid w:val="00452486"/>
    <w:rsid w:val="004560D4"/>
    <w:rsid w:val="00457EA0"/>
    <w:rsid w:val="004624CD"/>
    <w:rsid w:val="0046468A"/>
    <w:rsid w:val="004651F7"/>
    <w:rsid w:val="00465CE2"/>
    <w:rsid w:val="004679FC"/>
    <w:rsid w:val="004717A7"/>
    <w:rsid w:val="00471A14"/>
    <w:rsid w:val="00471BEC"/>
    <w:rsid w:val="00471EEF"/>
    <w:rsid w:val="00474094"/>
    <w:rsid w:val="004742EA"/>
    <w:rsid w:val="0047674B"/>
    <w:rsid w:val="004800DF"/>
    <w:rsid w:val="00482006"/>
    <w:rsid w:val="004836C2"/>
    <w:rsid w:val="00490F12"/>
    <w:rsid w:val="004A1DC8"/>
    <w:rsid w:val="004A35DF"/>
    <w:rsid w:val="004A587C"/>
    <w:rsid w:val="004A6C9B"/>
    <w:rsid w:val="004A783C"/>
    <w:rsid w:val="004B1B78"/>
    <w:rsid w:val="004B3B65"/>
    <w:rsid w:val="004B3C11"/>
    <w:rsid w:val="004B41DF"/>
    <w:rsid w:val="004B6B96"/>
    <w:rsid w:val="004C0F8D"/>
    <w:rsid w:val="004C34F4"/>
    <w:rsid w:val="004C462A"/>
    <w:rsid w:val="004C4F8C"/>
    <w:rsid w:val="004C77BE"/>
    <w:rsid w:val="004D2185"/>
    <w:rsid w:val="004D3990"/>
    <w:rsid w:val="004D486C"/>
    <w:rsid w:val="004D4E6D"/>
    <w:rsid w:val="004D5D96"/>
    <w:rsid w:val="004D6D86"/>
    <w:rsid w:val="004E1FA4"/>
    <w:rsid w:val="004E492E"/>
    <w:rsid w:val="004E5F3D"/>
    <w:rsid w:val="004F073C"/>
    <w:rsid w:val="004F1173"/>
    <w:rsid w:val="004F188C"/>
    <w:rsid w:val="004F27E1"/>
    <w:rsid w:val="004F661B"/>
    <w:rsid w:val="004F6A5F"/>
    <w:rsid w:val="005008FE"/>
    <w:rsid w:val="00506455"/>
    <w:rsid w:val="005075DC"/>
    <w:rsid w:val="005103EE"/>
    <w:rsid w:val="00511AA7"/>
    <w:rsid w:val="00512198"/>
    <w:rsid w:val="005163B4"/>
    <w:rsid w:val="00516966"/>
    <w:rsid w:val="00517624"/>
    <w:rsid w:val="00517DEC"/>
    <w:rsid w:val="005238FD"/>
    <w:rsid w:val="00524C4E"/>
    <w:rsid w:val="00525B1D"/>
    <w:rsid w:val="005309E1"/>
    <w:rsid w:val="005316A2"/>
    <w:rsid w:val="00532A5A"/>
    <w:rsid w:val="00532F01"/>
    <w:rsid w:val="00533622"/>
    <w:rsid w:val="00537F22"/>
    <w:rsid w:val="00542B3E"/>
    <w:rsid w:val="00544E4B"/>
    <w:rsid w:val="00551685"/>
    <w:rsid w:val="00553A07"/>
    <w:rsid w:val="00554E1A"/>
    <w:rsid w:val="00556300"/>
    <w:rsid w:val="00556DE2"/>
    <w:rsid w:val="00560825"/>
    <w:rsid w:val="00560B0D"/>
    <w:rsid w:val="00562923"/>
    <w:rsid w:val="00562F47"/>
    <w:rsid w:val="0056529C"/>
    <w:rsid w:val="00566B8D"/>
    <w:rsid w:val="00566F24"/>
    <w:rsid w:val="0057139C"/>
    <w:rsid w:val="00573A4A"/>
    <w:rsid w:val="00574439"/>
    <w:rsid w:val="0058270E"/>
    <w:rsid w:val="0059065E"/>
    <w:rsid w:val="00591AF6"/>
    <w:rsid w:val="00593A74"/>
    <w:rsid w:val="00594088"/>
    <w:rsid w:val="005A2D31"/>
    <w:rsid w:val="005A3C8A"/>
    <w:rsid w:val="005A4EDE"/>
    <w:rsid w:val="005A50A7"/>
    <w:rsid w:val="005A5D41"/>
    <w:rsid w:val="005A6CE6"/>
    <w:rsid w:val="005A6FB7"/>
    <w:rsid w:val="005A7487"/>
    <w:rsid w:val="005B0B9E"/>
    <w:rsid w:val="005B3937"/>
    <w:rsid w:val="005C2206"/>
    <w:rsid w:val="005C3B57"/>
    <w:rsid w:val="005C455E"/>
    <w:rsid w:val="005C62BD"/>
    <w:rsid w:val="005C6357"/>
    <w:rsid w:val="005C702C"/>
    <w:rsid w:val="005D062E"/>
    <w:rsid w:val="005D5E3D"/>
    <w:rsid w:val="005D63F0"/>
    <w:rsid w:val="005E0D68"/>
    <w:rsid w:val="005E21C7"/>
    <w:rsid w:val="005E59E0"/>
    <w:rsid w:val="005E5FEE"/>
    <w:rsid w:val="005E5FF5"/>
    <w:rsid w:val="005F0ACE"/>
    <w:rsid w:val="005F447D"/>
    <w:rsid w:val="005F6024"/>
    <w:rsid w:val="005F65D6"/>
    <w:rsid w:val="00601C1C"/>
    <w:rsid w:val="00602B31"/>
    <w:rsid w:val="00610944"/>
    <w:rsid w:val="00611AB6"/>
    <w:rsid w:val="00612F97"/>
    <w:rsid w:val="00613C17"/>
    <w:rsid w:val="0061490A"/>
    <w:rsid w:val="0061679F"/>
    <w:rsid w:val="006170DE"/>
    <w:rsid w:val="006174E3"/>
    <w:rsid w:val="006201D6"/>
    <w:rsid w:val="00627E73"/>
    <w:rsid w:val="00630268"/>
    <w:rsid w:val="00632B00"/>
    <w:rsid w:val="0063335A"/>
    <w:rsid w:val="00637634"/>
    <w:rsid w:val="00640E89"/>
    <w:rsid w:val="0064277D"/>
    <w:rsid w:val="00642FD6"/>
    <w:rsid w:val="00643E1B"/>
    <w:rsid w:val="00646282"/>
    <w:rsid w:val="00647081"/>
    <w:rsid w:val="00647FF7"/>
    <w:rsid w:val="0065428F"/>
    <w:rsid w:val="00654712"/>
    <w:rsid w:val="00655402"/>
    <w:rsid w:val="006578D1"/>
    <w:rsid w:val="00660168"/>
    <w:rsid w:val="0066165A"/>
    <w:rsid w:val="00662465"/>
    <w:rsid w:val="006624A1"/>
    <w:rsid w:val="00662D38"/>
    <w:rsid w:val="00664611"/>
    <w:rsid w:val="00671797"/>
    <w:rsid w:val="006746FE"/>
    <w:rsid w:val="006803E4"/>
    <w:rsid w:val="00681377"/>
    <w:rsid w:val="00681A5E"/>
    <w:rsid w:val="00684794"/>
    <w:rsid w:val="0068612A"/>
    <w:rsid w:val="00686362"/>
    <w:rsid w:val="00687256"/>
    <w:rsid w:val="00687990"/>
    <w:rsid w:val="006902E9"/>
    <w:rsid w:val="0069160A"/>
    <w:rsid w:val="00691AC4"/>
    <w:rsid w:val="00694C18"/>
    <w:rsid w:val="00694D3C"/>
    <w:rsid w:val="00695D5C"/>
    <w:rsid w:val="006A0505"/>
    <w:rsid w:val="006A07DA"/>
    <w:rsid w:val="006A63E4"/>
    <w:rsid w:val="006A72E6"/>
    <w:rsid w:val="006B25BE"/>
    <w:rsid w:val="006B348B"/>
    <w:rsid w:val="006B38FD"/>
    <w:rsid w:val="006B6674"/>
    <w:rsid w:val="006C1972"/>
    <w:rsid w:val="006C4620"/>
    <w:rsid w:val="006C4E18"/>
    <w:rsid w:val="006C5252"/>
    <w:rsid w:val="006D2E07"/>
    <w:rsid w:val="006D3A1C"/>
    <w:rsid w:val="006D4C2B"/>
    <w:rsid w:val="006E14E9"/>
    <w:rsid w:val="006E34A4"/>
    <w:rsid w:val="006E6245"/>
    <w:rsid w:val="006F02D2"/>
    <w:rsid w:val="006F0553"/>
    <w:rsid w:val="006F2BFB"/>
    <w:rsid w:val="006F48F0"/>
    <w:rsid w:val="006F5831"/>
    <w:rsid w:val="00700D65"/>
    <w:rsid w:val="0070681D"/>
    <w:rsid w:val="00710466"/>
    <w:rsid w:val="0071157E"/>
    <w:rsid w:val="00717553"/>
    <w:rsid w:val="00720245"/>
    <w:rsid w:val="00721660"/>
    <w:rsid w:val="0072281F"/>
    <w:rsid w:val="0072533B"/>
    <w:rsid w:val="0073687E"/>
    <w:rsid w:val="00742A69"/>
    <w:rsid w:val="00746D76"/>
    <w:rsid w:val="007546CE"/>
    <w:rsid w:val="007565BD"/>
    <w:rsid w:val="00765EE5"/>
    <w:rsid w:val="00766130"/>
    <w:rsid w:val="007667CF"/>
    <w:rsid w:val="00766A56"/>
    <w:rsid w:val="00775956"/>
    <w:rsid w:val="00776AE1"/>
    <w:rsid w:val="00777741"/>
    <w:rsid w:val="00783A2C"/>
    <w:rsid w:val="007841BD"/>
    <w:rsid w:val="00787312"/>
    <w:rsid w:val="007913AE"/>
    <w:rsid w:val="00792563"/>
    <w:rsid w:val="00796863"/>
    <w:rsid w:val="007975B3"/>
    <w:rsid w:val="007A0224"/>
    <w:rsid w:val="007A1CEB"/>
    <w:rsid w:val="007A6E23"/>
    <w:rsid w:val="007A7D86"/>
    <w:rsid w:val="007B0CD8"/>
    <w:rsid w:val="007B3BAB"/>
    <w:rsid w:val="007B3D92"/>
    <w:rsid w:val="007B44B6"/>
    <w:rsid w:val="007B7EE0"/>
    <w:rsid w:val="007C03AE"/>
    <w:rsid w:val="007C2194"/>
    <w:rsid w:val="007C6A80"/>
    <w:rsid w:val="007D0CCA"/>
    <w:rsid w:val="007D1B0F"/>
    <w:rsid w:val="007D3713"/>
    <w:rsid w:val="007D74FF"/>
    <w:rsid w:val="007E2FF3"/>
    <w:rsid w:val="007E526E"/>
    <w:rsid w:val="007E6931"/>
    <w:rsid w:val="007E7611"/>
    <w:rsid w:val="007F2511"/>
    <w:rsid w:val="007F2D57"/>
    <w:rsid w:val="007F3525"/>
    <w:rsid w:val="007F53EA"/>
    <w:rsid w:val="008018A5"/>
    <w:rsid w:val="0080193D"/>
    <w:rsid w:val="00805DA9"/>
    <w:rsid w:val="00807C7F"/>
    <w:rsid w:val="00810455"/>
    <w:rsid w:val="00817E80"/>
    <w:rsid w:val="008229D5"/>
    <w:rsid w:val="008233FD"/>
    <w:rsid w:val="0082544C"/>
    <w:rsid w:val="008277BB"/>
    <w:rsid w:val="008302C4"/>
    <w:rsid w:val="008305F9"/>
    <w:rsid w:val="008328B9"/>
    <w:rsid w:val="00832B2C"/>
    <w:rsid w:val="00833C62"/>
    <w:rsid w:val="00834877"/>
    <w:rsid w:val="00834A07"/>
    <w:rsid w:val="0083572C"/>
    <w:rsid w:val="0083705C"/>
    <w:rsid w:val="008372AA"/>
    <w:rsid w:val="00837789"/>
    <w:rsid w:val="00841690"/>
    <w:rsid w:val="00842409"/>
    <w:rsid w:val="00844CC9"/>
    <w:rsid w:val="00845043"/>
    <w:rsid w:val="00845E1E"/>
    <w:rsid w:val="0084748B"/>
    <w:rsid w:val="00850218"/>
    <w:rsid w:val="00854468"/>
    <w:rsid w:val="00854AB0"/>
    <w:rsid w:val="008559D7"/>
    <w:rsid w:val="0085600E"/>
    <w:rsid w:val="00856E96"/>
    <w:rsid w:val="00856F2D"/>
    <w:rsid w:val="00863426"/>
    <w:rsid w:val="0086389B"/>
    <w:rsid w:val="008653C8"/>
    <w:rsid w:val="0086679D"/>
    <w:rsid w:val="00867724"/>
    <w:rsid w:val="008720BA"/>
    <w:rsid w:val="00873190"/>
    <w:rsid w:val="00873571"/>
    <w:rsid w:val="00876682"/>
    <w:rsid w:val="00877B3F"/>
    <w:rsid w:val="00883690"/>
    <w:rsid w:val="00885E20"/>
    <w:rsid w:val="00892EAF"/>
    <w:rsid w:val="00893EB3"/>
    <w:rsid w:val="008A5CFE"/>
    <w:rsid w:val="008A5F1C"/>
    <w:rsid w:val="008A6A7A"/>
    <w:rsid w:val="008A6E99"/>
    <w:rsid w:val="008B2559"/>
    <w:rsid w:val="008B3FAC"/>
    <w:rsid w:val="008B5C14"/>
    <w:rsid w:val="008B790D"/>
    <w:rsid w:val="008C15C1"/>
    <w:rsid w:val="008C2299"/>
    <w:rsid w:val="008C2DEC"/>
    <w:rsid w:val="008C6034"/>
    <w:rsid w:val="008D17F9"/>
    <w:rsid w:val="008D26C1"/>
    <w:rsid w:val="008D37F9"/>
    <w:rsid w:val="008D7227"/>
    <w:rsid w:val="008E05B9"/>
    <w:rsid w:val="008E0F7E"/>
    <w:rsid w:val="008E3EF8"/>
    <w:rsid w:val="008E6C2C"/>
    <w:rsid w:val="008E7C28"/>
    <w:rsid w:val="008E7E10"/>
    <w:rsid w:val="008F2B0C"/>
    <w:rsid w:val="008F36C4"/>
    <w:rsid w:val="009033F7"/>
    <w:rsid w:val="0090345D"/>
    <w:rsid w:val="00906B42"/>
    <w:rsid w:val="0090716E"/>
    <w:rsid w:val="00907376"/>
    <w:rsid w:val="0091119D"/>
    <w:rsid w:val="00915284"/>
    <w:rsid w:val="00917080"/>
    <w:rsid w:val="0092358F"/>
    <w:rsid w:val="009368C2"/>
    <w:rsid w:val="00940984"/>
    <w:rsid w:val="00944718"/>
    <w:rsid w:val="00945979"/>
    <w:rsid w:val="00950793"/>
    <w:rsid w:val="009513AE"/>
    <w:rsid w:val="009529D8"/>
    <w:rsid w:val="00952EBD"/>
    <w:rsid w:val="00957C2A"/>
    <w:rsid w:val="00961A20"/>
    <w:rsid w:val="00962DFA"/>
    <w:rsid w:val="00967396"/>
    <w:rsid w:val="009734B9"/>
    <w:rsid w:val="00973D66"/>
    <w:rsid w:val="00976B32"/>
    <w:rsid w:val="00981F9F"/>
    <w:rsid w:val="00984F08"/>
    <w:rsid w:val="009852F1"/>
    <w:rsid w:val="00986DA1"/>
    <w:rsid w:val="00990807"/>
    <w:rsid w:val="0099107F"/>
    <w:rsid w:val="009914B2"/>
    <w:rsid w:val="0099475D"/>
    <w:rsid w:val="00994BD3"/>
    <w:rsid w:val="00995CA8"/>
    <w:rsid w:val="0099612B"/>
    <w:rsid w:val="00996842"/>
    <w:rsid w:val="00997995"/>
    <w:rsid w:val="009A11B8"/>
    <w:rsid w:val="009A5DD6"/>
    <w:rsid w:val="009A6FDD"/>
    <w:rsid w:val="009B46CC"/>
    <w:rsid w:val="009B70E1"/>
    <w:rsid w:val="009C2A69"/>
    <w:rsid w:val="009C5212"/>
    <w:rsid w:val="009C608A"/>
    <w:rsid w:val="009C74F0"/>
    <w:rsid w:val="009D08DF"/>
    <w:rsid w:val="009D336A"/>
    <w:rsid w:val="009D3978"/>
    <w:rsid w:val="009D6ABC"/>
    <w:rsid w:val="009D77F5"/>
    <w:rsid w:val="009E09E9"/>
    <w:rsid w:val="009E2657"/>
    <w:rsid w:val="009E400B"/>
    <w:rsid w:val="009E5033"/>
    <w:rsid w:val="009F0C77"/>
    <w:rsid w:val="009F13E3"/>
    <w:rsid w:val="009F2693"/>
    <w:rsid w:val="009F6539"/>
    <w:rsid w:val="009F7603"/>
    <w:rsid w:val="00A0156F"/>
    <w:rsid w:val="00A02FE2"/>
    <w:rsid w:val="00A0339D"/>
    <w:rsid w:val="00A03E53"/>
    <w:rsid w:val="00A04C43"/>
    <w:rsid w:val="00A05270"/>
    <w:rsid w:val="00A052DC"/>
    <w:rsid w:val="00A057E9"/>
    <w:rsid w:val="00A16001"/>
    <w:rsid w:val="00A16DA5"/>
    <w:rsid w:val="00A17DBC"/>
    <w:rsid w:val="00A215D1"/>
    <w:rsid w:val="00A21693"/>
    <w:rsid w:val="00A24367"/>
    <w:rsid w:val="00A30F8F"/>
    <w:rsid w:val="00A3573E"/>
    <w:rsid w:val="00A40223"/>
    <w:rsid w:val="00A40FFF"/>
    <w:rsid w:val="00A4358B"/>
    <w:rsid w:val="00A45397"/>
    <w:rsid w:val="00A46562"/>
    <w:rsid w:val="00A46B93"/>
    <w:rsid w:val="00A5323B"/>
    <w:rsid w:val="00A540A6"/>
    <w:rsid w:val="00A54A2C"/>
    <w:rsid w:val="00A556A2"/>
    <w:rsid w:val="00A60419"/>
    <w:rsid w:val="00A60E0B"/>
    <w:rsid w:val="00A623DF"/>
    <w:rsid w:val="00A637A5"/>
    <w:rsid w:val="00A66C95"/>
    <w:rsid w:val="00A66FFD"/>
    <w:rsid w:val="00A670D4"/>
    <w:rsid w:val="00A7237C"/>
    <w:rsid w:val="00A72947"/>
    <w:rsid w:val="00A741F9"/>
    <w:rsid w:val="00A7456C"/>
    <w:rsid w:val="00A74A8A"/>
    <w:rsid w:val="00A83BCE"/>
    <w:rsid w:val="00A840DE"/>
    <w:rsid w:val="00A86729"/>
    <w:rsid w:val="00A92FA4"/>
    <w:rsid w:val="00A96EDA"/>
    <w:rsid w:val="00A9709B"/>
    <w:rsid w:val="00AA5F1D"/>
    <w:rsid w:val="00AB0E2A"/>
    <w:rsid w:val="00AB1234"/>
    <w:rsid w:val="00AB17CF"/>
    <w:rsid w:val="00AB6AEE"/>
    <w:rsid w:val="00AB7849"/>
    <w:rsid w:val="00AC0868"/>
    <w:rsid w:val="00AC1F54"/>
    <w:rsid w:val="00AC70B0"/>
    <w:rsid w:val="00AC75D7"/>
    <w:rsid w:val="00AD0171"/>
    <w:rsid w:val="00AD5C1A"/>
    <w:rsid w:val="00AD6D63"/>
    <w:rsid w:val="00AE0E7B"/>
    <w:rsid w:val="00AE1A92"/>
    <w:rsid w:val="00AE29C3"/>
    <w:rsid w:val="00AE34F7"/>
    <w:rsid w:val="00AE75E3"/>
    <w:rsid w:val="00AF011C"/>
    <w:rsid w:val="00AF3C47"/>
    <w:rsid w:val="00B00016"/>
    <w:rsid w:val="00B02011"/>
    <w:rsid w:val="00B027CA"/>
    <w:rsid w:val="00B03726"/>
    <w:rsid w:val="00B03AA0"/>
    <w:rsid w:val="00B0426F"/>
    <w:rsid w:val="00B07505"/>
    <w:rsid w:val="00B07DFA"/>
    <w:rsid w:val="00B107CA"/>
    <w:rsid w:val="00B11468"/>
    <w:rsid w:val="00B20BD8"/>
    <w:rsid w:val="00B254B2"/>
    <w:rsid w:val="00B26133"/>
    <w:rsid w:val="00B26904"/>
    <w:rsid w:val="00B3027A"/>
    <w:rsid w:val="00B307CF"/>
    <w:rsid w:val="00B316A6"/>
    <w:rsid w:val="00B31B09"/>
    <w:rsid w:val="00B328E2"/>
    <w:rsid w:val="00B32D32"/>
    <w:rsid w:val="00B32F06"/>
    <w:rsid w:val="00B33AD3"/>
    <w:rsid w:val="00B36830"/>
    <w:rsid w:val="00B36F5D"/>
    <w:rsid w:val="00B478A9"/>
    <w:rsid w:val="00B50440"/>
    <w:rsid w:val="00B51866"/>
    <w:rsid w:val="00B53A96"/>
    <w:rsid w:val="00B56BCD"/>
    <w:rsid w:val="00B627F5"/>
    <w:rsid w:val="00B62CB5"/>
    <w:rsid w:val="00B63035"/>
    <w:rsid w:val="00B66782"/>
    <w:rsid w:val="00B747C3"/>
    <w:rsid w:val="00B76033"/>
    <w:rsid w:val="00B8671F"/>
    <w:rsid w:val="00B95F2F"/>
    <w:rsid w:val="00BA1663"/>
    <w:rsid w:val="00BA26B0"/>
    <w:rsid w:val="00BA291D"/>
    <w:rsid w:val="00BA3158"/>
    <w:rsid w:val="00BA3AD0"/>
    <w:rsid w:val="00BA432E"/>
    <w:rsid w:val="00BA5D03"/>
    <w:rsid w:val="00BA7DBC"/>
    <w:rsid w:val="00BB019D"/>
    <w:rsid w:val="00BB2385"/>
    <w:rsid w:val="00BB2FC9"/>
    <w:rsid w:val="00BB3DE1"/>
    <w:rsid w:val="00BB7DC2"/>
    <w:rsid w:val="00BC0E78"/>
    <w:rsid w:val="00BC28DF"/>
    <w:rsid w:val="00BC364A"/>
    <w:rsid w:val="00BC5AEF"/>
    <w:rsid w:val="00BC60E7"/>
    <w:rsid w:val="00BD0F1C"/>
    <w:rsid w:val="00BD47FA"/>
    <w:rsid w:val="00BD62B1"/>
    <w:rsid w:val="00BE3CA5"/>
    <w:rsid w:val="00BE4191"/>
    <w:rsid w:val="00BE4376"/>
    <w:rsid w:val="00BE4EBA"/>
    <w:rsid w:val="00BE5A46"/>
    <w:rsid w:val="00BF06B7"/>
    <w:rsid w:val="00BF0A62"/>
    <w:rsid w:val="00BF475A"/>
    <w:rsid w:val="00BF4BA8"/>
    <w:rsid w:val="00BF550E"/>
    <w:rsid w:val="00BF5D7B"/>
    <w:rsid w:val="00BF7595"/>
    <w:rsid w:val="00C00F69"/>
    <w:rsid w:val="00C013B9"/>
    <w:rsid w:val="00C01840"/>
    <w:rsid w:val="00C023FD"/>
    <w:rsid w:val="00C03B06"/>
    <w:rsid w:val="00C047D2"/>
    <w:rsid w:val="00C0548D"/>
    <w:rsid w:val="00C07A85"/>
    <w:rsid w:val="00C10750"/>
    <w:rsid w:val="00C15CC4"/>
    <w:rsid w:val="00C179F8"/>
    <w:rsid w:val="00C17A01"/>
    <w:rsid w:val="00C2047B"/>
    <w:rsid w:val="00C23A31"/>
    <w:rsid w:val="00C26874"/>
    <w:rsid w:val="00C27192"/>
    <w:rsid w:val="00C329F8"/>
    <w:rsid w:val="00C330B1"/>
    <w:rsid w:val="00C34E43"/>
    <w:rsid w:val="00C35BD9"/>
    <w:rsid w:val="00C37B87"/>
    <w:rsid w:val="00C37E84"/>
    <w:rsid w:val="00C40F0D"/>
    <w:rsid w:val="00C421DA"/>
    <w:rsid w:val="00C43195"/>
    <w:rsid w:val="00C546FA"/>
    <w:rsid w:val="00C6159D"/>
    <w:rsid w:val="00C61D3F"/>
    <w:rsid w:val="00C64B37"/>
    <w:rsid w:val="00C66290"/>
    <w:rsid w:val="00C66702"/>
    <w:rsid w:val="00C66C13"/>
    <w:rsid w:val="00C71D1C"/>
    <w:rsid w:val="00C721F9"/>
    <w:rsid w:val="00C72BAA"/>
    <w:rsid w:val="00C73DED"/>
    <w:rsid w:val="00C75D48"/>
    <w:rsid w:val="00C779AC"/>
    <w:rsid w:val="00C77A4F"/>
    <w:rsid w:val="00C80E43"/>
    <w:rsid w:val="00C8628D"/>
    <w:rsid w:val="00C863F2"/>
    <w:rsid w:val="00C86B95"/>
    <w:rsid w:val="00C913E7"/>
    <w:rsid w:val="00C94448"/>
    <w:rsid w:val="00C95CF8"/>
    <w:rsid w:val="00C962B2"/>
    <w:rsid w:val="00C96696"/>
    <w:rsid w:val="00C96CF4"/>
    <w:rsid w:val="00CA0A8D"/>
    <w:rsid w:val="00CA10DC"/>
    <w:rsid w:val="00CA247C"/>
    <w:rsid w:val="00CA6FF5"/>
    <w:rsid w:val="00CB6E81"/>
    <w:rsid w:val="00CC38DE"/>
    <w:rsid w:val="00CC41DF"/>
    <w:rsid w:val="00CC4BC8"/>
    <w:rsid w:val="00CD0110"/>
    <w:rsid w:val="00CD0740"/>
    <w:rsid w:val="00CD2285"/>
    <w:rsid w:val="00CD3F6B"/>
    <w:rsid w:val="00CD4C88"/>
    <w:rsid w:val="00CE057F"/>
    <w:rsid w:val="00CE1962"/>
    <w:rsid w:val="00CE2D89"/>
    <w:rsid w:val="00CE6685"/>
    <w:rsid w:val="00CF2EAB"/>
    <w:rsid w:val="00CF5257"/>
    <w:rsid w:val="00CF6B9A"/>
    <w:rsid w:val="00CF788D"/>
    <w:rsid w:val="00D00CCF"/>
    <w:rsid w:val="00D00DAD"/>
    <w:rsid w:val="00D01E45"/>
    <w:rsid w:val="00D06268"/>
    <w:rsid w:val="00D07CB2"/>
    <w:rsid w:val="00D101C2"/>
    <w:rsid w:val="00D113F4"/>
    <w:rsid w:val="00D144F4"/>
    <w:rsid w:val="00D2200C"/>
    <w:rsid w:val="00D25B40"/>
    <w:rsid w:val="00D269CC"/>
    <w:rsid w:val="00D278DE"/>
    <w:rsid w:val="00D30A1D"/>
    <w:rsid w:val="00D31E16"/>
    <w:rsid w:val="00D33C46"/>
    <w:rsid w:val="00D36AE8"/>
    <w:rsid w:val="00D41D15"/>
    <w:rsid w:val="00D42841"/>
    <w:rsid w:val="00D456A1"/>
    <w:rsid w:val="00D46AB2"/>
    <w:rsid w:val="00D510B3"/>
    <w:rsid w:val="00D5282B"/>
    <w:rsid w:val="00D528B4"/>
    <w:rsid w:val="00D5650A"/>
    <w:rsid w:val="00D567A0"/>
    <w:rsid w:val="00D5680A"/>
    <w:rsid w:val="00D56A54"/>
    <w:rsid w:val="00D57148"/>
    <w:rsid w:val="00D60C52"/>
    <w:rsid w:val="00D61401"/>
    <w:rsid w:val="00D61E83"/>
    <w:rsid w:val="00D72D1A"/>
    <w:rsid w:val="00D744F0"/>
    <w:rsid w:val="00D75379"/>
    <w:rsid w:val="00D75FA1"/>
    <w:rsid w:val="00D761DD"/>
    <w:rsid w:val="00D77976"/>
    <w:rsid w:val="00D807E0"/>
    <w:rsid w:val="00D81ACC"/>
    <w:rsid w:val="00D81CFF"/>
    <w:rsid w:val="00D82C86"/>
    <w:rsid w:val="00D83A4A"/>
    <w:rsid w:val="00D83DC4"/>
    <w:rsid w:val="00D90EAA"/>
    <w:rsid w:val="00D9239E"/>
    <w:rsid w:val="00D92F24"/>
    <w:rsid w:val="00D9453E"/>
    <w:rsid w:val="00D94680"/>
    <w:rsid w:val="00D95A7D"/>
    <w:rsid w:val="00D96814"/>
    <w:rsid w:val="00DA15B2"/>
    <w:rsid w:val="00DA20D5"/>
    <w:rsid w:val="00DA5A16"/>
    <w:rsid w:val="00DA7199"/>
    <w:rsid w:val="00DB1190"/>
    <w:rsid w:val="00DB35B6"/>
    <w:rsid w:val="00DC0197"/>
    <w:rsid w:val="00DC0460"/>
    <w:rsid w:val="00DC11A8"/>
    <w:rsid w:val="00DC135C"/>
    <w:rsid w:val="00DC1B7F"/>
    <w:rsid w:val="00DC381C"/>
    <w:rsid w:val="00DC7B82"/>
    <w:rsid w:val="00DD2EA8"/>
    <w:rsid w:val="00DD5315"/>
    <w:rsid w:val="00DD68B6"/>
    <w:rsid w:val="00DD6DDC"/>
    <w:rsid w:val="00DD708F"/>
    <w:rsid w:val="00DE1151"/>
    <w:rsid w:val="00DF15F5"/>
    <w:rsid w:val="00DF257A"/>
    <w:rsid w:val="00DF4126"/>
    <w:rsid w:val="00DF4A77"/>
    <w:rsid w:val="00DF67A6"/>
    <w:rsid w:val="00E03D75"/>
    <w:rsid w:val="00E04FCB"/>
    <w:rsid w:val="00E05259"/>
    <w:rsid w:val="00E07548"/>
    <w:rsid w:val="00E07616"/>
    <w:rsid w:val="00E10932"/>
    <w:rsid w:val="00E10CA5"/>
    <w:rsid w:val="00E11B25"/>
    <w:rsid w:val="00E12C9F"/>
    <w:rsid w:val="00E15574"/>
    <w:rsid w:val="00E16708"/>
    <w:rsid w:val="00E16A43"/>
    <w:rsid w:val="00E17546"/>
    <w:rsid w:val="00E20AC8"/>
    <w:rsid w:val="00E210E9"/>
    <w:rsid w:val="00E21360"/>
    <w:rsid w:val="00E21E15"/>
    <w:rsid w:val="00E244A3"/>
    <w:rsid w:val="00E24A5B"/>
    <w:rsid w:val="00E2562F"/>
    <w:rsid w:val="00E269B3"/>
    <w:rsid w:val="00E30ACA"/>
    <w:rsid w:val="00E366C2"/>
    <w:rsid w:val="00E3677D"/>
    <w:rsid w:val="00E37A08"/>
    <w:rsid w:val="00E40690"/>
    <w:rsid w:val="00E416F1"/>
    <w:rsid w:val="00E42F57"/>
    <w:rsid w:val="00E443BF"/>
    <w:rsid w:val="00E52831"/>
    <w:rsid w:val="00E5384A"/>
    <w:rsid w:val="00E55808"/>
    <w:rsid w:val="00E55E5D"/>
    <w:rsid w:val="00E61BDA"/>
    <w:rsid w:val="00E66E6D"/>
    <w:rsid w:val="00E710DC"/>
    <w:rsid w:val="00E72D01"/>
    <w:rsid w:val="00E7440C"/>
    <w:rsid w:val="00E81588"/>
    <w:rsid w:val="00E84526"/>
    <w:rsid w:val="00E85BC7"/>
    <w:rsid w:val="00E8644E"/>
    <w:rsid w:val="00E949D1"/>
    <w:rsid w:val="00EA0617"/>
    <w:rsid w:val="00EA2E0C"/>
    <w:rsid w:val="00EA369D"/>
    <w:rsid w:val="00EA43E6"/>
    <w:rsid w:val="00EB0915"/>
    <w:rsid w:val="00EB1CCF"/>
    <w:rsid w:val="00EB2041"/>
    <w:rsid w:val="00EB5C6B"/>
    <w:rsid w:val="00EB6090"/>
    <w:rsid w:val="00EB663E"/>
    <w:rsid w:val="00EB6DE4"/>
    <w:rsid w:val="00EC09A2"/>
    <w:rsid w:val="00EC40BC"/>
    <w:rsid w:val="00EC748B"/>
    <w:rsid w:val="00ED04D9"/>
    <w:rsid w:val="00ED1E3F"/>
    <w:rsid w:val="00ED2788"/>
    <w:rsid w:val="00ED32FD"/>
    <w:rsid w:val="00ED3D11"/>
    <w:rsid w:val="00ED4FBB"/>
    <w:rsid w:val="00EE6C26"/>
    <w:rsid w:val="00EF01AA"/>
    <w:rsid w:val="00EF1123"/>
    <w:rsid w:val="00EF1E12"/>
    <w:rsid w:val="00EF3DCC"/>
    <w:rsid w:val="00EF493F"/>
    <w:rsid w:val="00F02784"/>
    <w:rsid w:val="00F040C2"/>
    <w:rsid w:val="00F04E23"/>
    <w:rsid w:val="00F10342"/>
    <w:rsid w:val="00F11289"/>
    <w:rsid w:val="00F12E60"/>
    <w:rsid w:val="00F13A1F"/>
    <w:rsid w:val="00F13CCE"/>
    <w:rsid w:val="00F15367"/>
    <w:rsid w:val="00F166A1"/>
    <w:rsid w:val="00F16FE1"/>
    <w:rsid w:val="00F1739B"/>
    <w:rsid w:val="00F2448A"/>
    <w:rsid w:val="00F2796C"/>
    <w:rsid w:val="00F27DC0"/>
    <w:rsid w:val="00F27DFD"/>
    <w:rsid w:val="00F30025"/>
    <w:rsid w:val="00F308CD"/>
    <w:rsid w:val="00F32154"/>
    <w:rsid w:val="00F37AD1"/>
    <w:rsid w:val="00F40167"/>
    <w:rsid w:val="00F42FC8"/>
    <w:rsid w:val="00F43717"/>
    <w:rsid w:val="00F44378"/>
    <w:rsid w:val="00F455BA"/>
    <w:rsid w:val="00F504FA"/>
    <w:rsid w:val="00F50B01"/>
    <w:rsid w:val="00F5142E"/>
    <w:rsid w:val="00F51D3A"/>
    <w:rsid w:val="00F56140"/>
    <w:rsid w:val="00F61CF1"/>
    <w:rsid w:val="00F626B2"/>
    <w:rsid w:val="00F62929"/>
    <w:rsid w:val="00F63D78"/>
    <w:rsid w:val="00F667AE"/>
    <w:rsid w:val="00F749BD"/>
    <w:rsid w:val="00F80C3F"/>
    <w:rsid w:val="00F81448"/>
    <w:rsid w:val="00F81F7C"/>
    <w:rsid w:val="00F833CC"/>
    <w:rsid w:val="00F84E3C"/>
    <w:rsid w:val="00F857C0"/>
    <w:rsid w:val="00F9035F"/>
    <w:rsid w:val="00F910F1"/>
    <w:rsid w:val="00F926E1"/>
    <w:rsid w:val="00F964C2"/>
    <w:rsid w:val="00F96943"/>
    <w:rsid w:val="00F97603"/>
    <w:rsid w:val="00F97CD3"/>
    <w:rsid w:val="00FA6D97"/>
    <w:rsid w:val="00FA74E1"/>
    <w:rsid w:val="00FA7869"/>
    <w:rsid w:val="00FB1BD6"/>
    <w:rsid w:val="00FB234D"/>
    <w:rsid w:val="00FB35D7"/>
    <w:rsid w:val="00FB37FE"/>
    <w:rsid w:val="00FB4165"/>
    <w:rsid w:val="00FB6EE0"/>
    <w:rsid w:val="00FC075D"/>
    <w:rsid w:val="00FC1997"/>
    <w:rsid w:val="00FC3F81"/>
    <w:rsid w:val="00FC5F51"/>
    <w:rsid w:val="00FC7289"/>
    <w:rsid w:val="00FD20EA"/>
    <w:rsid w:val="00FD33D1"/>
    <w:rsid w:val="00FD4264"/>
    <w:rsid w:val="00FD6395"/>
    <w:rsid w:val="00FE18C6"/>
    <w:rsid w:val="00FE5781"/>
    <w:rsid w:val="00FE6CAE"/>
    <w:rsid w:val="00FF48D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E6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9BF"/>
    <w:pPr>
      <w:ind w:left="720"/>
      <w:contextualSpacing/>
    </w:pPr>
  </w:style>
  <w:style w:type="paragraph" w:styleId="Header">
    <w:name w:val="header"/>
    <w:basedOn w:val="Normal"/>
    <w:link w:val="HeaderChar"/>
    <w:uiPriority w:val="99"/>
    <w:semiHidden/>
    <w:unhideWhenUsed/>
    <w:rsid w:val="00A45397"/>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A45397"/>
  </w:style>
  <w:style w:type="paragraph" w:styleId="Footer">
    <w:name w:val="footer"/>
    <w:basedOn w:val="Normal"/>
    <w:link w:val="FooterChar"/>
    <w:uiPriority w:val="99"/>
    <w:unhideWhenUsed/>
    <w:rsid w:val="00A45397"/>
    <w:pPr>
      <w:tabs>
        <w:tab w:val="center" w:pos="4153"/>
        <w:tab w:val="right" w:pos="8306"/>
      </w:tabs>
      <w:spacing w:after="0" w:line="240" w:lineRule="auto"/>
    </w:pPr>
  </w:style>
  <w:style w:type="character" w:customStyle="1" w:styleId="FooterChar">
    <w:name w:val="Footer Char"/>
    <w:basedOn w:val="DefaultParagraphFont"/>
    <w:link w:val="Footer"/>
    <w:uiPriority w:val="99"/>
    <w:rsid w:val="00A45397"/>
  </w:style>
  <w:style w:type="character" w:customStyle="1" w:styleId="mixed-citation">
    <w:name w:val="mixed-citation"/>
    <w:basedOn w:val="DefaultParagraphFont"/>
    <w:rsid w:val="00F166A1"/>
  </w:style>
  <w:style w:type="character" w:customStyle="1" w:styleId="ref-journal1">
    <w:name w:val="ref-journal1"/>
    <w:basedOn w:val="DefaultParagraphFont"/>
    <w:rsid w:val="00F166A1"/>
    <w:rPr>
      <w:i/>
      <w:iCs/>
    </w:rPr>
  </w:style>
  <w:style w:type="character" w:styleId="Hyperlink">
    <w:name w:val="Hyperlink"/>
    <w:basedOn w:val="DefaultParagraphFont"/>
    <w:uiPriority w:val="99"/>
    <w:semiHidden/>
    <w:unhideWhenUsed/>
    <w:rsid w:val="00F166A1"/>
    <w:rPr>
      <w:color w:val="0000FF"/>
      <w:u w:val="single"/>
    </w:rPr>
  </w:style>
  <w:style w:type="character" w:customStyle="1" w:styleId="ref-vol1">
    <w:name w:val="ref-vol1"/>
    <w:basedOn w:val="DefaultParagraphFont"/>
    <w:rsid w:val="00F166A1"/>
    <w:rPr>
      <w:b/>
      <w:bCs/>
    </w:rPr>
  </w:style>
  <w:style w:type="table" w:styleId="TableGrid">
    <w:name w:val="Table Grid"/>
    <w:basedOn w:val="TableNormal"/>
    <w:uiPriority w:val="59"/>
    <w:rsid w:val="008638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E57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781"/>
    <w:rPr>
      <w:rFonts w:ascii="Tahoma" w:hAnsi="Tahoma" w:cs="Tahoma"/>
      <w:sz w:val="16"/>
      <w:szCs w:val="16"/>
    </w:rPr>
  </w:style>
  <w:style w:type="paragraph" w:styleId="Caption">
    <w:name w:val="caption"/>
    <w:basedOn w:val="Normal"/>
    <w:next w:val="Normal"/>
    <w:uiPriority w:val="35"/>
    <w:unhideWhenUsed/>
    <w:qFormat/>
    <w:rsid w:val="009033F7"/>
    <w:pPr>
      <w:spacing w:line="240" w:lineRule="auto"/>
    </w:pPr>
    <w:rPr>
      <w:b/>
      <w:bCs/>
      <w:color w:val="4F81BD" w:themeColor="accent1"/>
      <w:sz w:val="18"/>
      <w:szCs w:val="18"/>
    </w:rPr>
  </w:style>
  <w:style w:type="paragraph" w:styleId="NoSpacing">
    <w:name w:val="No Spacing"/>
    <w:link w:val="NoSpacingChar"/>
    <w:uiPriority w:val="1"/>
    <w:qFormat/>
    <w:rsid w:val="002319A5"/>
    <w:pPr>
      <w:spacing w:after="0" w:line="240" w:lineRule="auto"/>
    </w:pPr>
  </w:style>
  <w:style w:type="character" w:customStyle="1" w:styleId="NoSpacingChar">
    <w:name w:val="No Spacing Char"/>
    <w:basedOn w:val="DefaultParagraphFont"/>
    <w:link w:val="NoSpacing"/>
    <w:uiPriority w:val="1"/>
    <w:rsid w:val="002319A5"/>
  </w:style>
</w:styles>
</file>

<file path=word/webSettings.xml><?xml version="1.0" encoding="utf-8"?>
<w:webSettings xmlns:r="http://schemas.openxmlformats.org/officeDocument/2006/relationships" xmlns:w="http://schemas.openxmlformats.org/wordprocessingml/2006/main">
  <w:divs>
    <w:div w:id="195168827">
      <w:bodyDiv w:val="1"/>
      <w:marLeft w:val="0"/>
      <w:marRight w:val="0"/>
      <w:marTop w:val="0"/>
      <w:marBottom w:val="0"/>
      <w:divBdr>
        <w:top w:val="none" w:sz="0" w:space="0" w:color="auto"/>
        <w:left w:val="none" w:sz="0" w:space="0" w:color="auto"/>
        <w:bottom w:val="none" w:sz="0" w:space="0" w:color="auto"/>
        <w:right w:val="none" w:sz="0" w:space="0" w:color="auto"/>
      </w:divBdr>
    </w:div>
    <w:div w:id="300382128">
      <w:bodyDiv w:val="1"/>
      <w:marLeft w:val="0"/>
      <w:marRight w:val="0"/>
      <w:marTop w:val="0"/>
      <w:marBottom w:val="0"/>
      <w:divBdr>
        <w:top w:val="none" w:sz="0" w:space="0" w:color="auto"/>
        <w:left w:val="none" w:sz="0" w:space="0" w:color="auto"/>
        <w:bottom w:val="none" w:sz="0" w:space="0" w:color="auto"/>
        <w:right w:val="none" w:sz="0" w:space="0" w:color="auto"/>
      </w:divBdr>
      <w:divsChild>
        <w:div w:id="784883379">
          <w:marLeft w:val="0"/>
          <w:marRight w:val="0"/>
          <w:marTop w:val="74"/>
          <w:marBottom w:val="240"/>
          <w:divBdr>
            <w:top w:val="none" w:sz="0" w:space="0" w:color="auto"/>
            <w:left w:val="none" w:sz="0" w:space="0" w:color="auto"/>
            <w:bottom w:val="none" w:sz="0" w:space="0" w:color="auto"/>
            <w:right w:val="none" w:sz="0" w:space="0" w:color="auto"/>
          </w:divBdr>
          <w:divsChild>
            <w:div w:id="1603537158">
              <w:marLeft w:val="0"/>
              <w:marRight w:val="0"/>
              <w:marTop w:val="0"/>
              <w:marBottom w:val="288"/>
              <w:divBdr>
                <w:top w:val="none" w:sz="0" w:space="0" w:color="auto"/>
                <w:left w:val="none" w:sz="0" w:space="0" w:color="auto"/>
                <w:bottom w:val="none" w:sz="0" w:space="0" w:color="auto"/>
                <w:right w:val="none" w:sz="0" w:space="0" w:color="auto"/>
              </w:divBdr>
              <w:divsChild>
                <w:div w:id="709106579">
                  <w:marLeft w:val="0"/>
                  <w:marRight w:val="0"/>
                  <w:marTop w:val="74"/>
                  <w:marBottom w:val="240"/>
                  <w:divBdr>
                    <w:top w:val="none" w:sz="0" w:space="0" w:color="auto"/>
                    <w:left w:val="none" w:sz="0" w:space="0" w:color="auto"/>
                    <w:bottom w:val="none" w:sz="0" w:space="0" w:color="auto"/>
                    <w:right w:val="none" w:sz="0" w:space="0" w:color="auto"/>
                  </w:divBdr>
                  <w:divsChild>
                    <w:div w:id="969096120">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527717083">
      <w:bodyDiv w:val="1"/>
      <w:marLeft w:val="0"/>
      <w:marRight w:val="0"/>
      <w:marTop w:val="0"/>
      <w:marBottom w:val="0"/>
      <w:divBdr>
        <w:top w:val="none" w:sz="0" w:space="0" w:color="auto"/>
        <w:left w:val="none" w:sz="0" w:space="0" w:color="auto"/>
        <w:bottom w:val="none" w:sz="0" w:space="0" w:color="auto"/>
        <w:right w:val="none" w:sz="0" w:space="0" w:color="auto"/>
      </w:divBdr>
      <w:divsChild>
        <w:div w:id="2138326655">
          <w:marLeft w:val="0"/>
          <w:marRight w:val="0"/>
          <w:marTop w:val="74"/>
          <w:marBottom w:val="240"/>
          <w:divBdr>
            <w:top w:val="none" w:sz="0" w:space="0" w:color="auto"/>
            <w:left w:val="none" w:sz="0" w:space="0" w:color="auto"/>
            <w:bottom w:val="none" w:sz="0" w:space="0" w:color="auto"/>
            <w:right w:val="none" w:sz="0" w:space="0" w:color="auto"/>
          </w:divBdr>
          <w:divsChild>
            <w:div w:id="1811173088">
              <w:marLeft w:val="0"/>
              <w:marRight w:val="0"/>
              <w:marTop w:val="0"/>
              <w:marBottom w:val="288"/>
              <w:divBdr>
                <w:top w:val="none" w:sz="0" w:space="0" w:color="auto"/>
                <w:left w:val="none" w:sz="0" w:space="0" w:color="auto"/>
                <w:bottom w:val="none" w:sz="0" w:space="0" w:color="auto"/>
                <w:right w:val="none" w:sz="0" w:space="0" w:color="auto"/>
              </w:divBdr>
              <w:divsChild>
                <w:div w:id="483549360">
                  <w:marLeft w:val="0"/>
                  <w:marRight w:val="0"/>
                  <w:marTop w:val="74"/>
                  <w:marBottom w:val="240"/>
                  <w:divBdr>
                    <w:top w:val="none" w:sz="0" w:space="0" w:color="auto"/>
                    <w:left w:val="none" w:sz="0" w:space="0" w:color="auto"/>
                    <w:bottom w:val="none" w:sz="0" w:space="0" w:color="auto"/>
                    <w:right w:val="none" w:sz="0" w:space="0" w:color="auto"/>
                  </w:divBdr>
                  <w:divsChild>
                    <w:div w:id="1144856799">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605583408">
      <w:bodyDiv w:val="1"/>
      <w:marLeft w:val="0"/>
      <w:marRight w:val="0"/>
      <w:marTop w:val="0"/>
      <w:marBottom w:val="0"/>
      <w:divBdr>
        <w:top w:val="none" w:sz="0" w:space="0" w:color="auto"/>
        <w:left w:val="none" w:sz="0" w:space="0" w:color="auto"/>
        <w:bottom w:val="none" w:sz="0" w:space="0" w:color="auto"/>
        <w:right w:val="none" w:sz="0" w:space="0" w:color="auto"/>
      </w:divBdr>
    </w:div>
    <w:div w:id="610208240">
      <w:bodyDiv w:val="1"/>
      <w:marLeft w:val="0"/>
      <w:marRight w:val="0"/>
      <w:marTop w:val="0"/>
      <w:marBottom w:val="0"/>
      <w:divBdr>
        <w:top w:val="none" w:sz="0" w:space="0" w:color="auto"/>
        <w:left w:val="none" w:sz="0" w:space="0" w:color="auto"/>
        <w:bottom w:val="none" w:sz="0" w:space="0" w:color="auto"/>
        <w:right w:val="none" w:sz="0" w:space="0" w:color="auto"/>
      </w:divBdr>
      <w:divsChild>
        <w:div w:id="719406499">
          <w:marLeft w:val="0"/>
          <w:marRight w:val="0"/>
          <w:marTop w:val="74"/>
          <w:marBottom w:val="240"/>
          <w:divBdr>
            <w:top w:val="none" w:sz="0" w:space="0" w:color="auto"/>
            <w:left w:val="none" w:sz="0" w:space="0" w:color="auto"/>
            <w:bottom w:val="none" w:sz="0" w:space="0" w:color="auto"/>
            <w:right w:val="none" w:sz="0" w:space="0" w:color="auto"/>
          </w:divBdr>
          <w:divsChild>
            <w:div w:id="921641160">
              <w:marLeft w:val="0"/>
              <w:marRight w:val="0"/>
              <w:marTop w:val="0"/>
              <w:marBottom w:val="288"/>
              <w:divBdr>
                <w:top w:val="none" w:sz="0" w:space="0" w:color="auto"/>
                <w:left w:val="none" w:sz="0" w:space="0" w:color="auto"/>
                <w:bottom w:val="none" w:sz="0" w:space="0" w:color="auto"/>
                <w:right w:val="none" w:sz="0" w:space="0" w:color="auto"/>
              </w:divBdr>
              <w:divsChild>
                <w:div w:id="1478063340">
                  <w:marLeft w:val="0"/>
                  <w:marRight w:val="0"/>
                  <w:marTop w:val="74"/>
                  <w:marBottom w:val="240"/>
                  <w:divBdr>
                    <w:top w:val="none" w:sz="0" w:space="0" w:color="auto"/>
                    <w:left w:val="none" w:sz="0" w:space="0" w:color="auto"/>
                    <w:bottom w:val="none" w:sz="0" w:space="0" w:color="auto"/>
                    <w:right w:val="none" w:sz="0" w:space="0" w:color="auto"/>
                  </w:divBdr>
                  <w:divsChild>
                    <w:div w:id="1043797426">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612857820">
      <w:bodyDiv w:val="1"/>
      <w:marLeft w:val="0"/>
      <w:marRight w:val="0"/>
      <w:marTop w:val="0"/>
      <w:marBottom w:val="0"/>
      <w:divBdr>
        <w:top w:val="none" w:sz="0" w:space="0" w:color="auto"/>
        <w:left w:val="none" w:sz="0" w:space="0" w:color="auto"/>
        <w:bottom w:val="none" w:sz="0" w:space="0" w:color="auto"/>
        <w:right w:val="none" w:sz="0" w:space="0" w:color="auto"/>
      </w:divBdr>
    </w:div>
    <w:div w:id="875503183">
      <w:bodyDiv w:val="1"/>
      <w:marLeft w:val="0"/>
      <w:marRight w:val="0"/>
      <w:marTop w:val="0"/>
      <w:marBottom w:val="0"/>
      <w:divBdr>
        <w:top w:val="none" w:sz="0" w:space="0" w:color="auto"/>
        <w:left w:val="none" w:sz="0" w:space="0" w:color="auto"/>
        <w:bottom w:val="none" w:sz="0" w:space="0" w:color="auto"/>
        <w:right w:val="none" w:sz="0" w:space="0" w:color="auto"/>
      </w:divBdr>
      <w:divsChild>
        <w:div w:id="2082019911">
          <w:marLeft w:val="0"/>
          <w:marRight w:val="0"/>
          <w:marTop w:val="74"/>
          <w:marBottom w:val="240"/>
          <w:divBdr>
            <w:top w:val="none" w:sz="0" w:space="0" w:color="auto"/>
            <w:left w:val="none" w:sz="0" w:space="0" w:color="auto"/>
            <w:bottom w:val="none" w:sz="0" w:space="0" w:color="auto"/>
            <w:right w:val="none" w:sz="0" w:space="0" w:color="auto"/>
          </w:divBdr>
          <w:divsChild>
            <w:div w:id="807355520">
              <w:marLeft w:val="0"/>
              <w:marRight w:val="0"/>
              <w:marTop w:val="0"/>
              <w:marBottom w:val="288"/>
              <w:divBdr>
                <w:top w:val="none" w:sz="0" w:space="0" w:color="auto"/>
                <w:left w:val="none" w:sz="0" w:space="0" w:color="auto"/>
                <w:bottom w:val="none" w:sz="0" w:space="0" w:color="auto"/>
                <w:right w:val="none" w:sz="0" w:space="0" w:color="auto"/>
              </w:divBdr>
              <w:divsChild>
                <w:div w:id="593365317">
                  <w:marLeft w:val="0"/>
                  <w:marRight w:val="0"/>
                  <w:marTop w:val="74"/>
                  <w:marBottom w:val="240"/>
                  <w:divBdr>
                    <w:top w:val="none" w:sz="0" w:space="0" w:color="auto"/>
                    <w:left w:val="none" w:sz="0" w:space="0" w:color="auto"/>
                    <w:bottom w:val="none" w:sz="0" w:space="0" w:color="auto"/>
                    <w:right w:val="none" w:sz="0" w:space="0" w:color="auto"/>
                  </w:divBdr>
                  <w:divsChild>
                    <w:div w:id="1494567395">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956063574">
      <w:bodyDiv w:val="1"/>
      <w:marLeft w:val="0"/>
      <w:marRight w:val="0"/>
      <w:marTop w:val="0"/>
      <w:marBottom w:val="0"/>
      <w:divBdr>
        <w:top w:val="none" w:sz="0" w:space="0" w:color="auto"/>
        <w:left w:val="none" w:sz="0" w:space="0" w:color="auto"/>
        <w:bottom w:val="none" w:sz="0" w:space="0" w:color="auto"/>
        <w:right w:val="none" w:sz="0" w:space="0" w:color="auto"/>
      </w:divBdr>
      <w:divsChild>
        <w:div w:id="402684034">
          <w:marLeft w:val="0"/>
          <w:marRight w:val="0"/>
          <w:marTop w:val="74"/>
          <w:marBottom w:val="240"/>
          <w:divBdr>
            <w:top w:val="none" w:sz="0" w:space="0" w:color="auto"/>
            <w:left w:val="none" w:sz="0" w:space="0" w:color="auto"/>
            <w:bottom w:val="none" w:sz="0" w:space="0" w:color="auto"/>
            <w:right w:val="none" w:sz="0" w:space="0" w:color="auto"/>
          </w:divBdr>
          <w:divsChild>
            <w:div w:id="2027320048">
              <w:marLeft w:val="0"/>
              <w:marRight w:val="0"/>
              <w:marTop w:val="0"/>
              <w:marBottom w:val="288"/>
              <w:divBdr>
                <w:top w:val="none" w:sz="0" w:space="0" w:color="auto"/>
                <w:left w:val="none" w:sz="0" w:space="0" w:color="auto"/>
                <w:bottom w:val="none" w:sz="0" w:space="0" w:color="auto"/>
                <w:right w:val="none" w:sz="0" w:space="0" w:color="auto"/>
              </w:divBdr>
              <w:divsChild>
                <w:div w:id="1391198444">
                  <w:marLeft w:val="0"/>
                  <w:marRight w:val="0"/>
                  <w:marTop w:val="74"/>
                  <w:marBottom w:val="240"/>
                  <w:divBdr>
                    <w:top w:val="none" w:sz="0" w:space="0" w:color="auto"/>
                    <w:left w:val="none" w:sz="0" w:space="0" w:color="auto"/>
                    <w:bottom w:val="none" w:sz="0" w:space="0" w:color="auto"/>
                    <w:right w:val="none" w:sz="0" w:space="0" w:color="auto"/>
                  </w:divBdr>
                  <w:divsChild>
                    <w:div w:id="1421563478">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987632118">
      <w:bodyDiv w:val="1"/>
      <w:marLeft w:val="0"/>
      <w:marRight w:val="0"/>
      <w:marTop w:val="0"/>
      <w:marBottom w:val="0"/>
      <w:divBdr>
        <w:top w:val="none" w:sz="0" w:space="0" w:color="auto"/>
        <w:left w:val="none" w:sz="0" w:space="0" w:color="auto"/>
        <w:bottom w:val="none" w:sz="0" w:space="0" w:color="auto"/>
        <w:right w:val="none" w:sz="0" w:space="0" w:color="auto"/>
      </w:divBdr>
    </w:div>
    <w:div w:id="1044865511">
      <w:bodyDiv w:val="1"/>
      <w:marLeft w:val="0"/>
      <w:marRight w:val="120"/>
      <w:marTop w:val="0"/>
      <w:marBottom w:val="0"/>
      <w:divBdr>
        <w:top w:val="none" w:sz="0" w:space="0" w:color="auto"/>
        <w:left w:val="none" w:sz="0" w:space="0" w:color="auto"/>
        <w:bottom w:val="none" w:sz="0" w:space="0" w:color="auto"/>
        <w:right w:val="none" w:sz="0" w:space="0" w:color="auto"/>
      </w:divBdr>
      <w:divsChild>
        <w:div w:id="1635788964">
          <w:marLeft w:val="0"/>
          <w:marRight w:val="0"/>
          <w:marTop w:val="0"/>
          <w:marBottom w:val="0"/>
          <w:divBdr>
            <w:top w:val="none" w:sz="0" w:space="0" w:color="auto"/>
            <w:left w:val="none" w:sz="0" w:space="0" w:color="auto"/>
            <w:bottom w:val="none" w:sz="0" w:space="0" w:color="auto"/>
            <w:right w:val="none" w:sz="0" w:space="0" w:color="auto"/>
          </w:divBdr>
          <w:divsChild>
            <w:div w:id="1492452865">
              <w:marLeft w:val="0"/>
              <w:marRight w:val="0"/>
              <w:marTop w:val="0"/>
              <w:marBottom w:val="288"/>
              <w:divBdr>
                <w:top w:val="none" w:sz="0" w:space="0" w:color="auto"/>
                <w:left w:val="none" w:sz="0" w:space="0" w:color="auto"/>
                <w:bottom w:val="none" w:sz="0" w:space="0" w:color="auto"/>
                <w:right w:val="none" w:sz="0" w:space="0" w:color="auto"/>
              </w:divBdr>
              <w:divsChild>
                <w:div w:id="299769313">
                  <w:marLeft w:val="0"/>
                  <w:marRight w:val="0"/>
                  <w:marTop w:val="0"/>
                  <w:marBottom w:val="0"/>
                  <w:divBdr>
                    <w:top w:val="none" w:sz="0" w:space="0" w:color="auto"/>
                    <w:left w:val="none" w:sz="0" w:space="0" w:color="auto"/>
                    <w:bottom w:val="none" w:sz="0" w:space="0" w:color="auto"/>
                    <w:right w:val="none" w:sz="0" w:space="0" w:color="auto"/>
                  </w:divBdr>
                  <w:divsChild>
                    <w:div w:id="393427212">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1069113810">
      <w:bodyDiv w:val="1"/>
      <w:marLeft w:val="0"/>
      <w:marRight w:val="0"/>
      <w:marTop w:val="0"/>
      <w:marBottom w:val="0"/>
      <w:divBdr>
        <w:top w:val="none" w:sz="0" w:space="0" w:color="auto"/>
        <w:left w:val="none" w:sz="0" w:space="0" w:color="auto"/>
        <w:bottom w:val="none" w:sz="0" w:space="0" w:color="auto"/>
        <w:right w:val="none" w:sz="0" w:space="0" w:color="auto"/>
      </w:divBdr>
    </w:div>
    <w:div w:id="1269198705">
      <w:bodyDiv w:val="1"/>
      <w:marLeft w:val="0"/>
      <w:marRight w:val="0"/>
      <w:marTop w:val="0"/>
      <w:marBottom w:val="0"/>
      <w:divBdr>
        <w:top w:val="none" w:sz="0" w:space="0" w:color="auto"/>
        <w:left w:val="none" w:sz="0" w:space="0" w:color="auto"/>
        <w:bottom w:val="none" w:sz="0" w:space="0" w:color="auto"/>
        <w:right w:val="none" w:sz="0" w:space="0" w:color="auto"/>
      </w:divBdr>
    </w:div>
    <w:div w:id="1325012910">
      <w:bodyDiv w:val="1"/>
      <w:marLeft w:val="0"/>
      <w:marRight w:val="120"/>
      <w:marTop w:val="0"/>
      <w:marBottom w:val="0"/>
      <w:divBdr>
        <w:top w:val="none" w:sz="0" w:space="0" w:color="auto"/>
        <w:left w:val="none" w:sz="0" w:space="0" w:color="auto"/>
        <w:bottom w:val="none" w:sz="0" w:space="0" w:color="auto"/>
        <w:right w:val="none" w:sz="0" w:space="0" w:color="auto"/>
      </w:divBdr>
      <w:divsChild>
        <w:div w:id="61561300">
          <w:marLeft w:val="0"/>
          <w:marRight w:val="0"/>
          <w:marTop w:val="0"/>
          <w:marBottom w:val="0"/>
          <w:divBdr>
            <w:top w:val="none" w:sz="0" w:space="0" w:color="auto"/>
            <w:left w:val="none" w:sz="0" w:space="0" w:color="auto"/>
            <w:bottom w:val="none" w:sz="0" w:space="0" w:color="auto"/>
            <w:right w:val="none" w:sz="0" w:space="0" w:color="auto"/>
          </w:divBdr>
          <w:divsChild>
            <w:div w:id="1285498572">
              <w:marLeft w:val="0"/>
              <w:marRight w:val="0"/>
              <w:marTop w:val="0"/>
              <w:marBottom w:val="288"/>
              <w:divBdr>
                <w:top w:val="none" w:sz="0" w:space="0" w:color="auto"/>
                <w:left w:val="none" w:sz="0" w:space="0" w:color="auto"/>
                <w:bottom w:val="none" w:sz="0" w:space="0" w:color="auto"/>
                <w:right w:val="none" w:sz="0" w:space="0" w:color="auto"/>
              </w:divBdr>
              <w:divsChild>
                <w:div w:id="648945178">
                  <w:marLeft w:val="0"/>
                  <w:marRight w:val="0"/>
                  <w:marTop w:val="0"/>
                  <w:marBottom w:val="0"/>
                  <w:divBdr>
                    <w:top w:val="none" w:sz="0" w:space="0" w:color="auto"/>
                    <w:left w:val="none" w:sz="0" w:space="0" w:color="auto"/>
                    <w:bottom w:val="none" w:sz="0" w:space="0" w:color="auto"/>
                    <w:right w:val="none" w:sz="0" w:space="0" w:color="auto"/>
                  </w:divBdr>
                  <w:divsChild>
                    <w:div w:id="41057423">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1377310322">
      <w:bodyDiv w:val="1"/>
      <w:marLeft w:val="0"/>
      <w:marRight w:val="0"/>
      <w:marTop w:val="0"/>
      <w:marBottom w:val="0"/>
      <w:divBdr>
        <w:top w:val="none" w:sz="0" w:space="0" w:color="auto"/>
        <w:left w:val="none" w:sz="0" w:space="0" w:color="auto"/>
        <w:bottom w:val="none" w:sz="0" w:space="0" w:color="auto"/>
        <w:right w:val="none" w:sz="0" w:space="0" w:color="auto"/>
      </w:divBdr>
      <w:divsChild>
        <w:div w:id="1271013327">
          <w:marLeft w:val="0"/>
          <w:marRight w:val="0"/>
          <w:marTop w:val="74"/>
          <w:marBottom w:val="240"/>
          <w:divBdr>
            <w:top w:val="none" w:sz="0" w:space="0" w:color="auto"/>
            <w:left w:val="none" w:sz="0" w:space="0" w:color="auto"/>
            <w:bottom w:val="none" w:sz="0" w:space="0" w:color="auto"/>
            <w:right w:val="none" w:sz="0" w:space="0" w:color="auto"/>
          </w:divBdr>
          <w:divsChild>
            <w:div w:id="1827891282">
              <w:marLeft w:val="0"/>
              <w:marRight w:val="0"/>
              <w:marTop w:val="0"/>
              <w:marBottom w:val="288"/>
              <w:divBdr>
                <w:top w:val="none" w:sz="0" w:space="0" w:color="auto"/>
                <w:left w:val="none" w:sz="0" w:space="0" w:color="auto"/>
                <w:bottom w:val="none" w:sz="0" w:space="0" w:color="auto"/>
                <w:right w:val="none" w:sz="0" w:space="0" w:color="auto"/>
              </w:divBdr>
              <w:divsChild>
                <w:div w:id="223494792">
                  <w:marLeft w:val="0"/>
                  <w:marRight w:val="0"/>
                  <w:marTop w:val="74"/>
                  <w:marBottom w:val="240"/>
                  <w:divBdr>
                    <w:top w:val="none" w:sz="0" w:space="0" w:color="auto"/>
                    <w:left w:val="none" w:sz="0" w:space="0" w:color="auto"/>
                    <w:bottom w:val="none" w:sz="0" w:space="0" w:color="auto"/>
                    <w:right w:val="none" w:sz="0" w:space="0" w:color="auto"/>
                  </w:divBdr>
                  <w:divsChild>
                    <w:div w:id="97023068">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1418019971">
      <w:bodyDiv w:val="1"/>
      <w:marLeft w:val="0"/>
      <w:marRight w:val="120"/>
      <w:marTop w:val="0"/>
      <w:marBottom w:val="0"/>
      <w:divBdr>
        <w:top w:val="none" w:sz="0" w:space="0" w:color="auto"/>
        <w:left w:val="none" w:sz="0" w:space="0" w:color="auto"/>
        <w:bottom w:val="none" w:sz="0" w:space="0" w:color="auto"/>
        <w:right w:val="none" w:sz="0" w:space="0" w:color="auto"/>
      </w:divBdr>
      <w:divsChild>
        <w:div w:id="1234462996">
          <w:marLeft w:val="0"/>
          <w:marRight w:val="0"/>
          <w:marTop w:val="0"/>
          <w:marBottom w:val="0"/>
          <w:divBdr>
            <w:top w:val="none" w:sz="0" w:space="0" w:color="auto"/>
            <w:left w:val="none" w:sz="0" w:space="0" w:color="auto"/>
            <w:bottom w:val="none" w:sz="0" w:space="0" w:color="auto"/>
            <w:right w:val="none" w:sz="0" w:space="0" w:color="auto"/>
          </w:divBdr>
          <w:divsChild>
            <w:div w:id="71244040">
              <w:marLeft w:val="0"/>
              <w:marRight w:val="0"/>
              <w:marTop w:val="0"/>
              <w:marBottom w:val="288"/>
              <w:divBdr>
                <w:top w:val="none" w:sz="0" w:space="0" w:color="auto"/>
                <w:left w:val="none" w:sz="0" w:space="0" w:color="auto"/>
                <w:bottom w:val="none" w:sz="0" w:space="0" w:color="auto"/>
                <w:right w:val="none" w:sz="0" w:space="0" w:color="auto"/>
              </w:divBdr>
              <w:divsChild>
                <w:div w:id="454061891">
                  <w:marLeft w:val="0"/>
                  <w:marRight w:val="0"/>
                  <w:marTop w:val="0"/>
                  <w:marBottom w:val="0"/>
                  <w:divBdr>
                    <w:top w:val="none" w:sz="0" w:space="0" w:color="auto"/>
                    <w:left w:val="none" w:sz="0" w:space="0" w:color="auto"/>
                    <w:bottom w:val="none" w:sz="0" w:space="0" w:color="auto"/>
                    <w:right w:val="none" w:sz="0" w:space="0" w:color="auto"/>
                  </w:divBdr>
                  <w:divsChild>
                    <w:div w:id="267471124">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1689142632">
      <w:bodyDiv w:val="1"/>
      <w:marLeft w:val="0"/>
      <w:marRight w:val="120"/>
      <w:marTop w:val="0"/>
      <w:marBottom w:val="0"/>
      <w:divBdr>
        <w:top w:val="none" w:sz="0" w:space="0" w:color="auto"/>
        <w:left w:val="none" w:sz="0" w:space="0" w:color="auto"/>
        <w:bottom w:val="none" w:sz="0" w:space="0" w:color="auto"/>
        <w:right w:val="none" w:sz="0" w:space="0" w:color="auto"/>
      </w:divBdr>
      <w:divsChild>
        <w:div w:id="750539517">
          <w:marLeft w:val="0"/>
          <w:marRight w:val="0"/>
          <w:marTop w:val="0"/>
          <w:marBottom w:val="0"/>
          <w:divBdr>
            <w:top w:val="none" w:sz="0" w:space="0" w:color="auto"/>
            <w:left w:val="none" w:sz="0" w:space="0" w:color="auto"/>
            <w:bottom w:val="none" w:sz="0" w:space="0" w:color="auto"/>
            <w:right w:val="none" w:sz="0" w:space="0" w:color="auto"/>
          </w:divBdr>
          <w:divsChild>
            <w:div w:id="959531014">
              <w:marLeft w:val="0"/>
              <w:marRight w:val="0"/>
              <w:marTop w:val="0"/>
              <w:marBottom w:val="288"/>
              <w:divBdr>
                <w:top w:val="none" w:sz="0" w:space="0" w:color="auto"/>
                <w:left w:val="none" w:sz="0" w:space="0" w:color="auto"/>
                <w:bottom w:val="none" w:sz="0" w:space="0" w:color="auto"/>
                <w:right w:val="none" w:sz="0" w:space="0" w:color="auto"/>
              </w:divBdr>
              <w:divsChild>
                <w:div w:id="514149733">
                  <w:marLeft w:val="0"/>
                  <w:marRight w:val="0"/>
                  <w:marTop w:val="0"/>
                  <w:marBottom w:val="0"/>
                  <w:divBdr>
                    <w:top w:val="none" w:sz="0" w:space="0" w:color="auto"/>
                    <w:left w:val="none" w:sz="0" w:space="0" w:color="auto"/>
                    <w:bottom w:val="none" w:sz="0" w:space="0" w:color="auto"/>
                    <w:right w:val="none" w:sz="0" w:space="0" w:color="auto"/>
                  </w:divBdr>
                  <w:divsChild>
                    <w:div w:id="873999214">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1970241399">
      <w:bodyDiv w:val="1"/>
      <w:marLeft w:val="0"/>
      <w:marRight w:val="120"/>
      <w:marTop w:val="0"/>
      <w:marBottom w:val="0"/>
      <w:divBdr>
        <w:top w:val="none" w:sz="0" w:space="0" w:color="auto"/>
        <w:left w:val="none" w:sz="0" w:space="0" w:color="auto"/>
        <w:bottom w:val="none" w:sz="0" w:space="0" w:color="auto"/>
        <w:right w:val="none" w:sz="0" w:space="0" w:color="auto"/>
      </w:divBdr>
      <w:divsChild>
        <w:div w:id="1147548158">
          <w:marLeft w:val="0"/>
          <w:marRight w:val="0"/>
          <w:marTop w:val="0"/>
          <w:marBottom w:val="0"/>
          <w:divBdr>
            <w:top w:val="none" w:sz="0" w:space="0" w:color="auto"/>
            <w:left w:val="none" w:sz="0" w:space="0" w:color="auto"/>
            <w:bottom w:val="none" w:sz="0" w:space="0" w:color="auto"/>
            <w:right w:val="none" w:sz="0" w:space="0" w:color="auto"/>
          </w:divBdr>
          <w:divsChild>
            <w:div w:id="242034506">
              <w:marLeft w:val="0"/>
              <w:marRight w:val="0"/>
              <w:marTop w:val="0"/>
              <w:marBottom w:val="288"/>
              <w:divBdr>
                <w:top w:val="none" w:sz="0" w:space="0" w:color="auto"/>
                <w:left w:val="none" w:sz="0" w:space="0" w:color="auto"/>
                <w:bottom w:val="none" w:sz="0" w:space="0" w:color="auto"/>
                <w:right w:val="none" w:sz="0" w:space="0" w:color="auto"/>
              </w:divBdr>
              <w:divsChild>
                <w:div w:id="1636641225">
                  <w:marLeft w:val="0"/>
                  <w:marRight w:val="0"/>
                  <w:marTop w:val="0"/>
                  <w:marBottom w:val="0"/>
                  <w:divBdr>
                    <w:top w:val="none" w:sz="0" w:space="0" w:color="auto"/>
                    <w:left w:val="none" w:sz="0" w:space="0" w:color="auto"/>
                    <w:bottom w:val="none" w:sz="0" w:space="0" w:color="auto"/>
                    <w:right w:val="none" w:sz="0" w:space="0" w:color="auto"/>
                  </w:divBdr>
                  <w:divsChild>
                    <w:div w:id="2118594292">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2036153238">
      <w:bodyDiv w:val="1"/>
      <w:marLeft w:val="0"/>
      <w:marRight w:val="0"/>
      <w:marTop w:val="0"/>
      <w:marBottom w:val="0"/>
      <w:divBdr>
        <w:top w:val="none" w:sz="0" w:space="0" w:color="auto"/>
        <w:left w:val="none" w:sz="0" w:space="0" w:color="auto"/>
        <w:bottom w:val="none" w:sz="0" w:space="0" w:color="auto"/>
        <w:right w:val="none" w:sz="0" w:space="0" w:color="auto"/>
      </w:divBdr>
      <w:divsChild>
        <w:div w:id="127093965">
          <w:marLeft w:val="0"/>
          <w:marRight w:val="0"/>
          <w:marTop w:val="74"/>
          <w:marBottom w:val="240"/>
          <w:divBdr>
            <w:top w:val="none" w:sz="0" w:space="0" w:color="auto"/>
            <w:left w:val="none" w:sz="0" w:space="0" w:color="auto"/>
            <w:bottom w:val="none" w:sz="0" w:space="0" w:color="auto"/>
            <w:right w:val="none" w:sz="0" w:space="0" w:color="auto"/>
          </w:divBdr>
          <w:divsChild>
            <w:div w:id="1729720321">
              <w:marLeft w:val="0"/>
              <w:marRight w:val="0"/>
              <w:marTop w:val="0"/>
              <w:marBottom w:val="288"/>
              <w:divBdr>
                <w:top w:val="none" w:sz="0" w:space="0" w:color="auto"/>
                <w:left w:val="none" w:sz="0" w:space="0" w:color="auto"/>
                <w:bottom w:val="none" w:sz="0" w:space="0" w:color="auto"/>
                <w:right w:val="none" w:sz="0" w:space="0" w:color="auto"/>
              </w:divBdr>
              <w:divsChild>
                <w:div w:id="1828547634">
                  <w:marLeft w:val="0"/>
                  <w:marRight w:val="0"/>
                  <w:marTop w:val="74"/>
                  <w:marBottom w:val="240"/>
                  <w:divBdr>
                    <w:top w:val="none" w:sz="0" w:space="0" w:color="auto"/>
                    <w:left w:val="none" w:sz="0" w:space="0" w:color="auto"/>
                    <w:bottom w:val="none" w:sz="0" w:space="0" w:color="auto"/>
                    <w:right w:val="none" w:sz="0" w:space="0" w:color="auto"/>
                  </w:divBdr>
                  <w:divsChild>
                    <w:div w:id="599529977">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2056467153">
      <w:bodyDiv w:val="1"/>
      <w:marLeft w:val="0"/>
      <w:marRight w:val="120"/>
      <w:marTop w:val="0"/>
      <w:marBottom w:val="0"/>
      <w:divBdr>
        <w:top w:val="none" w:sz="0" w:space="0" w:color="auto"/>
        <w:left w:val="none" w:sz="0" w:space="0" w:color="auto"/>
        <w:bottom w:val="none" w:sz="0" w:space="0" w:color="auto"/>
        <w:right w:val="none" w:sz="0" w:space="0" w:color="auto"/>
      </w:divBdr>
      <w:divsChild>
        <w:div w:id="993220894">
          <w:marLeft w:val="0"/>
          <w:marRight w:val="0"/>
          <w:marTop w:val="0"/>
          <w:marBottom w:val="0"/>
          <w:divBdr>
            <w:top w:val="none" w:sz="0" w:space="0" w:color="auto"/>
            <w:left w:val="none" w:sz="0" w:space="0" w:color="auto"/>
            <w:bottom w:val="none" w:sz="0" w:space="0" w:color="auto"/>
            <w:right w:val="none" w:sz="0" w:space="0" w:color="auto"/>
          </w:divBdr>
          <w:divsChild>
            <w:div w:id="2029791943">
              <w:marLeft w:val="0"/>
              <w:marRight w:val="0"/>
              <w:marTop w:val="0"/>
              <w:marBottom w:val="288"/>
              <w:divBdr>
                <w:top w:val="none" w:sz="0" w:space="0" w:color="auto"/>
                <w:left w:val="none" w:sz="0" w:space="0" w:color="auto"/>
                <w:bottom w:val="none" w:sz="0" w:space="0" w:color="auto"/>
                <w:right w:val="none" w:sz="0" w:space="0" w:color="auto"/>
              </w:divBdr>
              <w:divsChild>
                <w:div w:id="942155465">
                  <w:marLeft w:val="0"/>
                  <w:marRight w:val="0"/>
                  <w:marTop w:val="0"/>
                  <w:marBottom w:val="0"/>
                  <w:divBdr>
                    <w:top w:val="none" w:sz="0" w:space="0" w:color="auto"/>
                    <w:left w:val="none" w:sz="0" w:space="0" w:color="auto"/>
                    <w:bottom w:val="none" w:sz="0" w:space="0" w:color="auto"/>
                    <w:right w:val="none" w:sz="0" w:space="0" w:color="auto"/>
                  </w:divBdr>
                  <w:divsChild>
                    <w:div w:id="1929189235">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2068142386">
      <w:bodyDiv w:val="1"/>
      <w:marLeft w:val="0"/>
      <w:marRight w:val="0"/>
      <w:marTop w:val="0"/>
      <w:marBottom w:val="0"/>
      <w:divBdr>
        <w:top w:val="none" w:sz="0" w:space="0" w:color="auto"/>
        <w:left w:val="none" w:sz="0" w:space="0" w:color="auto"/>
        <w:bottom w:val="none" w:sz="0" w:space="0" w:color="auto"/>
        <w:right w:val="none" w:sz="0" w:space="0" w:color="auto"/>
      </w:divBdr>
      <w:divsChild>
        <w:div w:id="1309629533">
          <w:marLeft w:val="0"/>
          <w:marRight w:val="0"/>
          <w:marTop w:val="74"/>
          <w:marBottom w:val="240"/>
          <w:divBdr>
            <w:top w:val="none" w:sz="0" w:space="0" w:color="auto"/>
            <w:left w:val="none" w:sz="0" w:space="0" w:color="auto"/>
            <w:bottom w:val="none" w:sz="0" w:space="0" w:color="auto"/>
            <w:right w:val="none" w:sz="0" w:space="0" w:color="auto"/>
          </w:divBdr>
          <w:divsChild>
            <w:div w:id="1782795985">
              <w:marLeft w:val="0"/>
              <w:marRight w:val="0"/>
              <w:marTop w:val="0"/>
              <w:marBottom w:val="288"/>
              <w:divBdr>
                <w:top w:val="none" w:sz="0" w:space="0" w:color="auto"/>
                <w:left w:val="none" w:sz="0" w:space="0" w:color="auto"/>
                <w:bottom w:val="none" w:sz="0" w:space="0" w:color="auto"/>
                <w:right w:val="none" w:sz="0" w:space="0" w:color="auto"/>
              </w:divBdr>
              <w:divsChild>
                <w:div w:id="1341808376">
                  <w:marLeft w:val="0"/>
                  <w:marRight w:val="0"/>
                  <w:marTop w:val="74"/>
                  <w:marBottom w:val="240"/>
                  <w:divBdr>
                    <w:top w:val="none" w:sz="0" w:space="0" w:color="auto"/>
                    <w:left w:val="none" w:sz="0" w:space="0" w:color="auto"/>
                    <w:bottom w:val="none" w:sz="0" w:space="0" w:color="auto"/>
                    <w:right w:val="none" w:sz="0" w:space="0" w:color="auto"/>
                  </w:divBdr>
                  <w:divsChild>
                    <w:div w:id="1196112055">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hart" Target="charts/chart9.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hart" Target="charts/chart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chart" Target="charts/chart11.xml"/><Relationship Id="rId10" Type="http://schemas.openxmlformats.org/officeDocument/2006/relationships/header" Target="header1.xml"/><Relationship Id="rId19" Type="http://schemas.openxmlformats.org/officeDocument/2006/relationships/chart" Target="charts/chart7.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2.xml"/><Relationship Id="rId22"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lang="ar-SY"/>
            </a:pPr>
            <a:r>
              <a:rPr lang="ar-SY"/>
              <a:t>أسباب</a:t>
            </a:r>
            <a:r>
              <a:rPr lang="ar-SY" baseline="0"/>
              <a:t> الإختلاطات التوليدية الشديدة</a:t>
            </a:r>
            <a:endParaRPr lang="en-US"/>
          </a:p>
        </c:rich>
      </c:tx>
    </c:title>
    <c:view3D>
      <c:perspective val="30"/>
    </c:view3D>
    <c:plotArea>
      <c:layout/>
      <c:bar3DChart>
        <c:barDir val="col"/>
        <c:grouping val="standard"/>
        <c:ser>
          <c:idx val="0"/>
          <c:order val="0"/>
          <c:tx>
            <c:strRef>
              <c:f>Sheet1!$B$1</c:f>
              <c:strCache>
                <c:ptCount val="1"/>
                <c:pt idx="0">
                  <c:v>Series 1</c:v>
                </c:pt>
              </c:strCache>
            </c:strRef>
          </c:tx>
          <c:dLbls>
            <c:dLbl>
              <c:idx val="0"/>
              <c:tx>
                <c:rich>
                  <a:bodyPr/>
                  <a:lstStyle/>
                  <a:p>
                    <a:r>
                      <a:rPr lang="en-US"/>
                      <a:t>51.9%</a:t>
                    </a:r>
                  </a:p>
                </c:rich>
              </c:tx>
              <c:showVal val="1"/>
            </c:dLbl>
            <c:dLbl>
              <c:idx val="1"/>
              <c:tx>
                <c:rich>
                  <a:bodyPr/>
                  <a:lstStyle/>
                  <a:p>
                    <a:r>
                      <a:rPr lang="en-US"/>
                      <a:t>34.4%</a:t>
                    </a:r>
                  </a:p>
                </c:rich>
              </c:tx>
              <c:showVal val="1"/>
            </c:dLbl>
            <c:dLbl>
              <c:idx val="2"/>
              <c:tx>
                <c:rich>
                  <a:bodyPr/>
                  <a:lstStyle/>
                  <a:p>
                    <a:r>
                      <a:rPr lang="en-US"/>
                      <a:t>2.7%</a:t>
                    </a:r>
                  </a:p>
                </c:rich>
              </c:tx>
              <c:showVal val="1"/>
            </c:dLbl>
            <c:dLbl>
              <c:idx val="3"/>
              <c:tx>
                <c:rich>
                  <a:bodyPr/>
                  <a:lstStyle/>
                  <a:p>
                    <a:r>
                      <a:rPr lang="en-US"/>
                      <a:t>3.7%</a:t>
                    </a:r>
                  </a:p>
                </c:rich>
              </c:tx>
              <c:showVal val="1"/>
            </c:dLbl>
            <c:dLbl>
              <c:idx val="4"/>
              <c:tx>
                <c:rich>
                  <a:bodyPr/>
                  <a:lstStyle/>
                  <a:p>
                    <a:r>
                      <a:rPr lang="en-US"/>
                      <a:t>3.3%</a:t>
                    </a:r>
                  </a:p>
                </c:rich>
              </c:tx>
              <c:showVal val="1"/>
            </c:dLbl>
            <c:dLbl>
              <c:idx val="5"/>
              <c:tx>
                <c:rich>
                  <a:bodyPr/>
                  <a:lstStyle/>
                  <a:p>
                    <a:r>
                      <a:rPr lang="en-US"/>
                      <a:t>3.7%</a:t>
                    </a:r>
                  </a:p>
                </c:rich>
              </c:tx>
              <c:showVal val="1"/>
            </c:dLbl>
            <c:txPr>
              <a:bodyPr/>
              <a:lstStyle/>
              <a:p>
                <a:pPr>
                  <a:defRPr lang="ar-SY"/>
                </a:pPr>
                <a:endParaRPr lang="ar-SY"/>
              </a:p>
            </c:txPr>
            <c:showVal val="1"/>
          </c:dLbls>
          <c:cat>
            <c:strRef>
              <c:f>Sheet1!$A$2:$A$7</c:f>
              <c:strCache>
                <c:ptCount val="6"/>
                <c:pt idx="0">
                  <c:v>اضطرابات ارتفاع الضغط الشرياني</c:v>
                </c:pt>
                <c:pt idx="1">
                  <c:v>النزف الشديد</c:v>
                </c:pt>
                <c:pt idx="2">
                  <c:v>الإنتان</c:v>
                </c:pt>
                <c:pt idx="3">
                  <c:v>عسر الولادة</c:v>
                </c:pt>
                <c:pt idx="4">
                  <c:v>فقر دم شديد</c:v>
                </c:pt>
                <c:pt idx="5">
                  <c:v>أسباب غير مباشرة</c:v>
                </c:pt>
              </c:strCache>
            </c:strRef>
          </c:cat>
          <c:val>
            <c:numRef>
              <c:f>Sheet1!$B$2:$B$7</c:f>
              <c:numCache>
                <c:formatCode>0.00%</c:formatCode>
                <c:ptCount val="6"/>
                <c:pt idx="0">
                  <c:v>0.51900000000000002</c:v>
                </c:pt>
                <c:pt idx="1">
                  <c:v>0.34400000000000053</c:v>
                </c:pt>
                <c:pt idx="2">
                  <c:v>2.8000000000000011E-2</c:v>
                </c:pt>
                <c:pt idx="3">
                  <c:v>3.8000000000000055E-2</c:v>
                </c:pt>
                <c:pt idx="4">
                  <c:v>3.3000000000000002E-2</c:v>
                </c:pt>
                <c:pt idx="5">
                  <c:v>3.8000000000000055E-2</c:v>
                </c:pt>
              </c:numCache>
            </c:numRef>
          </c:val>
        </c:ser>
        <c:gapWidth val="39"/>
        <c:gapDepth val="44"/>
        <c:shape val="cylinder"/>
        <c:axId val="72190208"/>
        <c:axId val="72278016"/>
        <c:axId val="43498560"/>
      </c:bar3DChart>
      <c:catAx>
        <c:axId val="72190208"/>
        <c:scaling>
          <c:orientation val="minMax"/>
        </c:scaling>
        <c:axPos val="b"/>
        <c:tickLblPos val="nextTo"/>
        <c:txPr>
          <a:bodyPr/>
          <a:lstStyle/>
          <a:p>
            <a:pPr>
              <a:defRPr lang="ar-SY"/>
            </a:pPr>
            <a:endParaRPr lang="ar-SY"/>
          </a:p>
        </c:txPr>
        <c:crossAx val="72278016"/>
        <c:crosses val="autoZero"/>
        <c:auto val="1"/>
        <c:lblAlgn val="ctr"/>
        <c:lblOffset val="100"/>
      </c:catAx>
      <c:valAx>
        <c:axId val="72278016"/>
        <c:scaling>
          <c:orientation val="minMax"/>
        </c:scaling>
        <c:axPos val="l"/>
        <c:majorGridlines/>
        <c:numFmt formatCode="0.00%" sourceLinked="1"/>
        <c:tickLblPos val="nextTo"/>
        <c:txPr>
          <a:bodyPr/>
          <a:lstStyle/>
          <a:p>
            <a:pPr>
              <a:defRPr lang="ar-SY"/>
            </a:pPr>
            <a:endParaRPr lang="ar-SY"/>
          </a:p>
        </c:txPr>
        <c:crossAx val="72190208"/>
        <c:crosses val="autoZero"/>
        <c:crossBetween val="between"/>
      </c:valAx>
      <c:serAx>
        <c:axId val="43498560"/>
        <c:scaling>
          <c:orientation val="minMax"/>
        </c:scaling>
        <c:delete val="1"/>
        <c:axPos val="b"/>
        <c:tickLblPos val="nextTo"/>
        <c:crossAx val="72278016"/>
        <c:crosses val="autoZero"/>
      </c:ser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lang="ar-SY"/>
            </a:pPr>
            <a:r>
              <a:rPr lang="ar-SY"/>
              <a:t>التحديد التفصيلي لأماكن التطور</a:t>
            </a:r>
          </a:p>
        </c:rich>
      </c:tx>
    </c:title>
    <c:view3D>
      <c:rAngAx val="1"/>
    </c:view3D>
    <c:plotArea>
      <c:layout/>
      <c:bar3DChart>
        <c:barDir val="col"/>
        <c:grouping val="clustered"/>
        <c:ser>
          <c:idx val="0"/>
          <c:order val="0"/>
          <c:tx>
            <c:strRef>
              <c:f>Sheet1!$B$1</c:f>
              <c:strCache>
                <c:ptCount val="1"/>
                <c:pt idx="0">
                  <c:v>NMأماكن تطور الإختلاطات في  </c:v>
                </c:pt>
              </c:strCache>
            </c:strRef>
          </c:tx>
          <c:dLbls>
            <c:dLbl>
              <c:idx val="1"/>
              <c:tx>
                <c:rich>
                  <a:bodyPr/>
                  <a:lstStyle/>
                  <a:p>
                    <a:r>
                      <a:rPr lang="en-US"/>
                      <a:t>67.04%</a:t>
                    </a:r>
                  </a:p>
                </c:rich>
              </c:tx>
              <c:showVal val="1"/>
              <c:separator> </c:separator>
            </c:dLbl>
            <c:dLbl>
              <c:idx val="2"/>
              <c:tx>
                <c:rich>
                  <a:bodyPr/>
                  <a:lstStyle/>
                  <a:p>
                    <a:r>
                      <a:rPr lang="en-US"/>
                      <a:t>10.99%</a:t>
                    </a:r>
                  </a:p>
                </c:rich>
              </c:tx>
              <c:showVal val="1"/>
              <c:separator> </c:separator>
            </c:dLbl>
            <c:txPr>
              <a:bodyPr/>
              <a:lstStyle/>
              <a:p>
                <a:pPr>
                  <a:defRPr lang="ar-SY"/>
                </a:pPr>
                <a:endParaRPr lang="ar-SY"/>
              </a:p>
            </c:txPr>
            <c:showVal val="1"/>
            <c:separator> </c:separator>
          </c:dLbls>
          <c:cat>
            <c:strRef>
              <c:f>Sheet1!$A$2:$A$7</c:f>
              <c:strCache>
                <c:ptCount val="6"/>
                <c:pt idx="0">
                  <c:v>في المشفى</c:v>
                </c:pt>
                <c:pt idx="1">
                  <c:v>محولة من بيت</c:v>
                </c:pt>
                <c:pt idx="2">
                  <c:v>محولة طبيب خارجي</c:v>
                </c:pt>
                <c:pt idx="3">
                  <c:v>محولة من مركز توليدي</c:v>
                </c:pt>
                <c:pt idx="4">
                  <c:v>محولة من مشفى اَخر</c:v>
                </c:pt>
                <c:pt idx="5">
                  <c:v>غير محدد</c:v>
                </c:pt>
              </c:strCache>
            </c:strRef>
          </c:cat>
          <c:val>
            <c:numRef>
              <c:f>Sheet1!$B$2:$B$7</c:f>
              <c:numCache>
                <c:formatCode>0%</c:formatCode>
                <c:ptCount val="6"/>
                <c:pt idx="0" formatCode="0.00%">
                  <c:v>6.88E-2</c:v>
                </c:pt>
                <c:pt idx="1">
                  <c:v>0.6704000000000031</c:v>
                </c:pt>
                <c:pt idx="2">
                  <c:v>0.10990000000000009</c:v>
                </c:pt>
                <c:pt idx="3" formatCode="0.00%">
                  <c:v>4.9900000000000014E-2</c:v>
                </c:pt>
                <c:pt idx="4" formatCode="0.00%">
                  <c:v>9.6600000000000005E-2</c:v>
                </c:pt>
                <c:pt idx="5" formatCode="0.00%">
                  <c:v>4.4000000000000124E-3</c:v>
                </c:pt>
              </c:numCache>
            </c:numRef>
          </c:val>
        </c:ser>
        <c:gapWidth val="29"/>
        <c:gapDepth val="0"/>
        <c:shape val="cylinder"/>
        <c:axId val="72549888"/>
        <c:axId val="72551424"/>
        <c:axId val="0"/>
      </c:bar3DChart>
      <c:catAx>
        <c:axId val="72549888"/>
        <c:scaling>
          <c:orientation val="minMax"/>
        </c:scaling>
        <c:axPos val="b"/>
        <c:tickLblPos val="nextTo"/>
        <c:txPr>
          <a:bodyPr/>
          <a:lstStyle/>
          <a:p>
            <a:pPr>
              <a:defRPr lang="ar-SY"/>
            </a:pPr>
            <a:endParaRPr lang="ar-SY"/>
          </a:p>
        </c:txPr>
        <c:crossAx val="72551424"/>
        <c:crosses val="autoZero"/>
        <c:auto val="1"/>
        <c:lblAlgn val="ctr"/>
        <c:lblOffset val="100"/>
      </c:catAx>
      <c:valAx>
        <c:axId val="72551424"/>
        <c:scaling>
          <c:orientation val="minMax"/>
        </c:scaling>
        <c:axPos val="l"/>
        <c:majorGridlines/>
        <c:numFmt formatCode="0.00%" sourceLinked="1"/>
        <c:tickLblPos val="nextTo"/>
        <c:txPr>
          <a:bodyPr/>
          <a:lstStyle/>
          <a:p>
            <a:pPr>
              <a:defRPr lang="ar-SY"/>
            </a:pPr>
            <a:endParaRPr lang="ar-SY"/>
          </a:p>
        </c:txPr>
        <c:crossAx val="72549888"/>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lang="ar-SY"/>
            </a:pPr>
            <a:r>
              <a:rPr lang="ar-SY" sz="1800" b="1" i="0" u="none" strike="noStrike" baseline="0"/>
              <a:t>التوزع المباشر وغير المباشر للاختلاطات التوليدية الشديدة</a:t>
            </a:r>
            <a:endParaRPr lang="en-US"/>
          </a:p>
        </c:rich>
      </c:tx>
    </c:title>
    <c:view3D>
      <c:rAngAx val="1"/>
    </c:view3D>
    <c:plotArea>
      <c:layout>
        <c:manualLayout>
          <c:layoutTarget val="inner"/>
          <c:xMode val="edge"/>
          <c:yMode val="edge"/>
          <c:x val="0.15349344274417287"/>
          <c:y val="0.23437588877241741"/>
          <c:w val="0.82965127191992882"/>
          <c:h val="0.5753732641005016"/>
        </c:manualLayout>
      </c:layout>
      <c:bar3DChart>
        <c:barDir val="col"/>
        <c:grouping val="clustered"/>
        <c:ser>
          <c:idx val="0"/>
          <c:order val="0"/>
          <c:tx>
            <c:strRef>
              <c:f>Sheet1!$B$1</c:f>
              <c:strCache>
                <c:ptCount val="1"/>
                <c:pt idx="0">
                  <c:v>Series 2</c:v>
                </c:pt>
              </c:strCache>
            </c:strRef>
          </c:tx>
          <c:dLbls>
            <c:txPr>
              <a:bodyPr/>
              <a:lstStyle/>
              <a:p>
                <a:pPr>
                  <a:defRPr lang="ar-SY"/>
                </a:pPr>
                <a:endParaRPr lang="ar-SY"/>
              </a:p>
            </c:txPr>
            <c:showVal val="1"/>
          </c:dLbls>
          <c:cat>
            <c:strRef>
              <c:f>Sheet1!$A$2:$A$3</c:f>
              <c:strCache>
                <c:ptCount val="2"/>
                <c:pt idx="0">
                  <c:v>الأسباب المباشرة </c:v>
                </c:pt>
                <c:pt idx="1">
                  <c:v>الأسباب الغير مباشرة </c:v>
                </c:pt>
              </c:strCache>
            </c:strRef>
          </c:cat>
          <c:val>
            <c:numRef>
              <c:f>Sheet1!$B$2:$B$3</c:f>
              <c:numCache>
                <c:formatCode>0.00%</c:formatCode>
                <c:ptCount val="2"/>
                <c:pt idx="0">
                  <c:v>0.96300000000000063</c:v>
                </c:pt>
                <c:pt idx="1">
                  <c:v>3.6999999999999998E-2</c:v>
                </c:pt>
              </c:numCache>
            </c:numRef>
          </c:val>
        </c:ser>
        <c:shape val="cylinder"/>
        <c:axId val="72592384"/>
        <c:axId val="72598272"/>
        <c:axId val="0"/>
      </c:bar3DChart>
      <c:catAx>
        <c:axId val="72592384"/>
        <c:scaling>
          <c:orientation val="minMax"/>
        </c:scaling>
        <c:axPos val="b"/>
        <c:tickLblPos val="nextTo"/>
        <c:txPr>
          <a:bodyPr/>
          <a:lstStyle/>
          <a:p>
            <a:pPr>
              <a:defRPr lang="ar-SY" sz="1400"/>
            </a:pPr>
            <a:endParaRPr lang="ar-SY"/>
          </a:p>
        </c:txPr>
        <c:crossAx val="72598272"/>
        <c:crosses val="autoZero"/>
        <c:auto val="1"/>
        <c:lblAlgn val="ctr"/>
        <c:lblOffset val="100"/>
      </c:catAx>
      <c:valAx>
        <c:axId val="72598272"/>
        <c:scaling>
          <c:orientation val="minMax"/>
        </c:scaling>
        <c:axPos val="l"/>
        <c:majorGridlines/>
        <c:numFmt formatCode="0.00%" sourceLinked="1"/>
        <c:tickLblPos val="nextTo"/>
        <c:txPr>
          <a:bodyPr/>
          <a:lstStyle/>
          <a:p>
            <a:pPr>
              <a:defRPr lang="ar-SY"/>
            </a:pPr>
            <a:endParaRPr lang="ar-SY"/>
          </a:p>
        </c:txPr>
        <c:crossAx val="72592384"/>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lang="ar-SY"/>
            </a:pPr>
            <a:r>
              <a:rPr lang="ar-SY"/>
              <a:t>أنواع</a:t>
            </a:r>
            <a:r>
              <a:rPr lang="ar-SY" baseline="0"/>
              <a:t> ارتفاع الضغط الشرياني</a:t>
            </a:r>
            <a:endParaRPr lang="en-US"/>
          </a:p>
        </c:rich>
      </c:tx>
    </c:title>
    <c:view3D>
      <c:rotX val="30"/>
      <c:perspective val="30"/>
    </c:view3D>
    <c:plotArea>
      <c:layout/>
      <c:pie3DChart>
        <c:varyColors val="1"/>
        <c:ser>
          <c:idx val="0"/>
          <c:order val="0"/>
          <c:tx>
            <c:strRef>
              <c:f>Sheet1!$B$1</c:f>
              <c:strCache>
                <c:ptCount val="1"/>
                <c:pt idx="0">
                  <c:v>Sales</c:v>
                </c:pt>
              </c:strCache>
            </c:strRef>
          </c:tx>
          <c:explosion val="23"/>
          <c:dLbls>
            <c:txPr>
              <a:bodyPr/>
              <a:lstStyle/>
              <a:p>
                <a:pPr>
                  <a:defRPr lang="ar-SY" sz="1200"/>
                </a:pPr>
                <a:endParaRPr lang="ar-SY"/>
              </a:p>
            </c:txPr>
            <c:dLblPos val="outEnd"/>
            <c:showVal val="1"/>
            <c:showCatName val="1"/>
            <c:separator> </c:separator>
            <c:showLeaderLines val="1"/>
          </c:dLbls>
          <c:cat>
            <c:strRef>
              <c:f>Sheet1!$A$2:$A$4</c:f>
              <c:strCache>
                <c:ptCount val="3"/>
                <c:pt idx="0">
                  <c:v>ماقبل إرجاج شديد</c:v>
                </c:pt>
                <c:pt idx="1">
                  <c:v>إرجاج</c:v>
                </c:pt>
                <c:pt idx="2">
                  <c:v>متلازمة HELLP</c:v>
                </c:pt>
              </c:strCache>
            </c:strRef>
          </c:cat>
          <c:val>
            <c:numRef>
              <c:f>Sheet1!$B$2:$B$4</c:f>
              <c:numCache>
                <c:formatCode>0.00%</c:formatCode>
                <c:ptCount val="3"/>
                <c:pt idx="0">
                  <c:v>0.88680000000000003</c:v>
                </c:pt>
                <c:pt idx="1">
                  <c:v>0.1004</c:v>
                </c:pt>
                <c:pt idx="2">
                  <c:v>1.2800000000000021E-2</c:v>
                </c:pt>
              </c:numCache>
            </c:numRef>
          </c:val>
        </c:ser>
      </c:pie3DChart>
    </c:plotArea>
    <c:legend>
      <c:legendPos val="r"/>
      <c:layout>
        <c:manualLayout>
          <c:xMode val="edge"/>
          <c:yMode val="edge"/>
          <c:x val="0.8082242037347066"/>
          <c:y val="0.55929044473156031"/>
          <c:w val="0.17732840883452131"/>
          <c:h val="0.40556755482964196"/>
        </c:manualLayout>
      </c:layout>
      <c:txPr>
        <a:bodyPr/>
        <a:lstStyle/>
        <a:p>
          <a:pPr>
            <a:defRPr lang="ar-SY"/>
          </a:pPr>
          <a:endParaRPr lang="ar-SY"/>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perspective val="30"/>
    </c:view3D>
    <c:plotArea>
      <c:layout>
        <c:manualLayout>
          <c:layoutTarget val="inner"/>
          <c:xMode val="edge"/>
          <c:yMode val="edge"/>
          <c:x val="0.12278528475161267"/>
          <c:y val="2.1948680296505669E-2"/>
          <c:w val="0.61334885511090564"/>
          <c:h val="0.77261760236626764"/>
        </c:manualLayout>
      </c:layout>
      <c:bar3DChart>
        <c:barDir val="col"/>
        <c:grouping val="standard"/>
        <c:ser>
          <c:idx val="0"/>
          <c:order val="0"/>
          <c:tx>
            <c:strRef>
              <c:f>Sheet1!$B$1</c:f>
              <c:strCache>
                <c:ptCount val="1"/>
                <c:pt idx="0">
                  <c:v>أنواع النزوف المسببة لل NM</c:v>
                </c:pt>
              </c:strCache>
            </c:strRef>
          </c:tx>
          <c:dLbls>
            <c:dLbl>
              <c:idx val="0"/>
              <c:tx>
                <c:rich>
                  <a:bodyPr/>
                  <a:lstStyle/>
                  <a:p>
                    <a:r>
                      <a:rPr lang="en-US"/>
                      <a:t>26.78%</a:t>
                    </a:r>
                  </a:p>
                </c:rich>
              </c:tx>
              <c:showVal val="1"/>
            </c:dLbl>
            <c:dLbl>
              <c:idx val="3"/>
              <c:tx>
                <c:rich>
                  <a:bodyPr/>
                  <a:lstStyle/>
                  <a:p>
                    <a:r>
                      <a:rPr lang="en-US"/>
                      <a:t>13.87%</a:t>
                    </a:r>
                  </a:p>
                </c:rich>
              </c:tx>
              <c:showVal val="1"/>
            </c:dLbl>
            <c:dLbl>
              <c:idx val="4"/>
              <c:tx>
                <c:rich>
                  <a:bodyPr/>
                  <a:lstStyle/>
                  <a:p>
                    <a:pPr>
                      <a:defRPr lang="ar-SY"/>
                    </a:pPr>
                    <a:r>
                      <a:rPr lang="en-US"/>
                      <a:t>22.90%</a:t>
                    </a:r>
                  </a:p>
                </c:rich>
              </c:tx>
              <c:numFmt formatCode="General" sourceLinked="0"/>
              <c:spPr/>
              <c:showVal val="1"/>
              <c:separator> </c:separator>
            </c:dLbl>
            <c:txPr>
              <a:bodyPr/>
              <a:lstStyle/>
              <a:p>
                <a:pPr>
                  <a:defRPr lang="ar-SY"/>
                </a:pPr>
                <a:endParaRPr lang="ar-SY"/>
              </a:p>
            </c:txPr>
            <c:showVal val="1"/>
          </c:dLbls>
          <c:cat>
            <c:strRef>
              <c:f>Sheet1!$A$2:$A$8</c:f>
              <c:strCache>
                <c:ptCount val="7"/>
                <c:pt idx="0">
                  <c:v>عطالة رحمية</c:v>
                </c:pt>
                <c:pt idx="1">
                  <c:v>مشيمة منزاحة</c:v>
                </c:pt>
                <c:pt idx="2">
                  <c:v>انفكاك مشيمة</c:v>
                </c:pt>
                <c:pt idx="3">
                  <c:v>حمل هاجر</c:v>
                </c:pt>
                <c:pt idx="4">
                  <c:v>أخرى PPH</c:v>
                </c:pt>
                <c:pt idx="5">
                  <c:v>إسقاط</c:v>
                </c:pt>
                <c:pt idx="6">
                  <c:v>رحى عدارية</c:v>
                </c:pt>
              </c:strCache>
            </c:strRef>
          </c:cat>
          <c:val>
            <c:numRef>
              <c:f>Sheet1!$B$2:$B$8</c:f>
              <c:numCache>
                <c:formatCode>0.00%</c:formatCode>
                <c:ptCount val="7"/>
                <c:pt idx="0">
                  <c:v>0.26770000000000005</c:v>
                </c:pt>
                <c:pt idx="1">
                  <c:v>0.24190000000000078</c:v>
                </c:pt>
                <c:pt idx="2">
                  <c:v>0.22900000000000001</c:v>
                </c:pt>
                <c:pt idx="3">
                  <c:v>0.13800000000000001</c:v>
                </c:pt>
                <c:pt idx="4">
                  <c:v>4.8400000000000012E-2</c:v>
                </c:pt>
                <c:pt idx="5">
                  <c:v>4.5200000000000004E-2</c:v>
                </c:pt>
                <c:pt idx="6">
                  <c:v>2.9000000000000001E-2</c:v>
                </c:pt>
              </c:numCache>
            </c:numRef>
          </c:val>
        </c:ser>
        <c:gapWidth val="34"/>
        <c:gapDepth val="46"/>
        <c:shape val="cylinder"/>
        <c:axId val="75312128"/>
        <c:axId val="75322112"/>
        <c:axId val="72211520"/>
      </c:bar3DChart>
      <c:catAx>
        <c:axId val="75312128"/>
        <c:scaling>
          <c:orientation val="minMax"/>
        </c:scaling>
        <c:axPos val="b"/>
        <c:tickLblPos val="nextTo"/>
        <c:txPr>
          <a:bodyPr/>
          <a:lstStyle/>
          <a:p>
            <a:pPr>
              <a:defRPr lang="ar-SY"/>
            </a:pPr>
            <a:endParaRPr lang="ar-SY"/>
          </a:p>
        </c:txPr>
        <c:crossAx val="75322112"/>
        <c:crosses val="autoZero"/>
        <c:auto val="1"/>
        <c:lblAlgn val="ctr"/>
        <c:lblOffset val="100"/>
      </c:catAx>
      <c:valAx>
        <c:axId val="75322112"/>
        <c:scaling>
          <c:orientation val="minMax"/>
        </c:scaling>
        <c:axPos val="l"/>
        <c:majorGridlines>
          <c:spPr>
            <a:ln>
              <a:solidFill>
                <a:schemeClr val="accent1"/>
              </a:solidFill>
            </a:ln>
          </c:spPr>
        </c:majorGridlines>
        <c:numFmt formatCode="0.00%" sourceLinked="1"/>
        <c:tickLblPos val="nextTo"/>
        <c:txPr>
          <a:bodyPr/>
          <a:lstStyle/>
          <a:p>
            <a:pPr>
              <a:defRPr lang="ar-SY"/>
            </a:pPr>
            <a:endParaRPr lang="ar-SY"/>
          </a:p>
        </c:txPr>
        <c:crossAx val="75312128"/>
        <c:crosses val="autoZero"/>
        <c:crossBetween val="between"/>
      </c:valAx>
      <c:serAx>
        <c:axId val="72211520"/>
        <c:scaling>
          <c:orientation val="minMax"/>
        </c:scaling>
        <c:delete val="1"/>
        <c:axPos val="b"/>
        <c:tickLblPos val="nextTo"/>
        <c:crossAx val="75322112"/>
        <c:crosses val="autoZero"/>
      </c:ser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lang="ar-SY"/>
            </a:pPr>
            <a:r>
              <a:rPr lang="ar-SY"/>
              <a:t>أنواع الإنتان</a:t>
            </a:r>
            <a:endParaRPr lang="en-US"/>
          </a:p>
        </c:rich>
      </c:tx>
    </c:title>
    <c:view3D>
      <c:rotX val="30"/>
      <c:rotY val="207"/>
      <c:perspective val="30"/>
    </c:view3D>
    <c:plotArea>
      <c:layout/>
      <c:pie3DChart>
        <c:varyColors val="1"/>
        <c:ser>
          <c:idx val="0"/>
          <c:order val="0"/>
          <c:tx>
            <c:strRef>
              <c:f>Sheet1!$B$1</c:f>
              <c:strCache>
                <c:ptCount val="1"/>
                <c:pt idx="0">
                  <c:v>Sales</c:v>
                </c:pt>
              </c:strCache>
            </c:strRef>
          </c:tx>
          <c:explosion val="13"/>
          <c:dLbls>
            <c:txPr>
              <a:bodyPr/>
              <a:lstStyle/>
              <a:p>
                <a:pPr>
                  <a:defRPr lang="ar-SY" sz="1100"/>
                </a:pPr>
                <a:endParaRPr lang="ar-SY"/>
              </a:p>
            </c:txPr>
            <c:dLblPos val="outEnd"/>
            <c:showVal val="1"/>
            <c:showCatName val="1"/>
            <c:separator> </c:separator>
            <c:showLeaderLines val="1"/>
          </c:dLbls>
          <c:cat>
            <c:strRef>
              <c:f>Sheet1!$A$2:$A$4</c:f>
              <c:strCache>
                <c:ptCount val="3"/>
                <c:pt idx="0">
                  <c:v>إنتان دم</c:v>
                </c:pt>
                <c:pt idx="1">
                  <c:v>إنتان أمينوسي</c:v>
                </c:pt>
                <c:pt idx="2">
                  <c:v>إسقاط نتن</c:v>
                </c:pt>
              </c:strCache>
            </c:strRef>
          </c:cat>
          <c:val>
            <c:numRef>
              <c:f>Sheet1!$B$2:$B$4</c:f>
              <c:numCache>
                <c:formatCode>0%</c:formatCode>
                <c:ptCount val="3"/>
                <c:pt idx="0">
                  <c:v>0.48000000000000032</c:v>
                </c:pt>
                <c:pt idx="1">
                  <c:v>0.48000000000000032</c:v>
                </c:pt>
                <c:pt idx="2">
                  <c:v>4.0000000000000022E-2</c:v>
                </c:pt>
              </c:numCache>
            </c:numRef>
          </c:val>
        </c:ser>
      </c:pie3DChart>
    </c:plotArea>
    <c:legend>
      <c:legendPos val="r"/>
      <c:layout>
        <c:manualLayout>
          <c:xMode val="edge"/>
          <c:yMode val="edge"/>
          <c:x val="0.74554662126420324"/>
          <c:y val="0.76156082656851076"/>
          <c:w val="0.25445337873579671"/>
          <c:h val="0.23632090880280834"/>
        </c:manualLayout>
      </c:layout>
      <c:txPr>
        <a:bodyPr/>
        <a:lstStyle/>
        <a:p>
          <a:pPr>
            <a:defRPr lang="ar-SY"/>
          </a:pPr>
          <a:endParaRPr lang="ar-SY"/>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lang="ar-SY" sz="1800"/>
            </a:pPr>
            <a:r>
              <a:rPr lang="ar-SY" sz="1800"/>
              <a:t>حالات دخول</a:t>
            </a:r>
            <a:r>
              <a:rPr lang="ar-SY" sz="1800" baseline="0"/>
              <a:t> العناية المشدة</a:t>
            </a:r>
            <a:endParaRPr lang="en-US" sz="1800"/>
          </a:p>
        </c:rich>
      </c:tx>
    </c:title>
    <c:view3D>
      <c:rotX val="30"/>
      <c:perspective val="30"/>
    </c:view3D>
    <c:plotArea>
      <c:layout/>
      <c:pie3DChart>
        <c:varyColors val="1"/>
        <c:ser>
          <c:idx val="0"/>
          <c:order val="0"/>
          <c:tx>
            <c:strRef>
              <c:f>Sheet1!$B$1</c:f>
              <c:strCache>
                <c:ptCount val="1"/>
                <c:pt idx="0">
                  <c:v>حالات دخول ال ICU</c:v>
                </c:pt>
              </c:strCache>
            </c:strRef>
          </c:tx>
          <c:explosion val="25"/>
          <c:dLbls>
            <c:dLbl>
              <c:idx val="0"/>
              <c:tx>
                <c:rich>
                  <a:bodyPr/>
                  <a:lstStyle/>
                  <a:p>
                    <a:pPr>
                      <a:defRPr lang="ar-SY" sz="1400"/>
                    </a:pPr>
                    <a:r>
                      <a:rPr lang="ar-SY" sz="1400"/>
                      <a:t>دخول </a:t>
                    </a:r>
                    <a:r>
                      <a:rPr lang="en-US" sz="1400"/>
                      <a:t>ICU 27.19%</a:t>
                    </a:r>
                  </a:p>
                </c:rich>
              </c:tx>
              <c:spPr/>
              <c:dLblPos val="outEnd"/>
              <c:showVal val="1"/>
              <c:showCatName val="1"/>
              <c:showPercent val="1"/>
              <c:separator> </c:separator>
            </c:dLbl>
            <c:dLbl>
              <c:idx val="1"/>
              <c:tx>
                <c:rich>
                  <a:bodyPr/>
                  <a:lstStyle/>
                  <a:p>
                    <a:pPr>
                      <a:defRPr lang="ar-SY" sz="1400"/>
                    </a:pPr>
                    <a:r>
                      <a:rPr lang="ar-SY"/>
                      <a:t>لم تدخل ال </a:t>
                    </a:r>
                    <a:r>
                      <a:rPr lang="en-US"/>
                      <a:t>ICU 72.81%</a:t>
                    </a:r>
                  </a:p>
                </c:rich>
              </c:tx>
              <c:spPr/>
              <c:dLblPos val="outEnd"/>
              <c:showCatName val="1"/>
              <c:showPercent val="1"/>
              <c:separator> </c:separator>
            </c:dLbl>
            <c:txPr>
              <a:bodyPr/>
              <a:lstStyle/>
              <a:p>
                <a:pPr>
                  <a:defRPr lang="ar-SY"/>
                </a:pPr>
                <a:endParaRPr lang="ar-SY"/>
              </a:p>
            </c:txPr>
            <c:dLblPos val="outEnd"/>
            <c:showCatName val="1"/>
            <c:showPercent val="1"/>
            <c:separator> </c:separator>
            <c:showLeaderLines val="1"/>
          </c:dLbls>
          <c:cat>
            <c:strRef>
              <c:f>Sheet1!$A$2:$A$3</c:f>
              <c:strCache>
                <c:ptCount val="2"/>
                <c:pt idx="0">
                  <c:v>دخول ICU</c:v>
                </c:pt>
                <c:pt idx="1">
                  <c:v>لم تدخل ال ICU</c:v>
                </c:pt>
              </c:strCache>
            </c:strRef>
          </c:cat>
          <c:val>
            <c:numRef>
              <c:f>Sheet1!$B$2:$B$3</c:f>
              <c:numCache>
                <c:formatCode>0.00%</c:formatCode>
                <c:ptCount val="2"/>
                <c:pt idx="0">
                  <c:v>0.27200000000000002</c:v>
                </c:pt>
                <c:pt idx="1">
                  <c:v>0.73800000000000165</c:v>
                </c:pt>
              </c:numCache>
            </c:numRef>
          </c:val>
        </c:ser>
      </c:pie3DChart>
    </c:plotArea>
    <c:legend>
      <c:legendPos val="r"/>
      <c:txPr>
        <a:bodyPr/>
        <a:lstStyle/>
        <a:p>
          <a:pPr>
            <a:defRPr lang="ar-SY" sz="1600"/>
          </a:pPr>
          <a:endParaRPr lang="ar-SY"/>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lang="ar-SY"/>
            </a:pPr>
            <a:r>
              <a:rPr lang="ar-SY"/>
              <a:t>الإختلاطات التوليدية التي دخلت العناية المشددة</a:t>
            </a:r>
            <a:endParaRPr lang="en-US"/>
          </a:p>
        </c:rich>
      </c:tx>
    </c:title>
    <c:view3D>
      <c:rotX val="30"/>
      <c:rotY val="206"/>
      <c:perspective val="30"/>
    </c:view3D>
    <c:plotArea>
      <c:layout>
        <c:manualLayout>
          <c:layoutTarget val="inner"/>
          <c:xMode val="edge"/>
          <c:yMode val="edge"/>
          <c:x val="1.0962571407444859E-3"/>
          <c:y val="0.17824431388800974"/>
          <c:w val="0.69437746359239405"/>
          <c:h val="0.67314887496648756"/>
        </c:manualLayout>
      </c:layout>
      <c:pie3DChart>
        <c:varyColors val="1"/>
        <c:ser>
          <c:idx val="0"/>
          <c:order val="0"/>
          <c:tx>
            <c:strRef>
              <c:f>Sheet1!$B$1</c:f>
              <c:strCache>
                <c:ptCount val="1"/>
                <c:pt idx="0">
                  <c:v>Sales</c:v>
                </c:pt>
              </c:strCache>
            </c:strRef>
          </c:tx>
          <c:explosion val="17"/>
          <c:dLbls>
            <c:dLbl>
              <c:idx val="0"/>
              <c:tx>
                <c:rich>
                  <a:bodyPr/>
                  <a:lstStyle/>
                  <a:p>
                    <a:r>
                      <a:rPr lang="ar-SY"/>
                      <a:t>النزف الشديد 43.68%</a:t>
                    </a:r>
                  </a:p>
                </c:rich>
              </c:tx>
              <c:dLblPos val="outEnd"/>
              <c:showVal val="1"/>
              <c:showCatName val="1"/>
              <c:separator> </c:separator>
            </c:dLbl>
            <c:txPr>
              <a:bodyPr/>
              <a:lstStyle/>
              <a:p>
                <a:pPr>
                  <a:defRPr lang="ar-SY" sz="1200"/>
                </a:pPr>
                <a:endParaRPr lang="ar-SY"/>
              </a:p>
            </c:txPr>
            <c:dLblPos val="outEnd"/>
            <c:showVal val="1"/>
            <c:showCatName val="1"/>
            <c:separator> </c:separator>
            <c:showLeaderLines val="1"/>
          </c:dLbls>
          <c:cat>
            <c:strRef>
              <c:f>Sheet1!$A$2:$A$7</c:f>
              <c:strCache>
                <c:ptCount val="6"/>
                <c:pt idx="0">
                  <c:v>النزف الشديد</c:v>
                </c:pt>
                <c:pt idx="1">
                  <c:v>اضطرابات ارتفاع الضغط الشرياني</c:v>
                </c:pt>
                <c:pt idx="2">
                  <c:v>الإنتان</c:v>
                </c:pt>
                <c:pt idx="3">
                  <c:v>عسر ولادة</c:v>
                </c:pt>
                <c:pt idx="4">
                  <c:v>فقر دم شديد</c:v>
                </c:pt>
                <c:pt idx="5">
                  <c:v>أسباب طبية</c:v>
                </c:pt>
              </c:strCache>
            </c:strRef>
          </c:cat>
          <c:val>
            <c:numRef>
              <c:f>Sheet1!$B$2:$B$7</c:f>
              <c:numCache>
                <c:formatCode>0.00%</c:formatCode>
                <c:ptCount val="6"/>
                <c:pt idx="0">
                  <c:v>0.43670000000000031</c:v>
                </c:pt>
                <c:pt idx="1">
                  <c:v>0.39180000000000248</c:v>
                </c:pt>
                <c:pt idx="2">
                  <c:v>2.0400000000000001E-2</c:v>
                </c:pt>
                <c:pt idx="3">
                  <c:v>6.9400000000000114E-2</c:v>
                </c:pt>
                <c:pt idx="4">
                  <c:v>2.0400000000000001E-2</c:v>
                </c:pt>
                <c:pt idx="5">
                  <c:v>6.1199999999999997E-2</c:v>
                </c:pt>
              </c:numCache>
            </c:numRef>
          </c:val>
        </c:ser>
      </c:pie3DChart>
    </c:plotArea>
    <c:legend>
      <c:legendPos val="r"/>
      <c:layout>
        <c:manualLayout>
          <c:xMode val="edge"/>
          <c:yMode val="edge"/>
          <c:x val="0.71499333767610995"/>
          <c:y val="0.64120385787440315"/>
          <c:w val="0.28283127953788872"/>
          <c:h val="0.355884012440704"/>
        </c:manualLayout>
      </c:layout>
      <c:txPr>
        <a:bodyPr/>
        <a:lstStyle/>
        <a:p>
          <a:pPr>
            <a:defRPr lang="ar-SY"/>
          </a:pPr>
          <a:endParaRPr lang="ar-SY"/>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lang="ar-SY"/>
            </a:pPr>
            <a:r>
              <a:rPr lang="en-US"/>
              <a:t>NM</a:t>
            </a:r>
            <a:r>
              <a:rPr lang="ar-SY"/>
              <a:t>العمر الحملي عند الولادة</a:t>
            </a:r>
            <a:r>
              <a:rPr lang="ar-SY" baseline="0"/>
              <a:t> في </a:t>
            </a:r>
            <a:endParaRPr lang="en-US"/>
          </a:p>
        </c:rich>
      </c:tx>
    </c:title>
    <c:view3D>
      <c:perspective val="30"/>
    </c:view3D>
    <c:plotArea>
      <c:layout>
        <c:manualLayout>
          <c:layoutTarget val="inner"/>
          <c:xMode val="edge"/>
          <c:yMode val="edge"/>
          <c:x val="0.11843444924549373"/>
          <c:y val="0.11590323655363613"/>
          <c:w val="0.61334885511090564"/>
          <c:h val="0.77065665553416662"/>
        </c:manualLayout>
      </c:layout>
      <c:bar3DChart>
        <c:barDir val="col"/>
        <c:grouping val="clustered"/>
        <c:ser>
          <c:idx val="0"/>
          <c:order val="0"/>
          <c:tx>
            <c:strRef>
              <c:f>Sheet1!$B$1</c:f>
              <c:strCache>
                <c:ptCount val="1"/>
                <c:pt idx="0">
                  <c:v>GA</c:v>
                </c:pt>
              </c:strCache>
            </c:strRef>
          </c:tx>
          <c:dLbls>
            <c:dLbl>
              <c:idx val="0"/>
              <c:tx>
                <c:rich>
                  <a:bodyPr/>
                  <a:lstStyle/>
                  <a:p>
                    <a:r>
                      <a:rPr lang="en-US"/>
                      <a:t>12.21%</a:t>
                    </a:r>
                  </a:p>
                </c:rich>
              </c:tx>
              <c:showVal val="1"/>
            </c:dLbl>
            <c:dLbl>
              <c:idx val="1"/>
              <c:tx>
                <c:rich>
                  <a:bodyPr/>
                  <a:lstStyle/>
                  <a:p>
                    <a:r>
                      <a:rPr lang="en-US"/>
                      <a:t>12.43%</a:t>
                    </a:r>
                  </a:p>
                </c:rich>
              </c:tx>
              <c:showVal val="1"/>
            </c:dLbl>
            <c:dLbl>
              <c:idx val="2"/>
              <c:tx>
                <c:rich>
                  <a:bodyPr/>
                  <a:lstStyle/>
                  <a:p>
                    <a:r>
                      <a:rPr lang="en-US"/>
                      <a:t>19.53%</a:t>
                    </a:r>
                  </a:p>
                </c:rich>
              </c:tx>
              <c:showVal val="1"/>
            </c:dLbl>
            <c:dLbl>
              <c:idx val="3"/>
              <c:tx>
                <c:rich>
                  <a:bodyPr/>
                  <a:lstStyle/>
                  <a:p>
                    <a:r>
                      <a:rPr lang="en-US"/>
                      <a:t>55.83%</a:t>
                    </a:r>
                  </a:p>
                </c:rich>
              </c:tx>
              <c:showVal val="1"/>
            </c:dLbl>
            <c:txPr>
              <a:bodyPr/>
              <a:lstStyle/>
              <a:p>
                <a:pPr>
                  <a:defRPr lang="ar-SY"/>
                </a:pPr>
                <a:endParaRPr lang="ar-SY"/>
              </a:p>
            </c:txPr>
            <c:showVal val="1"/>
          </c:dLbls>
          <c:cat>
            <c:strRef>
              <c:f>Sheet1!$A$2:$A$5</c:f>
              <c:strCache>
                <c:ptCount val="4"/>
                <c:pt idx="0">
                  <c:v>GA &lt; 28w</c:v>
                </c:pt>
                <c:pt idx="1">
                  <c:v>GA28-32 w</c:v>
                </c:pt>
                <c:pt idx="2">
                  <c:v>GA 33-36 w</c:v>
                </c:pt>
                <c:pt idx="3">
                  <c:v>GA &gt;36 w</c:v>
                </c:pt>
              </c:strCache>
            </c:strRef>
          </c:cat>
          <c:val>
            <c:numRef>
              <c:f>Sheet1!$B$2:$B$5</c:f>
              <c:numCache>
                <c:formatCode>0.00%</c:formatCode>
                <c:ptCount val="4"/>
                <c:pt idx="0">
                  <c:v>0.12200000000000009</c:v>
                </c:pt>
                <c:pt idx="1">
                  <c:v>0.12400000000000012</c:v>
                </c:pt>
                <c:pt idx="2">
                  <c:v>0.19500000000000003</c:v>
                </c:pt>
                <c:pt idx="3">
                  <c:v>0.55800000000000005</c:v>
                </c:pt>
              </c:numCache>
            </c:numRef>
          </c:val>
        </c:ser>
        <c:gapWidth val="35"/>
        <c:gapDepth val="18"/>
        <c:shape val="cylinder"/>
        <c:axId val="80983936"/>
        <c:axId val="80985472"/>
        <c:axId val="0"/>
      </c:bar3DChart>
      <c:catAx>
        <c:axId val="80983936"/>
        <c:scaling>
          <c:orientation val="minMax"/>
        </c:scaling>
        <c:axPos val="b"/>
        <c:tickLblPos val="nextTo"/>
        <c:txPr>
          <a:bodyPr/>
          <a:lstStyle/>
          <a:p>
            <a:pPr>
              <a:defRPr lang="ar-SY" sz="1200"/>
            </a:pPr>
            <a:endParaRPr lang="ar-SY"/>
          </a:p>
        </c:txPr>
        <c:crossAx val="80985472"/>
        <c:crosses val="autoZero"/>
        <c:auto val="1"/>
        <c:lblAlgn val="ctr"/>
        <c:lblOffset val="100"/>
      </c:catAx>
      <c:valAx>
        <c:axId val="80985472"/>
        <c:scaling>
          <c:orientation val="minMax"/>
        </c:scaling>
        <c:axPos val="l"/>
        <c:majorGridlines/>
        <c:numFmt formatCode="0.00%" sourceLinked="1"/>
        <c:tickLblPos val="nextTo"/>
        <c:txPr>
          <a:bodyPr/>
          <a:lstStyle/>
          <a:p>
            <a:pPr>
              <a:defRPr lang="ar-SY"/>
            </a:pPr>
            <a:endParaRPr lang="ar-SY"/>
          </a:p>
        </c:txPr>
        <c:crossAx val="80983936"/>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lang="ar-SY"/>
            </a:pPr>
            <a:endParaRPr lang="ar-SY"/>
          </a:p>
          <a:p>
            <a:pPr>
              <a:defRPr lang="ar-SY"/>
            </a:pPr>
            <a:r>
              <a:rPr lang="ar-SY"/>
              <a:t>أنواع </a:t>
            </a:r>
            <a:r>
              <a:rPr lang="ar-SY" baseline="0"/>
              <a:t>الولادة في حالات </a:t>
            </a:r>
          </a:p>
          <a:p>
            <a:pPr>
              <a:defRPr lang="ar-SY"/>
            </a:pPr>
            <a:r>
              <a:rPr lang="ar-SY" baseline="0"/>
              <a:t>الاختلاطات التوليدية الشديدة</a:t>
            </a:r>
            <a:endParaRPr lang="en-US"/>
          </a:p>
        </c:rich>
      </c:tx>
    </c:title>
    <c:view3D>
      <c:rotX val="30"/>
      <c:perspective val="30"/>
    </c:view3D>
    <c:plotArea>
      <c:layout/>
      <c:pie3DChart>
        <c:varyColors val="1"/>
        <c:ser>
          <c:idx val="0"/>
          <c:order val="0"/>
          <c:tx>
            <c:strRef>
              <c:f>Sheet1!$B$1</c:f>
              <c:strCache>
                <c:ptCount val="1"/>
                <c:pt idx="0">
                  <c:v>Sales</c:v>
                </c:pt>
              </c:strCache>
            </c:strRef>
          </c:tx>
          <c:explosion val="25"/>
          <c:dLbls>
            <c:dLbl>
              <c:idx val="0"/>
              <c:layout>
                <c:manualLayout>
                  <c:x val="2.4078979051287341E-3"/>
                  <c:y val="-0.10319917440660652"/>
                </c:manualLayout>
              </c:layout>
              <c:tx>
                <c:rich>
                  <a:bodyPr/>
                  <a:lstStyle/>
                  <a:p>
                    <a:pPr>
                      <a:defRPr lang="ar-SY" sz="1800"/>
                    </a:pPr>
                    <a:r>
                      <a:rPr lang="ar-SY" sz="1800"/>
                      <a:t>ولادة مهبلية</a:t>
                    </a:r>
                  </a:p>
                  <a:p>
                    <a:pPr>
                      <a:defRPr lang="ar-SY" sz="1800"/>
                    </a:pPr>
                    <a:r>
                      <a:rPr lang="ar-SY" sz="1800"/>
                      <a:t> 45.7%</a:t>
                    </a:r>
                  </a:p>
                </c:rich>
              </c:tx>
              <c:spPr/>
              <c:dLblPos val="outEnd"/>
              <c:showVal val="1"/>
              <c:showCatName val="1"/>
            </c:dLbl>
            <c:dLbl>
              <c:idx val="1"/>
              <c:layout>
                <c:manualLayout>
                  <c:x val="2.1671081146159402E-2"/>
                  <c:y val="0.2435500515995872"/>
                </c:manualLayout>
              </c:layout>
              <c:tx>
                <c:rich>
                  <a:bodyPr/>
                  <a:lstStyle/>
                  <a:p>
                    <a:r>
                      <a:rPr lang="ar-SY" sz="1600"/>
                      <a:t>ولادة قيصرية</a:t>
                    </a:r>
                  </a:p>
                  <a:p>
                    <a:endParaRPr lang="ar-SY" sz="1600"/>
                  </a:p>
                  <a:p>
                    <a:r>
                      <a:rPr lang="ar-SY" sz="1600"/>
                      <a:t> 54.3%</a:t>
                    </a:r>
                  </a:p>
                </c:rich>
              </c:tx>
              <c:dLblPos val="outEnd"/>
              <c:showVal val="1"/>
              <c:showCatName val="1"/>
            </c:dLbl>
            <c:txPr>
              <a:bodyPr/>
              <a:lstStyle/>
              <a:p>
                <a:pPr>
                  <a:defRPr lang="ar-SY"/>
                </a:pPr>
                <a:endParaRPr lang="ar-SY"/>
              </a:p>
            </c:txPr>
            <c:dLblPos val="outEnd"/>
            <c:showCatName val="1"/>
            <c:showLeaderLines val="1"/>
          </c:dLbls>
          <c:cat>
            <c:strRef>
              <c:f>Sheet1!$A$2:$A$3</c:f>
              <c:strCache>
                <c:ptCount val="2"/>
                <c:pt idx="0">
                  <c:v>ولادة مهبلية</c:v>
                </c:pt>
                <c:pt idx="1">
                  <c:v>ولادة قيصرية</c:v>
                </c:pt>
              </c:strCache>
            </c:strRef>
          </c:cat>
          <c:val>
            <c:numRef>
              <c:f>Sheet1!$B$2:$B$3</c:f>
              <c:numCache>
                <c:formatCode>General</c:formatCode>
                <c:ptCount val="2"/>
                <c:pt idx="0">
                  <c:v>45.7</c:v>
                </c:pt>
                <c:pt idx="1">
                  <c:v>54.3</c:v>
                </c:pt>
              </c:numCache>
            </c:numRef>
          </c:val>
        </c:ser>
      </c:pie3DChart>
    </c:plotArea>
    <c:legend>
      <c:legendPos val="r"/>
      <c:layout>
        <c:manualLayout>
          <c:xMode val="edge"/>
          <c:yMode val="edge"/>
          <c:x val="0.75437753943169861"/>
          <c:y val="0.66306655940453263"/>
          <c:w val="0.22395137942214241"/>
          <c:h val="0.20916116135637844"/>
        </c:manualLayout>
      </c:layout>
      <c:txPr>
        <a:bodyPr/>
        <a:lstStyle/>
        <a:p>
          <a:pPr>
            <a:defRPr lang="ar-SY" sz="1600"/>
          </a:pPr>
          <a:endParaRPr lang="ar-SY"/>
        </a:p>
      </c:txP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Y"/>
  <c:chart>
    <c:title>
      <c:txPr>
        <a:bodyPr/>
        <a:lstStyle/>
        <a:p>
          <a:pPr>
            <a:defRPr lang="ar-SY"/>
          </a:pPr>
          <a:endParaRPr lang="ar-SY"/>
        </a:p>
      </c:txPr>
    </c:title>
    <c:view3D>
      <c:rotX val="30"/>
      <c:perspective val="30"/>
    </c:view3D>
    <c:plotArea>
      <c:layout/>
      <c:pie3DChart>
        <c:varyColors val="1"/>
        <c:ser>
          <c:idx val="0"/>
          <c:order val="0"/>
          <c:tx>
            <c:strRef>
              <c:f>Sheet1!$B$1</c:f>
              <c:strCache>
                <c:ptCount val="1"/>
                <c:pt idx="0">
                  <c:v>أسباب الوفيات الوالدية</c:v>
                </c:pt>
              </c:strCache>
            </c:strRef>
          </c:tx>
          <c:explosion val="14"/>
          <c:dLbls>
            <c:dLbl>
              <c:idx val="0"/>
              <c:tx>
                <c:rich>
                  <a:bodyPr/>
                  <a:lstStyle/>
                  <a:p>
                    <a:r>
                      <a:rPr lang="ar-SY"/>
                      <a:t> اضطرابات إرتفاع الضغط الشرياني 13.33%</a:t>
                    </a:r>
                  </a:p>
                </c:rich>
              </c:tx>
              <c:dLblPos val="outEnd"/>
              <c:showVal val="1"/>
              <c:showCatName val="1"/>
              <c:separator> </c:separator>
            </c:dLbl>
            <c:dLbl>
              <c:idx val="2"/>
              <c:layout>
                <c:manualLayout>
                  <c:x val="0"/>
                  <c:y val="8.6687306501548017E-2"/>
                </c:manualLayout>
              </c:layout>
              <c:tx>
                <c:rich>
                  <a:bodyPr/>
                  <a:lstStyle/>
                  <a:p>
                    <a:r>
                      <a:rPr lang="ar-SY"/>
                      <a:t>الإنتان 13.33%</a:t>
                    </a:r>
                  </a:p>
                </c:rich>
              </c:tx>
              <c:dLblPos val="outEnd"/>
              <c:showVal val="1"/>
              <c:showCatName val="1"/>
              <c:separator> </c:separator>
            </c:dLbl>
            <c:dLbl>
              <c:idx val="3"/>
              <c:tx>
                <c:rich>
                  <a:bodyPr/>
                  <a:lstStyle/>
                  <a:p>
                    <a:r>
                      <a:rPr lang="ar-SY"/>
                      <a:t>عسر ولادة 6.67%</a:t>
                    </a:r>
                  </a:p>
                </c:rich>
              </c:tx>
              <c:dLblPos val="outEnd"/>
              <c:showVal val="1"/>
              <c:showCatName val="1"/>
              <c:separator> </c:separator>
            </c:dLbl>
            <c:dLbl>
              <c:idx val="5"/>
              <c:layout>
                <c:manualLayout>
                  <c:x val="9.3908018300024265E-2"/>
                  <c:y val="-3.3023735810113655E-2"/>
                </c:manualLayout>
              </c:layout>
              <c:tx>
                <c:rich>
                  <a:bodyPr/>
                  <a:lstStyle/>
                  <a:p>
                    <a:r>
                      <a:rPr lang="ar-SY"/>
                      <a:t>أسباب غير مباشرة(قلبية) 6.67%</a:t>
                    </a:r>
                  </a:p>
                </c:rich>
              </c:tx>
              <c:dLblPos val="outEnd"/>
              <c:showVal val="1"/>
              <c:showCatName val="1"/>
              <c:separator> </c:separator>
            </c:dLbl>
            <c:txPr>
              <a:bodyPr/>
              <a:lstStyle/>
              <a:p>
                <a:pPr>
                  <a:defRPr lang="ar-SY"/>
                </a:pPr>
                <a:endParaRPr lang="ar-SY"/>
              </a:p>
            </c:txPr>
            <c:dLblPos val="outEnd"/>
            <c:showVal val="1"/>
            <c:showCatName val="1"/>
            <c:separator> </c:separator>
            <c:showLeaderLines val="1"/>
          </c:dLbls>
          <c:cat>
            <c:strRef>
              <c:f>Sheet1!$A$2:$A$7</c:f>
              <c:strCache>
                <c:ptCount val="6"/>
                <c:pt idx="0">
                  <c:v> اضطرابات إرتفاع الضغط الشرياني</c:v>
                </c:pt>
                <c:pt idx="1">
                  <c:v>النزف الشديد</c:v>
                </c:pt>
                <c:pt idx="2">
                  <c:v>الإنتان</c:v>
                </c:pt>
                <c:pt idx="3">
                  <c:v>عسر ولادة</c:v>
                </c:pt>
                <c:pt idx="4">
                  <c:v>فقر دم شديد</c:v>
                </c:pt>
                <c:pt idx="5">
                  <c:v>أسباب غير مباشرة(قلبية)</c:v>
                </c:pt>
              </c:strCache>
            </c:strRef>
          </c:cat>
          <c:val>
            <c:numRef>
              <c:f>Sheet1!$B$2:$B$7</c:f>
              <c:numCache>
                <c:formatCode>0.00%</c:formatCode>
                <c:ptCount val="6"/>
                <c:pt idx="0">
                  <c:v>0.13300000000000001</c:v>
                </c:pt>
                <c:pt idx="1">
                  <c:v>0.60000000000000064</c:v>
                </c:pt>
                <c:pt idx="2">
                  <c:v>0.13300000000000001</c:v>
                </c:pt>
                <c:pt idx="3">
                  <c:v>6.7000000000000004E-2</c:v>
                </c:pt>
                <c:pt idx="4" formatCode="0%">
                  <c:v>0</c:v>
                </c:pt>
                <c:pt idx="5">
                  <c:v>6.7000000000000004E-2</c:v>
                </c:pt>
              </c:numCache>
            </c:numRef>
          </c:val>
        </c:ser>
      </c:pie3DChart>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8BCA9A-76AC-4E82-B490-C90A03E7F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50</Pages>
  <Words>5077</Words>
  <Characters>28940</Characters>
  <Application>Microsoft Office Word</Application>
  <DocSecurity>0</DocSecurity>
  <Lines>241</Lines>
  <Paragraphs>67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الإختلاطات التوليدية الشديدة - دراسة وصفية - دار التوليد الجامعي بدمشق</vt:lpstr>
      <vt:lpstr>الإختلاطات التوليدية الشديدة - دراسة وصفية - دار التوليد الجامعي بدمشق</vt:lpstr>
    </vt:vector>
  </TitlesOfParts>
  <Company/>
  <LinksUpToDate>false</LinksUpToDate>
  <CharactersWithSpaces>33950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الإختلاطات التوليدية الشديدة - دراسة وصفية - دار التوليد الجامعي بدمشق</dc:title>
  <dc:subject>بحث علمي أعد لنيل شهادة الدراسات العليا (الماجستير) في التوليد وأمراض النساء وجراحتها.</dc:subject>
  <dc:creator>Yara</dc:creator>
  <cp:lastModifiedBy>Yara</cp:lastModifiedBy>
  <cp:revision>137</cp:revision>
  <cp:lastPrinted>2011-05-29T19:34:00Z</cp:lastPrinted>
  <dcterms:created xsi:type="dcterms:W3CDTF">2011-04-30T20:31:00Z</dcterms:created>
  <dcterms:modified xsi:type="dcterms:W3CDTF">2011-05-30T06:11:00Z</dcterms:modified>
</cp:coreProperties>
</file>